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11F63" w14:textId="77777777" w:rsidR="008D3564" w:rsidRDefault="008D3564"/>
    <w:p w14:paraId="419DF6DA" w14:textId="77777777" w:rsidR="000B6BBD" w:rsidRDefault="000B6BBD"/>
    <w:p w14:paraId="6413D386" w14:textId="77777777" w:rsidR="000B6BBD" w:rsidRDefault="000B6BBD"/>
    <w:p w14:paraId="64E0C47B" w14:textId="14E1F69C" w:rsidR="006E723F" w:rsidRPr="00FF1CF0" w:rsidRDefault="006E723F" w:rsidP="006E723F">
      <w:pPr>
        <w:pStyle w:val="Telobesedila2"/>
        <w:spacing w:after="0" w:line="360" w:lineRule="auto"/>
        <w:rPr>
          <w:rFonts w:ascii="Arial" w:hAnsi="Arial" w:cs="Arial"/>
          <w:sz w:val="22"/>
          <w:szCs w:val="22"/>
        </w:rPr>
      </w:pPr>
      <w:r w:rsidRPr="00FF1CF0">
        <w:rPr>
          <w:rFonts w:ascii="Arial" w:hAnsi="Arial" w:cs="Arial"/>
          <w:b/>
          <w:sz w:val="22"/>
          <w:szCs w:val="22"/>
        </w:rPr>
        <w:t xml:space="preserve">Št. javnega naročila: </w:t>
      </w:r>
      <w:r w:rsidR="00FF1CF0" w:rsidRPr="00FF1CF0">
        <w:rPr>
          <w:rFonts w:ascii="Arial" w:hAnsi="Arial" w:cs="Arial"/>
          <w:b/>
          <w:sz w:val="22"/>
          <w:szCs w:val="22"/>
        </w:rPr>
        <w:t>JN 26-2024</w:t>
      </w:r>
    </w:p>
    <w:p w14:paraId="1DDE7CF9" w14:textId="471E7302" w:rsidR="006E723F" w:rsidRPr="00EE35F2" w:rsidRDefault="006E723F" w:rsidP="006E723F">
      <w:pPr>
        <w:pStyle w:val="Telobesedila2"/>
        <w:spacing w:after="0" w:line="360" w:lineRule="auto"/>
        <w:rPr>
          <w:rFonts w:ascii="Arial" w:hAnsi="Arial" w:cs="Arial"/>
          <w:b/>
          <w:sz w:val="22"/>
          <w:szCs w:val="22"/>
        </w:rPr>
      </w:pPr>
      <w:r w:rsidRPr="00EE35F2">
        <w:rPr>
          <w:rFonts w:ascii="Arial" w:hAnsi="Arial" w:cs="Arial"/>
          <w:b/>
          <w:sz w:val="22"/>
          <w:szCs w:val="22"/>
        </w:rPr>
        <w:t xml:space="preserve">Datum: </w:t>
      </w:r>
      <w:r w:rsidR="00EE35F2" w:rsidRPr="00EE35F2">
        <w:rPr>
          <w:rFonts w:ascii="Arial" w:hAnsi="Arial" w:cs="Arial"/>
          <w:b/>
          <w:sz w:val="22"/>
          <w:szCs w:val="22"/>
        </w:rPr>
        <w:t>20.11.2024</w:t>
      </w:r>
    </w:p>
    <w:p w14:paraId="7B6D3193" w14:textId="60FF3BB1" w:rsidR="006E723F" w:rsidRPr="00EE35F2" w:rsidRDefault="006E723F" w:rsidP="006E723F">
      <w:pPr>
        <w:pStyle w:val="Telobesedila2"/>
        <w:spacing w:after="0" w:line="360" w:lineRule="auto"/>
        <w:rPr>
          <w:rFonts w:ascii="Arial" w:hAnsi="Arial" w:cs="Arial"/>
          <w:b/>
          <w:sz w:val="22"/>
          <w:szCs w:val="22"/>
        </w:rPr>
      </w:pPr>
      <w:r w:rsidRPr="00EE35F2">
        <w:rPr>
          <w:rFonts w:ascii="Arial" w:hAnsi="Arial" w:cs="Arial"/>
          <w:b/>
          <w:sz w:val="22"/>
          <w:szCs w:val="22"/>
        </w:rPr>
        <w:t xml:space="preserve">Zadeva: </w:t>
      </w:r>
      <w:r w:rsidR="00EE35F2" w:rsidRPr="00EE35F2">
        <w:rPr>
          <w:rFonts w:ascii="Arial" w:hAnsi="Arial" w:cs="Arial"/>
          <w:b/>
          <w:sz w:val="22"/>
          <w:szCs w:val="22"/>
        </w:rPr>
        <w:t>4302-5/2024</w:t>
      </w:r>
    </w:p>
    <w:p w14:paraId="367B22BD" w14:textId="77777777" w:rsidR="000B6BBD" w:rsidRPr="000E3E58" w:rsidRDefault="000B6BBD" w:rsidP="000B6BBD">
      <w:pPr>
        <w:pStyle w:val="Telobesedila"/>
        <w:rPr>
          <w:rFonts w:ascii="Arial" w:hAnsi="Arial" w:cs="Arial"/>
          <w:b/>
          <w:sz w:val="22"/>
          <w:szCs w:val="22"/>
        </w:rPr>
      </w:pPr>
    </w:p>
    <w:p w14:paraId="2CF08693" w14:textId="77777777" w:rsidR="000B6BBD" w:rsidRPr="000E3E58"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4F57BF" w:rsidRPr="004F57BF" w14:paraId="3FCF1CEC" w14:textId="77777777" w:rsidTr="00A23F52">
        <w:trPr>
          <w:trHeight w:val="2739"/>
        </w:trPr>
        <w:tc>
          <w:tcPr>
            <w:tcW w:w="9211" w:type="dxa"/>
            <w:shd w:val="clear" w:color="auto" w:fill="6FE969"/>
          </w:tcPr>
          <w:p w14:paraId="22678E0B" w14:textId="77777777" w:rsidR="000B6BBD" w:rsidRPr="004F57BF" w:rsidRDefault="000B6BBD" w:rsidP="002C34BE">
            <w:pPr>
              <w:pStyle w:val="Napis"/>
              <w:rPr>
                <w:rFonts w:cs="Arial"/>
                <w:sz w:val="22"/>
                <w:szCs w:val="22"/>
              </w:rPr>
            </w:pPr>
          </w:p>
          <w:p w14:paraId="79C11143" w14:textId="77777777" w:rsidR="000B6BBD" w:rsidRPr="004F57BF" w:rsidRDefault="000B6BBD" w:rsidP="002C34BE">
            <w:pPr>
              <w:pStyle w:val="Napis"/>
              <w:rPr>
                <w:rFonts w:cs="Arial"/>
                <w:sz w:val="28"/>
                <w:szCs w:val="28"/>
              </w:rPr>
            </w:pPr>
          </w:p>
          <w:p w14:paraId="7EC02C4D" w14:textId="77777777" w:rsidR="000B6BBD" w:rsidRPr="004F57BF" w:rsidRDefault="000B6BBD" w:rsidP="002C34BE">
            <w:pPr>
              <w:pStyle w:val="Napis"/>
              <w:rPr>
                <w:rFonts w:cs="Arial"/>
                <w:sz w:val="28"/>
                <w:szCs w:val="28"/>
              </w:rPr>
            </w:pPr>
            <w:r w:rsidRPr="004F57BF">
              <w:rPr>
                <w:rFonts w:cs="Arial"/>
                <w:sz w:val="28"/>
                <w:szCs w:val="28"/>
              </w:rPr>
              <w:t>RAZPISNA DOKUMENTACIJA</w:t>
            </w:r>
          </w:p>
          <w:p w14:paraId="2D7074A5" w14:textId="77777777" w:rsidR="000B6BBD" w:rsidRPr="004F57BF" w:rsidRDefault="000B6BBD" w:rsidP="002C34BE">
            <w:pPr>
              <w:overflowPunct w:val="0"/>
              <w:autoSpaceDE w:val="0"/>
              <w:autoSpaceDN w:val="0"/>
              <w:adjustRightInd w:val="0"/>
              <w:textAlignment w:val="baseline"/>
              <w:rPr>
                <w:rFonts w:ascii="Arial" w:hAnsi="Arial" w:cs="Arial"/>
                <w:sz w:val="28"/>
                <w:szCs w:val="28"/>
              </w:rPr>
            </w:pPr>
          </w:p>
          <w:p w14:paraId="4E379C5B" w14:textId="77777777" w:rsidR="000B6BBD" w:rsidRPr="004F57BF" w:rsidRDefault="000B6BBD" w:rsidP="002C34BE">
            <w:pPr>
              <w:overflowPunct w:val="0"/>
              <w:autoSpaceDE w:val="0"/>
              <w:autoSpaceDN w:val="0"/>
              <w:adjustRightInd w:val="0"/>
              <w:jc w:val="center"/>
              <w:textAlignment w:val="baseline"/>
              <w:rPr>
                <w:rFonts w:ascii="Arial" w:hAnsi="Arial" w:cs="Arial"/>
                <w:b/>
                <w:sz w:val="28"/>
                <w:szCs w:val="28"/>
              </w:rPr>
            </w:pPr>
            <w:r w:rsidRPr="004F57BF">
              <w:rPr>
                <w:rFonts w:ascii="Arial" w:hAnsi="Arial" w:cs="Arial"/>
                <w:b/>
                <w:sz w:val="28"/>
                <w:szCs w:val="28"/>
              </w:rPr>
              <w:t>za oddajo javnega naročila po postopku:</w:t>
            </w:r>
          </w:p>
          <w:p w14:paraId="467634A9" w14:textId="448EE0B2" w:rsidR="000B6BBD" w:rsidRPr="004F57BF" w:rsidRDefault="00710CCC" w:rsidP="002C34BE">
            <w:pPr>
              <w:overflowPunct w:val="0"/>
              <w:autoSpaceDE w:val="0"/>
              <w:autoSpaceDN w:val="0"/>
              <w:adjustRightInd w:val="0"/>
              <w:jc w:val="center"/>
              <w:textAlignment w:val="baseline"/>
              <w:rPr>
                <w:rFonts w:ascii="Arial" w:hAnsi="Arial" w:cs="Arial"/>
                <w:b/>
                <w:sz w:val="22"/>
                <w:szCs w:val="22"/>
                <w:u w:val="single"/>
              </w:rPr>
            </w:pPr>
            <w:r w:rsidRPr="004F57BF">
              <w:rPr>
                <w:rFonts w:ascii="Arial" w:hAnsi="Arial" w:cs="Arial"/>
                <w:b/>
                <w:sz w:val="28"/>
                <w:szCs w:val="28"/>
                <w:u w:val="single"/>
              </w:rPr>
              <w:t>Odprti postopek</w:t>
            </w:r>
          </w:p>
        </w:tc>
      </w:tr>
    </w:tbl>
    <w:p w14:paraId="0795684C" w14:textId="77777777" w:rsidR="000B6BBD" w:rsidRPr="004F57BF" w:rsidRDefault="000B6BBD" w:rsidP="000B6BBD">
      <w:pPr>
        <w:tabs>
          <w:tab w:val="left" w:pos="1500"/>
        </w:tabs>
        <w:rPr>
          <w:rFonts w:ascii="Arial" w:hAnsi="Arial" w:cs="Arial"/>
          <w:sz w:val="22"/>
          <w:szCs w:val="22"/>
        </w:rPr>
      </w:pPr>
    </w:p>
    <w:p w14:paraId="09CEE7EE" w14:textId="77777777" w:rsidR="000B6BBD" w:rsidRPr="004F57BF" w:rsidRDefault="000B6BBD" w:rsidP="000B6BBD">
      <w:pPr>
        <w:jc w:val="center"/>
        <w:rPr>
          <w:rFonts w:ascii="Arial" w:hAnsi="Arial" w:cs="Arial"/>
          <w:b/>
          <w:sz w:val="22"/>
          <w:szCs w:val="22"/>
        </w:rPr>
      </w:pPr>
    </w:p>
    <w:p w14:paraId="61A45167" w14:textId="77777777" w:rsidR="000B6BBD" w:rsidRPr="004F57BF" w:rsidRDefault="000B6BBD" w:rsidP="000B6BBD">
      <w:pPr>
        <w:jc w:val="center"/>
        <w:rPr>
          <w:rFonts w:ascii="Arial" w:hAnsi="Arial" w:cs="Arial"/>
          <w:b/>
          <w:sz w:val="22"/>
          <w:szCs w:val="22"/>
        </w:rPr>
      </w:pPr>
      <w:r w:rsidRPr="004F57BF">
        <w:rPr>
          <w:rFonts w:ascii="Arial" w:hAnsi="Arial" w:cs="Arial"/>
          <w:b/>
          <w:sz w:val="22"/>
          <w:szCs w:val="22"/>
        </w:rPr>
        <w:t>Predmet javnega naročila:</w:t>
      </w:r>
    </w:p>
    <w:p w14:paraId="77D3C23E" w14:textId="77777777" w:rsidR="000B6BBD" w:rsidRPr="004F57BF" w:rsidRDefault="000B6BBD" w:rsidP="000B6BBD">
      <w:pPr>
        <w:pStyle w:val="Telobesedila"/>
        <w:rPr>
          <w:rFonts w:ascii="Arial" w:hAnsi="Arial" w:cs="Arial"/>
          <w:sz w:val="22"/>
          <w:szCs w:val="22"/>
        </w:rPr>
      </w:pPr>
    </w:p>
    <w:p w14:paraId="11CFBEF6" w14:textId="217B06B5" w:rsidR="000B6BBD" w:rsidRPr="00DF098B" w:rsidRDefault="004F57BF" w:rsidP="00CA7EFA">
      <w:pPr>
        <w:shd w:val="clear" w:color="auto" w:fill="CAE9C0" w:themeFill="accent5" w:themeFillTint="66"/>
        <w:jc w:val="center"/>
        <w:rPr>
          <w:rFonts w:ascii="Arial" w:hAnsi="Arial" w:cs="Arial"/>
          <w:b/>
          <w:sz w:val="42"/>
          <w:szCs w:val="42"/>
        </w:rPr>
      </w:pPr>
      <w:r w:rsidRPr="00DF098B">
        <w:rPr>
          <w:rFonts w:ascii="Arial" w:hAnsi="Arial" w:cs="Arial"/>
          <w:b/>
          <w:sz w:val="42"/>
          <w:szCs w:val="42"/>
        </w:rPr>
        <w:t xml:space="preserve">DOBAVA ŽIVIL JAVNIM ZAVODOM V OBČINI BREŽICE </w:t>
      </w:r>
      <w:r w:rsidR="00DF098B" w:rsidRPr="00DF098B">
        <w:rPr>
          <w:rFonts w:ascii="Arial" w:hAnsi="Arial" w:cs="Arial"/>
          <w:b/>
          <w:bCs/>
          <w:sz w:val="42"/>
          <w:szCs w:val="42"/>
        </w:rPr>
        <w:t>od 1. 3. 2025 do 28. 2. 2027</w:t>
      </w:r>
    </w:p>
    <w:p w14:paraId="69DD8F59" w14:textId="78C1BF64" w:rsidR="000B6BBD" w:rsidRPr="000C6BB3" w:rsidRDefault="000B6BBD" w:rsidP="00CA7EFA">
      <w:pPr>
        <w:shd w:val="clear" w:color="auto" w:fill="CAE9C0" w:themeFill="accent5" w:themeFillTint="66"/>
        <w:jc w:val="center"/>
        <w:rPr>
          <w:rFonts w:ascii="Arial" w:hAnsi="Arial" w:cs="Arial"/>
          <w:b/>
          <w:color w:val="FF0000"/>
          <w:sz w:val="28"/>
          <w:szCs w:val="28"/>
        </w:rPr>
      </w:pPr>
      <w:r w:rsidRPr="000C6BB3">
        <w:rPr>
          <w:rFonts w:ascii="Arial" w:hAnsi="Arial" w:cs="Arial"/>
          <w:i/>
          <w:color w:val="FF0000"/>
          <w:sz w:val="22"/>
          <w:szCs w:val="22"/>
        </w:rPr>
        <w:tab/>
      </w:r>
    </w:p>
    <w:p w14:paraId="73D13B12" w14:textId="77777777" w:rsidR="000B6BBD" w:rsidRPr="000E3E58" w:rsidRDefault="000B6BBD" w:rsidP="000B6BBD">
      <w:pPr>
        <w:jc w:val="center"/>
        <w:rPr>
          <w:rFonts w:ascii="Arial" w:hAnsi="Arial" w:cs="Arial"/>
          <w:sz w:val="22"/>
          <w:szCs w:val="22"/>
        </w:rPr>
      </w:pPr>
    </w:p>
    <w:p w14:paraId="3CD41767" w14:textId="77777777" w:rsidR="000B6BBD" w:rsidRDefault="000B6BBD" w:rsidP="000B6BBD">
      <w:pPr>
        <w:jc w:val="center"/>
        <w:rPr>
          <w:rFonts w:ascii="Arial" w:hAnsi="Arial" w:cs="Arial"/>
          <w:b/>
          <w:sz w:val="22"/>
          <w:szCs w:val="22"/>
        </w:rPr>
      </w:pPr>
    </w:p>
    <w:p w14:paraId="2F92999E" w14:textId="77777777" w:rsidR="000D6B29" w:rsidRDefault="000D6B29"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0C6BB3" w:rsidRDefault="00E86865" w:rsidP="00E86865">
      <w:pPr>
        <w:numPr>
          <w:ilvl w:val="0"/>
          <w:numId w:val="1"/>
        </w:numPr>
        <w:tabs>
          <w:tab w:val="clear" w:pos="720"/>
        </w:tabs>
        <w:overflowPunct w:val="0"/>
        <w:autoSpaceDE w:val="0"/>
        <w:autoSpaceDN w:val="0"/>
        <w:adjustRightInd w:val="0"/>
        <w:ind w:hanging="720"/>
        <w:textAlignment w:val="baseline"/>
        <w:rPr>
          <w:rFonts w:ascii="Arial" w:hAnsi="Arial" w:cs="Arial"/>
          <w:sz w:val="22"/>
          <w:szCs w:val="22"/>
        </w:rPr>
      </w:pPr>
      <w:r w:rsidRPr="000C6BB3">
        <w:rPr>
          <w:rFonts w:ascii="Arial" w:hAnsi="Arial" w:cs="Arial"/>
          <w:sz w:val="22"/>
          <w:szCs w:val="22"/>
        </w:rPr>
        <w:t>Povabilo k oddaji ponudbe</w:t>
      </w:r>
    </w:p>
    <w:p w14:paraId="0F4B24C5" w14:textId="61ED1912" w:rsidR="00E86865" w:rsidRPr="004F57BF" w:rsidRDefault="00E86865" w:rsidP="004F57BF">
      <w:pPr>
        <w:numPr>
          <w:ilvl w:val="0"/>
          <w:numId w:val="1"/>
        </w:numPr>
        <w:tabs>
          <w:tab w:val="clear" w:pos="720"/>
        </w:tabs>
        <w:overflowPunct w:val="0"/>
        <w:autoSpaceDE w:val="0"/>
        <w:autoSpaceDN w:val="0"/>
        <w:adjustRightInd w:val="0"/>
        <w:ind w:hanging="720"/>
        <w:textAlignment w:val="baseline"/>
        <w:rPr>
          <w:rFonts w:ascii="Arial" w:hAnsi="Arial" w:cs="Arial"/>
          <w:sz w:val="22"/>
          <w:szCs w:val="22"/>
        </w:rPr>
      </w:pPr>
      <w:r w:rsidRPr="004F57BF">
        <w:rPr>
          <w:rFonts w:ascii="Arial" w:hAnsi="Arial" w:cs="Arial"/>
          <w:sz w:val="22"/>
          <w:szCs w:val="22"/>
        </w:rPr>
        <w:t>Navodila ponudnikom za izdelavo ponudbe s prilogami (obrazci, izjave in vzorci)</w:t>
      </w:r>
    </w:p>
    <w:p w14:paraId="6DA9CF32" w14:textId="5BB50436" w:rsidR="006E723F" w:rsidRPr="004F57BF" w:rsidRDefault="00D46B57" w:rsidP="004F57BF">
      <w:pPr>
        <w:numPr>
          <w:ilvl w:val="0"/>
          <w:numId w:val="1"/>
        </w:numPr>
        <w:tabs>
          <w:tab w:val="clear" w:pos="720"/>
        </w:tabs>
        <w:overflowPunct w:val="0"/>
        <w:autoSpaceDE w:val="0"/>
        <w:autoSpaceDN w:val="0"/>
        <w:adjustRightInd w:val="0"/>
        <w:ind w:hanging="720"/>
        <w:textAlignment w:val="baseline"/>
        <w:rPr>
          <w:rFonts w:ascii="Arial" w:hAnsi="Arial" w:cs="Arial"/>
          <w:sz w:val="22"/>
          <w:szCs w:val="22"/>
        </w:rPr>
      </w:pPr>
      <w:r w:rsidRPr="004F57BF">
        <w:rPr>
          <w:rFonts w:ascii="Arial" w:hAnsi="Arial" w:cs="Arial"/>
          <w:sz w:val="22"/>
          <w:szCs w:val="22"/>
        </w:rPr>
        <w:t>Ponudbeni predračun (popis blaga)</w:t>
      </w:r>
    </w:p>
    <w:p w14:paraId="44ACDA75" w14:textId="176A4A41" w:rsidR="00752F47" w:rsidRPr="00805556" w:rsidRDefault="004F57BF" w:rsidP="004F57BF">
      <w:pPr>
        <w:numPr>
          <w:ilvl w:val="0"/>
          <w:numId w:val="1"/>
        </w:numPr>
        <w:tabs>
          <w:tab w:val="clear" w:pos="720"/>
        </w:tabs>
        <w:overflowPunct w:val="0"/>
        <w:autoSpaceDE w:val="0"/>
        <w:autoSpaceDN w:val="0"/>
        <w:adjustRightInd w:val="0"/>
        <w:ind w:hanging="720"/>
        <w:textAlignment w:val="baseline"/>
        <w:rPr>
          <w:rFonts w:ascii="Arial" w:hAnsi="Arial" w:cs="Arial"/>
          <w:sz w:val="22"/>
          <w:szCs w:val="22"/>
        </w:rPr>
      </w:pPr>
      <w:r w:rsidRPr="00805556">
        <w:rPr>
          <w:rFonts w:ascii="Arial" w:hAnsi="Arial" w:cs="Arial"/>
          <w:sz w:val="22"/>
          <w:szCs w:val="22"/>
        </w:rPr>
        <w:t xml:space="preserve">Splošne in posebne zahteve naročnika </w:t>
      </w:r>
    </w:p>
    <w:p w14:paraId="592FFE39" w14:textId="45111EEB" w:rsidR="004F57BF" w:rsidRPr="00805556" w:rsidRDefault="004F57BF" w:rsidP="004F57BF">
      <w:pPr>
        <w:numPr>
          <w:ilvl w:val="0"/>
          <w:numId w:val="1"/>
        </w:numPr>
        <w:tabs>
          <w:tab w:val="clear" w:pos="720"/>
        </w:tabs>
        <w:overflowPunct w:val="0"/>
        <w:autoSpaceDE w:val="0"/>
        <w:autoSpaceDN w:val="0"/>
        <w:adjustRightInd w:val="0"/>
        <w:ind w:hanging="720"/>
        <w:textAlignment w:val="baseline"/>
        <w:rPr>
          <w:rFonts w:ascii="Arial" w:hAnsi="Arial" w:cs="Arial"/>
          <w:sz w:val="22"/>
          <w:szCs w:val="22"/>
        </w:rPr>
      </w:pPr>
      <w:r w:rsidRPr="00805556">
        <w:rPr>
          <w:rFonts w:ascii="Arial" w:hAnsi="Arial" w:cs="Arial"/>
          <w:sz w:val="22"/>
          <w:szCs w:val="22"/>
        </w:rPr>
        <w:t>Roki dobav</w:t>
      </w:r>
    </w:p>
    <w:p w14:paraId="42D587D2" w14:textId="5AE61776" w:rsidR="00E86865" w:rsidRDefault="00E86865" w:rsidP="00E86865">
      <w:pPr>
        <w:numPr>
          <w:ilvl w:val="0"/>
          <w:numId w:val="1"/>
        </w:numPr>
        <w:tabs>
          <w:tab w:val="clear" w:pos="720"/>
        </w:tabs>
        <w:overflowPunct w:val="0"/>
        <w:autoSpaceDE w:val="0"/>
        <w:autoSpaceDN w:val="0"/>
        <w:adjustRightInd w:val="0"/>
        <w:ind w:hanging="720"/>
        <w:textAlignment w:val="baseline"/>
        <w:rPr>
          <w:rFonts w:ascii="Arial" w:hAnsi="Arial" w:cs="Arial"/>
          <w:sz w:val="22"/>
          <w:szCs w:val="22"/>
        </w:rPr>
      </w:pPr>
      <w:r w:rsidRPr="000C6BB3">
        <w:rPr>
          <w:rFonts w:ascii="Arial" w:hAnsi="Arial" w:cs="Arial"/>
          <w:sz w:val="22"/>
          <w:szCs w:val="22"/>
        </w:rPr>
        <w:t xml:space="preserve">Vzorec </w:t>
      </w:r>
      <w:r w:rsidR="006A2853">
        <w:rPr>
          <w:rFonts w:ascii="Arial" w:hAnsi="Arial" w:cs="Arial"/>
          <w:sz w:val="22"/>
          <w:szCs w:val="22"/>
        </w:rPr>
        <w:t xml:space="preserve">okvirnega sporazuma </w:t>
      </w:r>
      <w:r w:rsidRPr="000C6BB3">
        <w:rPr>
          <w:rFonts w:ascii="Arial" w:hAnsi="Arial" w:cs="Arial"/>
          <w:sz w:val="22"/>
          <w:szCs w:val="22"/>
        </w:rPr>
        <w:t xml:space="preserve"> </w:t>
      </w:r>
    </w:p>
    <w:p w14:paraId="14C853EA" w14:textId="77777777" w:rsidR="000D64A0" w:rsidRPr="000C6BB3" w:rsidRDefault="000D64A0" w:rsidP="00E86865">
      <w:pPr>
        <w:numPr>
          <w:ilvl w:val="0"/>
          <w:numId w:val="1"/>
        </w:numPr>
        <w:tabs>
          <w:tab w:val="clear" w:pos="720"/>
        </w:tabs>
        <w:overflowPunct w:val="0"/>
        <w:autoSpaceDE w:val="0"/>
        <w:autoSpaceDN w:val="0"/>
        <w:adjustRightInd w:val="0"/>
        <w:ind w:hanging="720"/>
        <w:textAlignment w:val="baseline"/>
        <w:rPr>
          <w:rFonts w:ascii="Arial" w:hAnsi="Arial" w:cs="Arial"/>
          <w:sz w:val="22"/>
          <w:szCs w:val="22"/>
        </w:rPr>
      </w:pPr>
      <w:r w:rsidRPr="000D64A0">
        <w:rPr>
          <w:rFonts w:ascii="Arial" w:hAnsi="Arial" w:cs="Arial"/>
          <w:sz w:val="22"/>
          <w:szCs w:val="22"/>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2"/>
          <w:szCs w:val="22"/>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Pr="00E87E5E" w:rsidRDefault="007B17A2" w:rsidP="00EB5CAC">
          <w:pPr>
            <w:pStyle w:val="NaslovTOC"/>
            <w:tabs>
              <w:tab w:val="left" w:pos="3540"/>
            </w:tabs>
            <w:ind w:left="420" w:hanging="420"/>
            <w:rPr>
              <w:sz w:val="22"/>
              <w:szCs w:val="22"/>
            </w:rPr>
          </w:pPr>
          <w:r w:rsidRPr="00E87E5E">
            <w:rPr>
              <w:color w:val="0C9A73" w:themeColor="accent4" w:themeShade="BF"/>
              <w:sz w:val="22"/>
              <w:szCs w:val="22"/>
            </w:rPr>
            <w:t>Kazalo</w:t>
          </w:r>
          <w:r w:rsidR="00EB5CAC" w:rsidRPr="00E87E5E">
            <w:rPr>
              <w:color w:val="0C9A73" w:themeColor="accent4" w:themeShade="BF"/>
              <w:sz w:val="22"/>
              <w:szCs w:val="22"/>
            </w:rPr>
            <w:tab/>
          </w:r>
        </w:p>
        <w:p w14:paraId="0B295598" w14:textId="51A3DFCD" w:rsidR="00E87E5E" w:rsidRPr="00E87E5E" w:rsidRDefault="002B4E83" w:rsidP="00E87E5E">
          <w:pPr>
            <w:pStyle w:val="Kazalovsebine1"/>
            <w:spacing w:after="0" w:line="240" w:lineRule="auto"/>
            <w:rPr>
              <w:rFonts w:cstheme="minorBidi"/>
              <w:kern w:val="2"/>
              <w:lang w:eastAsia="sl-SI"/>
              <w14:ligatures w14:val="standardContextual"/>
            </w:rPr>
          </w:pPr>
          <w:r w:rsidRPr="00E87E5E">
            <w:rPr>
              <w:rFonts w:ascii="Arial" w:hAnsi="Arial" w:cs="Arial"/>
              <w:color w:val="FF0000"/>
            </w:rPr>
            <w:fldChar w:fldCharType="begin"/>
          </w:r>
          <w:r w:rsidR="007B17A2" w:rsidRPr="00E87E5E">
            <w:rPr>
              <w:rFonts w:ascii="Arial" w:hAnsi="Arial" w:cs="Arial"/>
              <w:color w:val="FF0000"/>
            </w:rPr>
            <w:instrText xml:space="preserve"> TOC \o "1-3" \h \z \u </w:instrText>
          </w:r>
          <w:r w:rsidRPr="00E87E5E">
            <w:rPr>
              <w:rFonts w:ascii="Arial" w:hAnsi="Arial" w:cs="Arial"/>
              <w:color w:val="FF0000"/>
            </w:rPr>
            <w:fldChar w:fldCharType="separate"/>
          </w:r>
          <w:hyperlink w:anchor="_Toc183517922" w:history="1">
            <w:r w:rsidR="00E87E5E" w:rsidRPr="00E87E5E">
              <w:rPr>
                <w:rStyle w:val="Hiperpovezava"/>
              </w:rPr>
              <w:t>A.</w:t>
            </w:r>
            <w:r w:rsidR="00E87E5E" w:rsidRPr="00E87E5E">
              <w:rPr>
                <w:rFonts w:cstheme="minorBidi"/>
                <w:kern w:val="2"/>
                <w:lang w:eastAsia="sl-SI"/>
                <w14:ligatures w14:val="standardContextual"/>
              </w:rPr>
              <w:tab/>
            </w:r>
            <w:r w:rsidR="00E87E5E" w:rsidRPr="00E87E5E">
              <w:rPr>
                <w:rStyle w:val="Hiperpovezava"/>
              </w:rPr>
              <w:t>Povabilo k oddaji ponudbe</w:t>
            </w:r>
            <w:r w:rsidR="00E87E5E" w:rsidRPr="00E87E5E">
              <w:rPr>
                <w:webHidden/>
              </w:rPr>
              <w:tab/>
            </w:r>
            <w:r w:rsidR="00E87E5E" w:rsidRPr="00E87E5E">
              <w:rPr>
                <w:webHidden/>
              </w:rPr>
              <w:fldChar w:fldCharType="begin"/>
            </w:r>
            <w:r w:rsidR="00E87E5E" w:rsidRPr="00E87E5E">
              <w:rPr>
                <w:webHidden/>
              </w:rPr>
              <w:instrText xml:space="preserve"> PAGEREF _Toc183517922 \h </w:instrText>
            </w:r>
            <w:r w:rsidR="00E87E5E" w:rsidRPr="00E87E5E">
              <w:rPr>
                <w:webHidden/>
              </w:rPr>
            </w:r>
            <w:r w:rsidR="00E87E5E" w:rsidRPr="00E87E5E">
              <w:rPr>
                <w:webHidden/>
              </w:rPr>
              <w:fldChar w:fldCharType="separate"/>
            </w:r>
            <w:r w:rsidR="00E87E5E">
              <w:rPr>
                <w:webHidden/>
              </w:rPr>
              <w:t>4</w:t>
            </w:r>
            <w:r w:rsidR="00E87E5E" w:rsidRPr="00E87E5E">
              <w:rPr>
                <w:webHidden/>
              </w:rPr>
              <w:fldChar w:fldCharType="end"/>
            </w:r>
          </w:hyperlink>
        </w:p>
        <w:p w14:paraId="4BC56429" w14:textId="6BDCA214"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23" w:history="1">
            <w:r w:rsidRPr="00E87E5E">
              <w:rPr>
                <w:rStyle w:val="Hiperpovezava"/>
                <w:noProof/>
              </w:rPr>
              <w:t>1.</w:t>
            </w:r>
            <w:r w:rsidRPr="00E87E5E">
              <w:rPr>
                <w:rFonts w:asciiTheme="minorHAnsi" w:eastAsiaTheme="minorEastAsia" w:hAnsiTheme="minorHAnsi" w:cstheme="minorBidi"/>
                <w:noProof/>
                <w:kern w:val="2"/>
                <w14:ligatures w14:val="standardContextual"/>
              </w:rPr>
              <w:tab/>
            </w:r>
            <w:r w:rsidRPr="00E87E5E">
              <w:rPr>
                <w:rStyle w:val="Hiperpovezava"/>
                <w:noProof/>
              </w:rPr>
              <w:t>Povabilo</w:t>
            </w:r>
            <w:r w:rsidRPr="00E87E5E">
              <w:rPr>
                <w:noProof/>
                <w:webHidden/>
              </w:rPr>
              <w:tab/>
            </w:r>
            <w:r w:rsidRPr="00E87E5E">
              <w:rPr>
                <w:noProof/>
                <w:webHidden/>
              </w:rPr>
              <w:fldChar w:fldCharType="begin"/>
            </w:r>
            <w:r w:rsidRPr="00E87E5E">
              <w:rPr>
                <w:noProof/>
                <w:webHidden/>
              </w:rPr>
              <w:instrText xml:space="preserve"> PAGEREF _Toc183517923 \h </w:instrText>
            </w:r>
            <w:r w:rsidRPr="00E87E5E">
              <w:rPr>
                <w:noProof/>
                <w:webHidden/>
              </w:rPr>
            </w:r>
            <w:r w:rsidRPr="00E87E5E">
              <w:rPr>
                <w:noProof/>
                <w:webHidden/>
              </w:rPr>
              <w:fldChar w:fldCharType="separate"/>
            </w:r>
            <w:r>
              <w:rPr>
                <w:noProof/>
                <w:webHidden/>
              </w:rPr>
              <w:t>4</w:t>
            </w:r>
            <w:r w:rsidRPr="00E87E5E">
              <w:rPr>
                <w:noProof/>
                <w:webHidden/>
              </w:rPr>
              <w:fldChar w:fldCharType="end"/>
            </w:r>
          </w:hyperlink>
        </w:p>
        <w:p w14:paraId="6EA05EB8" w14:textId="42023DE4"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24" w:history="1">
            <w:r w:rsidRPr="00E87E5E">
              <w:rPr>
                <w:rStyle w:val="Hiperpovezava"/>
                <w:noProof/>
              </w:rPr>
              <w:t>2.</w:t>
            </w:r>
            <w:r w:rsidRPr="00E87E5E">
              <w:rPr>
                <w:rFonts w:asciiTheme="minorHAnsi" w:eastAsiaTheme="minorEastAsia" w:hAnsiTheme="minorHAnsi" w:cstheme="minorBidi"/>
                <w:noProof/>
                <w:kern w:val="2"/>
                <w14:ligatures w14:val="standardContextual"/>
              </w:rPr>
              <w:tab/>
            </w:r>
            <w:r w:rsidRPr="00E87E5E">
              <w:rPr>
                <w:rStyle w:val="Hiperpovezava"/>
                <w:noProof/>
              </w:rPr>
              <w:t>Osnovni podatki o javnem naročilu</w:t>
            </w:r>
            <w:r w:rsidRPr="00E87E5E">
              <w:rPr>
                <w:noProof/>
                <w:webHidden/>
              </w:rPr>
              <w:tab/>
            </w:r>
            <w:r w:rsidRPr="00E87E5E">
              <w:rPr>
                <w:noProof/>
                <w:webHidden/>
              </w:rPr>
              <w:fldChar w:fldCharType="begin"/>
            </w:r>
            <w:r w:rsidRPr="00E87E5E">
              <w:rPr>
                <w:noProof/>
                <w:webHidden/>
              </w:rPr>
              <w:instrText xml:space="preserve"> PAGEREF _Toc183517924 \h </w:instrText>
            </w:r>
            <w:r w:rsidRPr="00E87E5E">
              <w:rPr>
                <w:noProof/>
                <w:webHidden/>
              </w:rPr>
            </w:r>
            <w:r w:rsidRPr="00E87E5E">
              <w:rPr>
                <w:noProof/>
                <w:webHidden/>
              </w:rPr>
              <w:fldChar w:fldCharType="separate"/>
            </w:r>
            <w:r>
              <w:rPr>
                <w:noProof/>
                <w:webHidden/>
              </w:rPr>
              <w:t>4</w:t>
            </w:r>
            <w:r w:rsidRPr="00E87E5E">
              <w:rPr>
                <w:noProof/>
                <w:webHidden/>
              </w:rPr>
              <w:fldChar w:fldCharType="end"/>
            </w:r>
          </w:hyperlink>
        </w:p>
        <w:p w14:paraId="195EB347" w14:textId="714505D2"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25" w:history="1">
            <w:r w:rsidRPr="00E87E5E">
              <w:rPr>
                <w:rStyle w:val="Hiperpovezava"/>
                <w:i/>
                <w:noProof/>
                <w:sz w:val="20"/>
                <w:szCs w:val="20"/>
              </w:rPr>
              <w:t>2.1.</w:t>
            </w:r>
            <w:r w:rsidRPr="00E87E5E">
              <w:rPr>
                <w:noProof/>
                <w:kern w:val="2"/>
                <w:sz w:val="20"/>
                <w:szCs w:val="20"/>
                <w:lang w:eastAsia="sl-SI"/>
                <w14:ligatures w14:val="standardContextual"/>
              </w:rPr>
              <w:tab/>
            </w:r>
            <w:r w:rsidRPr="00E87E5E">
              <w:rPr>
                <w:rStyle w:val="Hiperpovezava"/>
                <w:i/>
                <w:noProof/>
                <w:sz w:val="20"/>
                <w:szCs w:val="20"/>
              </w:rPr>
              <w:t>Naročnik</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_Toc183517925 \h </w:instrText>
            </w:r>
            <w:r w:rsidRPr="00E87E5E">
              <w:rPr>
                <w:noProof/>
                <w:webHidden/>
                <w:sz w:val="20"/>
                <w:szCs w:val="20"/>
              </w:rPr>
            </w:r>
            <w:r w:rsidRPr="00E87E5E">
              <w:rPr>
                <w:noProof/>
                <w:webHidden/>
                <w:sz w:val="20"/>
                <w:szCs w:val="20"/>
              </w:rPr>
              <w:fldChar w:fldCharType="separate"/>
            </w:r>
            <w:r>
              <w:rPr>
                <w:noProof/>
                <w:webHidden/>
                <w:sz w:val="20"/>
                <w:szCs w:val="20"/>
              </w:rPr>
              <w:t>4</w:t>
            </w:r>
            <w:r w:rsidRPr="00E87E5E">
              <w:rPr>
                <w:noProof/>
                <w:webHidden/>
                <w:sz w:val="20"/>
                <w:szCs w:val="20"/>
              </w:rPr>
              <w:fldChar w:fldCharType="end"/>
            </w:r>
          </w:hyperlink>
        </w:p>
        <w:p w14:paraId="61107D23" w14:textId="2FC31D82"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26" w:history="1">
            <w:r w:rsidRPr="00E87E5E">
              <w:rPr>
                <w:rStyle w:val="Hiperpovezava"/>
                <w:i/>
                <w:noProof/>
                <w:sz w:val="20"/>
                <w:szCs w:val="20"/>
              </w:rPr>
              <w:t>2.2.</w:t>
            </w:r>
            <w:r w:rsidRPr="00E87E5E">
              <w:rPr>
                <w:noProof/>
                <w:kern w:val="2"/>
                <w:sz w:val="20"/>
                <w:szCs w:val="20"/>
                <w:lang w:eastAsia="sl-SI"/>
                <w14:ligatures w14:val="standardContextual"/>
              </w:rPr>
              <w:tab/>
            </w:r>
            <w:r w:rsidRPr="00E87E5E">
              <w:rPr>
                <w:rStyle w:val="Hiperpovezava"/>
                <w:i/>
                <w:noProof/>
                <w:sz w:val="20"/>
                <w:szCs w:val="20"/>
              </w:rPr>
              <w:t>Predmet javnega naročila</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_Toc183517926 \h </w:instrText>
            </w:r>
            <w:r w:rsidRPr="00E87E5E">
              <w:rPr>
                <w:noProof/>
                <w:webHidden/>
                <w:sz w:val="20"/>
                <w:szCs w:val="20"/>
              </w:rPr>
            </w:r>
            <w:r w:rsidRPr="00E87E5E">
              <w:rPr>
                <w:noProof/>
                <w:webHidden/>
                <w:sz w:val="20"/>
                <w:szCs w:val="20"/>
              </w:rPr>
              <w:fldChar w:fldCharType="separate"/>
            </w:r>
            <w:r>
              <w:rPr>
                <w:noProof/>
                <w:webHidden/>
                <w:sz w:val="20"/>
                <w:szCs w:val="20"/>
              </w:rPr>
              <w:t>4</w:t>
            </w:r>
            <w:r w:rsidRPr="00E87E5E">
              <w:rPr>
                <w:noProof/>
                <w:webHidden/>
                <w:sz w:val="20"/>
                <w:szCs w:val="20"/>
              </w:rPr>
              <w:fldChar w:fldCharType="end"/>
            </w:r>
          </w:hyperlink>
        </w:p>
        <w:p w14:paraId="509D9975" w14:textId="716BCAD4"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27" w:history="1">
            <w:r w:rsidRPr="00E87E5E">
              <w:rPr>
                <w:rStyle w:val="Hiperpovezava"/>
                <w:i/>
                <w:noProof/>
                <w:sz w:val="20"/>
                <w:szCs w:val="20"/>
              </w:rPr>
              <w:t>2.3.</w:t>
            </w:r>
            <w:r w:rsidRPr="00E87E5E">
              <w:rPr>
                <w:noProof/>
                <w:kern w:val="2"/>
                <w:sz w:val="20"/>
                <w:szCs w:val="20"/>
                <w:lang w:eastAsia="sl-SI"/>
                <w14:ligatures w14:val="standardContextual"/>
              </w:rPr>
              <w:tab/>
            </w:r>
            <w:r w:rsidRPr="00E87E5E">
              <w:rPr>
                <w:rStyle w:val="Hiperpovezava"/>
                <w:i/>
                <w:noProof/>
                <w:sz w:val="20"/>
                <w:szCs w:val="20"/>
              </w:rPr>
              <w:t>Vrsta postopka</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_Toc183517927 \h </w:instrText>
            </w:r>
            <w:r w:rsidRPr="00E87E5E">
              <w:rPr>
                <w:noProof/>
                <w:webHidden/>
                <w:sz w:val="20"/>
                <w:szCs w:val="20"/>
              </w:rPr>
            </w:r>
            <w:r w:rsidRPr="00E87E5E">
              <w:rPr>
                <w:noProof/>
                <w:webHidden/>
                <w:sz w:val="20"/>
                <w:szCs w:val="20"/>
              </w:rPr>
              <w:fldChar w:fldCharType="separate"/>
            </w:r>
            <w:r>
              <w:rPr>
                <w:noProof/>
                <w:webHidden/>
                <w:sz w:val="20"/>
                <w:szCs w:val="20"/>
              </w:rPr>
              <w:t>4</w:t>
            </w:r>
            <w:r w:rsidRPr="00E87E5E">
              <w:rPr>
                <w:noProof/>
                <w:webHidden/>
                <w:sz w:val="20"/>
                <w:szCs w:val="20"/>
              </w:rPr>
              <w:fldChar w:fldCharType="end"/>
            </w:r>
          </w:hyperlink>
        </w:p>
        <w:p w14:paraId="4914ED01" w14:textId="7623EF0E"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28" w:history="1">
            <w:r w:rsidRPr="00E87E5E">
              <w:rPr>
                <w:rStyle w:val="Hiperpovezava"/>
                <w:i/>
                <w:noProof/>
                <w:sz w:val="20"/>
                <w:szCs w:val="20"/>
              </w:rPr>
              <w:t>2.4.</w:t>
            </w:r>
            <w:r w:rsidRPr="00E87E5E">
              <w:rPr>
                <w:noProof/>
                <w:kern w:val="2"/>
                <w:sz w:val="20"/>
                <w:szCs w:val="20"/>
                <w:lang w:eastAsia="sl-SI"/>
                <w14:ligatures w14:val="standardContextual"/>
              </w:rPr>
              <w:tab/>
            </w:r>
            <w:r w:rsidRPr="00E87E5E">
              <w:rPr>
                <w:rStyle w:val="Hiperpovezava"/>
                <w:i/>
                <w:noProof/>
                <w:sz w:val="20"/>
                <w:szCs w:val="20"/>
              </w:rPr>
              <w:t>Viri sredstev</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_Toc183517928 \h </w:instrText>
            </w:r>
            <w:r w:rsidRPr="00E87E5E">
              <w:rPr>
                <w:noProof/>
                <w:webHidden/>
                <w:sz w:val="20"/>
                <w:szCs w:val="20"/>
              </w:rPr>
            </w:r>
            <w:r w:rsidRPr="00E87E5E">
              <w:rPr>
                <w:noProof/>
                <w:webHidden/>
                <w:sz w:val="20"/>
                <w:szCs w:val="20"/>
              </w:rPr>
              <w:fldChar w:fldCharType="separate"/>
            </w:r>
            <w:r>
              <w:rPr>
                <w:noProof/>
                <w:webHidden/>
                <w:sz w:val="20"/>
                <w:szCs w:val="20"/>
              </w:rPr>
              <w:t>5</w:t>
            </w:r>
            <w:r w:rsidRPr="00E87E5E">
              <w:rPr>
                <w:noProof/>
                <w:webHidden/>
                <w:sz w:val="20"/>
                <w:szCs w:val="20"/>
              </w:rPr>
              <w:fldChar w:fldCharType="end"/>
            </w:r>
          </w:hyperlink>
        </w:p>
        <w:p w14:paraId="42D50E7D" w14:textId="46A353D6"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29" w:history="1">
            <w:r w:rsidRPr="00E87E5E">
              <w:rPr>
                <w:rStyle w:val="Hiperpovezava"/>
                <w:i/>
                <w:noProof/>
                <w:sz w:val="20"/>
                <w:szCs w:val="20"/>
              </w:rPr>
              <w:t>2.5.</w:t>
            </w:r>
            <w:r w:rsidRPr="00E87E5E">
              <w:rPr>
                <w:noProof/>
                <w:kern w:val="2"/>
                <w:sz w:val="20"/>
                <w:szCs w:val="20"/>
                <w:lang w:eastAsia="sl-SI"/>
                <w14:ligatures w14:val="standardContextual"/>
              </w:rPr>
              <w:tab/>
            </w:r>
            <w:r w:rsidRPr="00E87E5E">
              <w:rPr>
                <w:rStyle w:val="Hiperpovezava"/>
                <w:i/>
                <w:noProof/>
                <w:sz w:val="20"/>
                <w:szCs w:val="20"/>
              </w:rPr>
              <w:t>Kratek opis javnega naročila</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_Toc183517929 \h </w:instrText>
            </w:r>
            <w:r w:rsidRPr="00E87E5E">
              <w:rPr>
                <w:noProof/>
                <w:webHidden/>
                <w:sz w:val="20"/>
                <w:szCs w:val="20"/>
              </w:rPr>
            </w:r>
            <w:r w:rsidRPr="00E87E5E">
              <w:rPr>
                <w:noProof/>
                <w:webHidden/>
                <w:sz w:val="20"/>
                <w:szCs w:val="20"/>
              </w:rPr>
              <w:fldChar w:fldCharType="separate"/>
            </w:r>
            <w:r>
              <w:rPr>
                <w:noProof/>
                <w:webHidden/>
                <w:sz w:val="20"/>
                <w:szCs w:val="20"/>
              </w:rPr>
              <w:t>5</w:t>
            </w:r>
            <w:r w:rsidRPr="00E87E5E">
              <w:rPr>
                <w:noProof/>
                <w:webHidden/>
                <w:sz w:val="20"/>
                <w:szCs w:val="20"/>
              </w:rPr>
              <w:fldChar w:fldCharType="end"/>
            </w:r>
          </w:hyperlink>
        </w:p>
        <w:p w14:paraId="0299A40F" w14:textId="1C63D51B"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30" w:history="1">
            <w:r w:rsidRPr="00E87E5E">
              <w:rPr>
                <w:rStyle w:val="Hiperpovezava"/>
                <w:noProof/>
              </w:rPr>
              <w:t>3.</w:t>
            </w:r>
            <w:r w:rsidRPr="00E87E5E">
              <w:rPr>
                <w:rFonts w:asciiTheme="minorHAnsi" w:eastAsiaTheme="minorEastAsia" w:hAnsiTheme="minorHAnsi" w:cstheme="minorBidi"/>
                <w:noProof/>
                <w:kern w:val="2"/>
                <w14:ligatures w14:val="standardContextual"/>
              </w:rPr>
              <w:tab/>
            </w:r>
            <w:r w:rsidRPr="00E87E5E">
              <w:rPr>
                <w:rStyle w:val="Hiperpovezava"/>
                <w:noProof/>
              </w:rPr>
              <w:t>Rok za postavljanje vprašanj, oddaja in odpiranje ponudb</w:t>
            </w:r>
            <w:r w:rsidRPr="00E87E5E">
              <w:rPr>
                <w:noProof/>
                <w:webHidden/>
              </w:rPr>
              <w:tab/>
            </w:r>
            <w:r w:rsidRPr="00E87E5E">
              <w:rPr>
                <w:noProof/>
                <w:webHidden/>
              </w:rPr>
              <w:fldChar w:fldCharType="begin"/>
            </w:r>
            <w:r w:rsidRPr="00E87E5E">
              <w:rPr>
                <w:noProof/>
                <w:webHidden/>
              </w:rPr>
              <w:instrText xml:space="preserve"> PAGEREF _Toc183517930 \h </w:instrText>
            </w:r>
            <w:r w:rsidRPr="00E87E5E">
              <w:rPr>
                <w:noProof/>
                <w:webHidden/>
              </w:rPr>
            </w:r>
            <w:r w:rsidRPr="00E87E5E">
              <w:rPr>
                <w:noProof/>
                <w:webHidden/>
              </w:rPr>
              <w:fldChar w:fldCharType="separate"/>
            </w:r>
            <w:r>
              <w:rPr>
                <w:noProof/>
                <w:webHidden/>
              </w:rPr>
              <w:t>6</w:t>
            </w:r>
            <w:r w:rsidRPr="00E87E5E">
              <w:rPr>
                <w:noProof/>
                <w:webHidden/>
              </w:rPr>
              <w:fldChar w:fldCharType="end"/>
            </w:r>
          </w:hyperlink>
        </w:p>
        <w:p w14:paraId="5B379456" w14:textId="586C3F33"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33" w:history="1">
            <w:r w:rsidRPr="00E87E5E">
              <w:rPr>
                <w:rStyle w:val="Hiperpovezava"/>
                <w:i/>
                <w:noProof/>
                <w:sz w:val="20"/>
                <w:szCs w:val="20"/>
              </w:rPr>
              <w:t>3.1.</w:t>
            </w:r>
            <w:r w:rsidRPr="00E87E5E">
              <w:rPr>
                <w:noProof/>
                <w:kern w:val="2"/>
                <w:sz w:val="20"/>
                <w:szCs w:val="20"/>
                <w:lang w:eastAsia="sl-SI"/>
                <w14:ligatures w14:val="standardContextual"/>
              </w:rPr>
              <w:tab/>
            </w:r>
            <w:r w:rsidRPr="00E87E5E">
              <w:rPr>
                <w:rStyle w:val="Hiperpovezava"/>
                <w:i/>
                <w:noProof/>
                <w:sz w:val="20"/>
                <w:szCs w:val="20"/>
              </w:rPr>
              <w:t>Rok za postavljanje vprašanj</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_Toc183517933 \h </w:instrText>
            </w:r>
            <w:r w:rsidRPr="00E87E5E">
              <w:rPr>
                <w:noProof/>
                <w:webHidden/>
                <w:sz w:val="20"/>
                <w:szCs w:val="20"/>
              </w:rPr>
            </w:r>
            <w:r w:rsidRPr="00E87E5E">
              <w:rPr>
                <w:noProof/>
                <w:webHidden/>
                <w:sz w:val="20"/>
                <w:szCs w:val="20"/>
              </w:rPr>
              <w:fldChar w:fldCharType="separate"/>
            </w:r>
            <w:r>
              <w:rPr>
                <w:noProof/>
                <w:webHidden/>
                <w:sz w:val="20"/>
                <w:szCs w:val="20"/>
              </w:rPr>
              <w:t>6</w:t>
            </w:r>
            <w:r w:rsidRPr="00E87E5E">
              <w:rPr>
                <w:noProof/>
                <w:webHidden/>
                <w:sz w:val="20"/>
                <w:szCs w:val="20"/>
              </w:rPr>
              <w:fldChar w:fldCharType="end"/>
            </w:r>
          </w:hyperlink>
        </w:p>
        <w:p w14:paraId="7E428C9E" w14:textId="55ACDA37"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34" w:history="1">
            <w:r w:rsidRPr="00E87E5E">
              <w:rPr>
                <w:rStyle w:val="Hiperpovezava"/>
                <w:rFonts w:cstheme="minorHAnsi"/>
                <w:i/>
                <w:noProof/>
                <w:sz w:val="20"/>
                <w:szCs w:val="20"/>
              </w:rPr>
              <w:t>3.2.</w:t>
            </w:r>
            <w:r w:rsidRPr="00E87E5E">
              <w:rPr>
                <w:noProof/>
                <w:kern w:val="2"/>
                <w:sz w:val="20"/>
                <w:szCs w:val="20"/>
                <w:lang w:eastAsia="sl-SI"/>
                <w14:ligatures w14:val="standardContextual"/>
              </w:rPr>
              <w:tab/>
            </w:r>
            <w:r w:rsidRPr="00E87E5E">
              <w:rPr>
                <w:rStyle w:val="Hiperpovezava"/>
                <w:rFonts w:cstheme="minorHAnsi"/>
                <w:i/>
                <w:noProof/>
                <w:sz w:val="20"/>
                <w:szCs w:val="20"/>
              </w:rPr>
              <w:t>Rok za oddajo ponudbe</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_Toc183517934 \h </w:instrText>
            </w:r>
            <w:r w:rsidRPr="00E87E5E">
              <w:rPr>
                <w:noProof/>
                <w:webHidden/>
                <w:sz w:val="20"/>
                <w:szCs w:val="20"/>
              </w:rPr>
            </w:r>
            <w:r w:rsidRPr="00E87E5E">
              <w:rPr>
                <w:noProof/>
                <w:webHidden/>
                <w:sz w:val="20"/>
                <w:szCs w:val="20"/>
              </w:rPr>
              <w:fldChar w:fldCharType="separate"/>
            </w:r>
            <w:r>
              <w:rPr>
                <w:noProof/>
                <w:webHidden/>
                <w:sz w:val="20"/>
                <w:szCs w:val="20"/>
              </w:rPr>
              <w:t>6</w:t>
            </w:r>
            <w:r w:rsidRPr="00E87E5E">
              <w:rPr>
                <w:noProof/>
                <w:webHidden/>
                <w:sz w:val="20"/>
                <w:szCs w:val="20"/>
              </w:rPr>
              <w:fldChar w:fldCharType="end"/>
            </w:r>
          </w:hyperlink>
        </w:p>
        <w:p w14:paraId="5A199763" w14:textId="1BF14311"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35" w:history="1">
            <w:r w:rsidRPr="00E87E5E">
              <w:rPr>
                <w:rStyle w:val="Hiperpovezava"/>
                <w:i/>
                <w:noProof/>
                <w:sz w:val="20"/>
                <w:szCs w:val="20"/>
              </w:rPr>
              <w:t>3.3.</w:t>
            </w:r>
            <w:r w:rsidRPr="00E87E5E">
              <w:rPr>
                <w:noProof/>
                <w:kern w:val="2"/>
                <w:sz w:val="20"/>
                <w:szCs w:val="20"/>
                <w:lang w:eastAsia="sl-SI"/>
                <w14:ligatures w14:val="standardContextual"/>
              </w:rPr>
              <w:tab/>
            </w:r>
            <w:r w:rsidRPr="00E87E5E">
              <w:rPr>
                <w:rStyle w:val="Hiperpovezava"/>
                <w:i/>
                <w:noProof/>
                <w:sz w:val="20"/>
                <w:szCs w:val="20"/>
              </w:rPr>
              <w:t>Odpiranje ponudb</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_Toc183517935 \h </w:instrText>
            </w:r>
            <w:r w:rsidRPr="00E87E5E">
              <w:rPr>
                <w:noProof/>
                <w:webHidden/>
                <w:sz w:val="20"/>
                <w:szCs w:val="20"/>
              </w:rPr>
            </w:r>
            <w:r w:rsidRPr="00E87E5E">
              <w:rPr>
                <w:noProof/>
                <w:webHidden/>
                <w:sz w:val="20"/>
                <w:szCs w:val="20"/>
              </w:rPr>
              <w:fldChar w:fldCharType="separate"/>
            </w:r>
            <w:r>
              <w:rPr>
                <w:noProof/>
                <w:webHidden/>
                <w:sz w:val="20"/>
                <w:szCs w:val="20"/>
              </w:rPr>
              <w:t>6</w:t>
            </w:r>
            <w:r w:rsidRPr="00E87E5E">
              <w:rPr>
                <w:noProof/>
                <w:webHidden/>
                <w:sz w:val="20"/>
                <w:szCs w:val="20"/>
              </w:rPr>
              <w:fldChar w:fldCharType="end"/>
            </w:r>
          </w:hyperlink>
        </w:p>
        <w:p w14:paraId="22D192E6" w14:textId="3F898F5B"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36" w:history="1">
            <w:r w:rsidRPr="00E87E5E">
              <w:rPr>
                <w:rStyle w:val="Hiperpovezava"/>
                <w:noProof/>
              </w:rPr>
              <w:t>4.</w:t>
            </w:r>
            <w:r w:rsidRPr="00E87E5E">
              <w:rPr>
                <w:rFonts w:asciiTheme="minorHAnsi" w:eastAsiaTheme="minorEastAsia" w:hAnsiTheme="minorHAnsi" w:cstheme="minorBidi"/>
                <w:noProof/>
                <w:kern w:val="2"/>
                <w14:ligatures w14:val="standardContextual"/>
              </w:rPr>
              <w:tab/>
            </w:r>
            <w:r w:rsidRPr="00E87E5E">
              <w:rPr>
                <w:rStyle w:val="Hiperpovezava"/>
                <w:noProof/>
              </w:rPr>
              <w:t>Veljavnost ponudb in sodelovanje</w:t>
            </w:r>
            <w:r w:rsidRPr="00E87E5E">
              <w:rPr>
                <w:noProof/>
                <w:webHidden/>
              </w:rPr>
              <w:tab/>
            </w:r>
            <w:r w:rsidRPr="00E87E5E">
              <w:rPr>
                <w:noProof/>
                <w:webHidden/>
              </w:rPr>
              <w:fldChar w:fldCharType="begin"/>
            </w:r>
            <w:r w:rsidRPr="00E87E5E">
              <w:rPr>
                <w:noProof/>
                <w:webHidden/>
              </w:rPr>
              <w:instrText xml:space="preserve"> PAGEREF _Toc183517936 \h </w:instrText>
            </w:r>
            <w:r w:rsidRPr="00E87E5E">
              <w:rPr>
                <w:noProof/>
                <w:webHidden/>
              </w:rPr>
            </w:r>
            <w:r w:rsidRPr="00E87E5E">
              <w:rPr>
                <w:noProof/>
                <w:webHidden/>
              </w:rPr>
              <w:fldChar w:fldCharType="separate"/>
            </w:r>
            <w:r>
              <w:rPr>
                <w:noProof/>
                <w:webHidden/>
              </w:rPr>
              <w:t>6</w:t>
            </w:r>
            <w:r w:rsidRPr="00E87E5E">
              <w:rPr>
                <w:noProof/>
                <w:webHidden/>
              </w:rPr>
              <w:fldChar w:fldCharType="end"/>
            </w:r>
          </w:hyperlink>
        </w:p>
        <w:p w14:paraId="5CFD448A" w14:textId="05DE8FD1"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39" w:history="1">
            <w:r w:rsidRPr="00E87E5E">
              <w:rPr>
                <w:rStyle w:val="Hiperpovezava"/>
                <w:i/>
                <w:noProof/>
                <w:sz w:val="20"/>
                <w:szCs w:val="20"/>
              </w:rPr>
              <w:t>4.1.</w:t>
            </w:r>
            <w:r w:rsidRPr="00E87E5E">
              <w:rPr>
                <w:noProof/>
                <w:kern w:val="2"/>
                <w:sz w:val="20"/>
                <w:szCs w:val="20"/>
                <w:lang w:eastAsia="sl-SI"/>
                <w14:ligatures w14:val="standardContextual"/>
              </w:rPr>
              <w:tab/>
            </w:r>
            <w:r w:rsidRPr="00E87E5E">
              <w:rPr>
                <w:rStyle w:val="Hiperpovezava"/>
                <w:i/>
                <w:noProof/>
                <w:sz w:val="20"/>
                <w:szCs w:val="20"/>
              </w:rPr>
              <w:t>Veljavnost ponudbe</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_Toc183517939 \h </w:instrText>
            </w:r>
            <w:r w:rsidRPr="00E87E5E">
              <w:rPr>
                <w:noProof/>
                <w:webHidden/>
                <w:sz w:val="20"/>
                <w:szCs w:val="20"/>
              </w:rPr>
            </w:r>
            <w:r w:rsidRPr="00E87E5E">
              <w:rPr>
                <w:noProof/>
                <w:webHidden/>
                <w:sz w:val="20"/>
                <w:szCs w:val="20"/>
              </w:rPr>
              <w:fldChar w:fldCharType="separate"/>
            </w:r>
            <w:r>
              <w:rPr>
                <w:noProof/>
                <w:webHidden/>
                <w:sz w:val="20"/>
                <w:szCs w:val="20"/>
              </w:rPr>
              <w:t>6</w:t>
            </w:r>
            <w:r w:rsidRPr="00E87E5E">
              <w:rPr>
                <w:noProof/>
                <w:webHidden/>
                <w:sz w:val="20"/>
                <w:szCs w:val="20"/>
              </w:rPr>
              <w:fldChar w:fldCharType="end"/>
            </w:r>
          </w:hyperlink>
        </w:p>
        <w:p w14:paraId="7B3B4ACE" w14:textId="1D4C2E8F"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40" w:history="1">
            <w:r w:rsidRPr="00E87E5E">
              <w:rPr>
                <w:rStyle w:val="Hiperpovezava"/>
                <w:i/>
                <w:noProof/>
                <w:sz w:val="20"/>
                <w:szCs w:val="20"/>
              </w:rPr>
              <w:t>4.2.</w:t>
            </w:r>
            <w:r w:rsidRPr="00E87E5E">
              <w:rPr>
                <w:noProof/>
                <w:kern w:val="2"/>
                <w:sz w:val="20"/>
                <w:szCs w:val="20"/>
                <w:lang w:eastAsia="sl-SI"/>
                <w14:ligatures w14:val="standardContextual"/>
              </w:rPr>
              <w:tab/>
            </w:r>
            <w:r w:rsidRPr="00E87E5E">
              <w:rPr>
                <w:rStyle w:val="Hiperpovezava"/>
                <w:i/>
                <w:noProof/>
                <w:sz w:val="20"/>
                <w:szCs w:val="20"/>
              </w:rPr>
              <w:t>Sodelovanje</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_Toc183517940 \h </w:instrText>
            </w:r>
            <w:r w:rsidRPr="00E87E5E">
              <w:rPr>
                <w:noProof/>
                <w:webHidden/>
                <w:sz w:val="20"/>
                <w:szCs w:val="20"/>
              </w:rPr>
            </w:r>
            <w:r w:rsidRPr="00E87E5E">
              <w:rPr>
                <w:noProof/>
                <w:webHidden/>
                <w:sz w:val="20"/>
                <w:szCs w:val="20"/>
              </w:rPr>
              <w:fldChar w:fldCharType="separate"/>
            </w:r>
            <w:r>
              <w:rPr>
                <w:noProof/>
                <w:webHidden/>
                <w:sz w:val="20"/>
                <w:szCs w:val="20"/>
              </w:rPr>
              <w:t>6</w:t>
            </w:r>
            <w:r w:rsidRPr="00E87E5E">
              <w:rPr>
                <w:noProof/>
                <w:webHidden/>
                <w:sz w:val="20"/>
                <w:szCs w:val="20"/>
              </w:rPr>
              <w:fldChar w:fldCharType="end"/>
            </w:r>
          </w:hyperlink>
        </w:p>
        <w:p w14:paraId="2CB1B786" w14:textId="1CE68BF5"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41" w:history="1">
            <w:r w:rsidRPr="00E87E5E">
              <w:rPr>
                <w:rStyle w:val="Hiperpovezava"/>
                <w:noProof/>
              </w:rPr>
              <w:t>5.</w:t>
            </w:r>
            <w:r w:rsidRPr="00E87E5E">
              <w:rPr>
                <w:rFonts w:asciiTheme="minorHAnsi" w:eastAsiaTheme="minorEastAsia" w:hAnsiTheme="minorHAnsi" w:cstheme="minorBidi"/>
                <w:noProof/>
                <w:kern w:val="2"/>
                <w14:ligatures w14:val="standardContextual"/>
              </w:rPr>
              <w:tab/>
            </w:r>
            <w:r w:rsidRPr="00E87E5E">
              <w:rPr>
                <w:rStyle w:val="Hiperpovezava"/>
                <w:noProof/>
              </w:rPr>
              <w:t>Kontaktna/e oseba/e naročnika</w:t>
            </w:r>
            <w:r w:rsidRPr="00E87E5E">
              <w:rPr>
                <w:noProof/>
                <w:webHidden/>
              </w:rPr>
              <w:tab/>
            </w:r>
            <w:r w:rsidRPr="00E87E5E">
              <w:rPr>
                <w:noProof/>
                <w:webHidden/>
              </w:rPr>
              <w:fldChar w:fldCharType="begin"/>
            </w:r>
            <w:r w:rsidRPr="00E87E5E">
              <w:rPr>
                <w:noProof/>
                <w:webHidden/>
              </w:rPr>
              <w:instrText xml:space="preserve"> PAGEREF _Toc183517941 \h </w:instrText>
            </w:r>
            <w:r w:rsidRPr="00E87E5E">
              <w:rPr>
                <w:noProof/>
                <w:webHidden/>
              </w:rPr>
            </w:r>
            <w:r w:rsidRPr="00E87E5E">
              <w:rPr>
                <w:noProof/>
                <w:webHidden/>
              </w:rPr>
              <w:fldChar w:fldCharType="separate"/>
            </w:r>
            <w:r>
              <w:rPr>
                <w:noProof/>
                <w:webHidden/>
              </w:rPr>
              <w:t>7</w:t>
            </w:r>
            <w:r w:rsidRPr="00E87E5E">
              <w:rPr>
                <w:noProof/>
                <w:webHidden/>
              </w:rPr>
              <w:fldChar w:fldCharType="end"/>
            </w:r>
          </w:hyperlink>
        </w:p>
        <w:p w14:paraId="38DA5EBB" w14:textId="6BB32DE3" w:rsidR="00E87E5E" w:rsidRPr="00E87E5E" w:rsidRDefault="00E87E5E" w:rsidP="00E87E5E">
          <w:pPr>
            <w:pStyle w:val="Kazalovsebine1"/>
            <w:spacing w:after="0" w:line="240" w:lineRule="auto"/>
            <w:rPr>
              <w:rFonts w:cstheme="minorBidi"/>
              <w:kern w:val="2"/>
              <w:lang w:eastAsia="sl-SI"/>
              <w14:ligatures w14:val="standardContextual"/>
            </w:rPr>
          </w:pPr>
          <w:hyperlink w:anchor="_Toc183517942" w:history="1">
            <w:r w:rsidRPr="00E87E5E">
              <w:rPr>
                <w:rStyle w:val="Hiperpovezava"/>
              </w:rPr>
              <w:t>B.</w:t>
            </w:r>
            <w:r w:rsidRPr="00E87E5E">
              <w:rPr>
                <w:rFonts w:cstheme="minorBidi"/>
                <w:kern w:val="2"/>
                <w:lang w:eastAsia="sl-SI"/>
                <w14:ligatures w14:val="standardContextual"/>
              </w:rPr>
              <w:tab/>
            </w:r>
            <w:r w:rsidRPr="00E87E5E">
              <w:rPr>
                <w:rStyle w:val="Hiperpovezava"/>
              </w:rPr>
              <w:t>Navodila za izdelavo ponudbe</w:t>
            </w:r>
            <w:r w:rsidRPr="00E87E5E">
              <w:rPr>
                <w:webHidden/>
              </w:rPr>
              <w:tab/>
            </w:r>
            <w:r w:rsidRPr="00E87E5E">
              <w:rPr>
                <w:webHidden/>
              </w:rPr>
              <w:fldChar w:fldCharType="begin"/>
            </w:r>
            <w:r w:rsidRPr="00E87E5E">
              <w:rPr>
                <w:webHidden/>
              </w:rPr>
              <w:instrText xml:space="preserve"> PAGEREF _Toc183517942 \h </w:instrText>
            </w:r>
            <w:r w:rsidRPr="00E87E5E">
              <w:rPr>
                <w:webHidden/>
              </w:rPr>
            </w:r>
            <w:r w:rsidRPr="00E87E5E">
              <w:rPr>
                <w:webHidden/>
              </w:rPr>
              <w:fldChar w:fldCharType="separate"/>
            </w:r>
            <w:r>
              <w:rPr>
                <w:webHidden/>
              </w:rPr>
              <w:t>8</w:t>
            </w:r>
            <w:r w:rsidRPr="00E87E5E">
              <w:rPr>
                <w:webHidden/>
              </w:rPr>
              <w:fldChar w:fldCharType="end"/>
            </w:r>
          </w:hyperlink>
        </w:p>
        <w:p w14:paraId="2C70F79D" w14:textId="612D35B1" w:rsidR="00E87E5E" w:rsidRPr="00E87E5E" w:rsidRDefault="00E87E5E" w:rsidP="00E87E5E">
          <w:pPr>
            <w:pStyle w:val="Kazalovsebine1"/>
            <w:spacing w:after="0" w:line="240" w:lineRule="auto"/>
            <w:rPr>
              <w:rFonts w:cstheme="minorBidi"/>
              <w:kern w:val="2"/>
              <w:lang w:eastAsia="sl-SI"/>
              <w14:ligatures w14:val="standardContextual"/>
            </w:rPr>
          </w:pPr>
          <w:hyperlink w:anchor="_Toc183517943" w:history="1">
            <w:r w:rsidRPr="00E87E5E">
              <w:rPr>
                <w:rStyle w:val="Hiperpovezava"/>
              </w:rPr>
              <w:t>I.</w:t>
            </w:r>
            <w:r w:rsidRPr="00E87E5E">
              <w:rPr>
                <w:rFonts w:cstheme="minorBidi"/>
                <w:kern w:val="2"/>
                <w:lang w:eastAsia="sl-SI"/>
                <w14:ligatures w14:val="standardContextual"/>
              </w:rPr>
              <w:tab/>
            </w:r>
            <w:r w:rsidRPr="00E87E5E">
              <w:rPr>
                <w:rStyle w:val="Hiperpovezava"/>
              </w:rPr>
              <w:t>Vsebina ponudbe</w:t>
            </w:r>
            <w:r w:rsidRPr="00E87E5E">
              <w:rPr>
                <w:webHidden/>
              </w:rPr>
              <w:tab/>
            </w:r>
            <w:r w:rsidRPr="00E87E5E">
              <w:rPr>
                <w:webHidden/>
              </w:rPr>
              <w:fldChar w:fldCharType="begin"/>
            </w:r>
            <w:r w:rsidRPr="00E87E5E">
              <w:rPr>
                <w:webHidden/>
              </w:rPr>
              <w:instrText xml:space="preserve"> PAGEREF _Toc183517943 \h </w:instrText>
            </w:r>
            <w:r w:rsidRPr="00E87E5E">
              <w:rPr>
                <w:webHidden/>
              </w:rPr>
            </w:r>
            <w:r w:rsidRPr="00E87E5E">
              <w:rPr>
                <w:webHidden/>
              </w:rPr>
              <w:fldChar w:fldCharType="separate"/>
            </w:r>
            <w:r>
              <w:rPr>
                <w:webHidden/>
              </w:rPr>
              <w:t>8</w:t>
            </w:r>
            <w:r w:rsidRPr="00E87E5E">
              <w:rPr>
                <w:webHidden/>
              </w:rPr>
              <w:fldChar w:fldCharType="end"/>
            </w:r>
          </w:hyperlink>
        </w:p>
        <w:p w14:paraId="04D8070C" w14:textId="0D4499F2"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44" w:history="1">
            <w:r w:rsidRPr="00E87E5E">
              <w:rPr>
                <w:rStyle w:val="Hiperpovezava"/>
                <w:noProof/>
              </w:rPr>
              <w:t>1.</w:t>
            </w:r>
            <w:r w:rsidRPr="00E87E5E">
              <w:rPr>
                <w:rFonts w:asciiTheme="minorHAnsi" w:eastAsiaTheme="minorEastAsia" w:hAnsiTheme="minorHAnsi" w:cstheme="minorBidi"/>
                <w:noProof/>
                <w:kern w:val="2"/>
                <w14:ligatures w14:val="standardContextual"/>
              </w:rPr>
              <w:tab/>
            </w:r>
            <w:r w:rsidRPr="00E87E5E">
              <w:rPr>
                <w:rStyle w:val="Hiperpovezava"/>
                <w:noProof/>
              </w:rPr>
              <w:t>Obvezni deli ponudbe</w:t>
            </w:r>
            <w:r w:rsidRPr="00E87E5E">
              <w:rPr>
                <w:noProof/>
                <w:webHidden/>
              </w:rPr>
              <w:tab/>
            </w:r>
            <w:r w:rsidRPr="00E87E5E">
              <w:rPr>
                <w:noProof/>
                <w:webHidden/>
              </w:rPr>
              <w:fldChar w:fldCharType="begin"/>
            </w:r>
            <w:r w:rsidRPr="00E87E5E">
              <w:rPr>
                <w:noProof/>
                <w:webHidden/>
              </w:rPr>
              <w:instrText xml:space="preserve"> PAGEREF _Toc183517944 \h </w:instrText>
            </w:r>
            <w:r w:rsidRPr="00E87E5E">
              <w:rPr>
                <w:noProof/>
                <w:webHidden/>
              </w:rPr>
            </w:r>
            <w:r w:rsidRPr="00E87E5E">
              <w:rPr>
                <w:noProof/>
                <w:webHidden/>
              </w:rPr>
              <w:fldChar w:fldCharType="separate"/>
            </w:r>
            <w:r>
              <w:rPr>
                <w:noProof/>
                <w:webHidden/>
              </w:rPr>
              <w:t>8</w:t>
            </w:r>
            <w:r w:rsidRPr="00E87E5E">
              <w:rPr>
                <w:noProof/>
                <w:webHidden/>
              </w:rPr>
              <w:fldChar w:fldCharType="end"/>
            </w:r>
          </w:hyperlink>
        </w:p>
        <w:p w14:paraId="6E9315FF" w14:textId="77358BF0"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45" w:history="1">
            <w:r w:rsidRPr="00E87E5E">
              <w:rPr>
                <w:rStyle w:val="Hiperpovezava"/>
                <w:noProof/>
              </w:rPr>
              <w:t>2.</w:t>
            </w:r>
            <w:r w:rsidRPr="00E87E5E">
              <w:rPr>
                <w:rFonts w:asciiTheme="minorHAnsi" w:eastAsiaTheme="minorEastAsia" w:hAnsiTheme="minorHAnsi" w:cstheme="minorBidi"/>
                <w:noProof/>
                <w:kern w:val="2"/>
                <w14:ligatures w14:val="standardContextual"/>
              </w:rPr>
              <w:tab/>
            </w:r>
            <w:r w:rsidRPr="00E87E5E">
              <w:rPr>
                <w:rStyle w:val="Hiperpovezava"/>
                <w:noProof/>
              </w:rPr>
              <w:t>Dokazila o izpolnjevanju pogojev, ki jih ponudnik predloži na poziv naročnika</w:t>
            </w:r>
            <w:r w:rsidRPr="00E87E5E">
              <w:rPr>
                <w:noProof/>
                <w:webHidden/>
              </w:rPr>
              <w:tab/>
            </w:r>
            <w:r w:rsidRPr="00E87E5E">
              <w:rPr>
                <w:noProof/>
                <w:webHidden/>
              </w:rPr>
              <w:fldChar w:fldCharType="begin"/>
            </w:r>
            <w:r w:rsidRPr="00E87E5E">
              <w:rPr>
                <w:noProof/>
                <w:webHidden/>
              </w:rPr>
              <w:instrText xml:space="preserve"> PAGEREF _Toc183517945 \h </w:instrText>
            </w:r>
            <w:r w:rsidRPr="00E87E5E">
              <w:rPr>
                <w:noProof/>
                <w:webHidden/>
              </w:rPr>
            </w:r>
            <w:r w:rsidRPr="00E87E5E">
              <w:rPr>
                <w:noProof/>
                <w:webHidden/>
              </w:rPr>
              <w:fldChar w:fldCharType="separate"/>
            </w:r>
            <w:r>
              <w:rPr>
                <w:noProof/>
                <w:webHidden/>
              </w:rPr>
              <w:t>8</w:t>
            </w:r>
            <w:r w:rsidRPr="00E87E5E">
              <w:rPr>
                <w:noProof/>
                <w:webHidden/>
              </w:rPr>
              <w:fldChar w:fldCharType="end"/>
            </w:r>
          </w:hyperlink>
        </w:p>
        <w:p w14:paraId="1BBFD226" w14:textId="13EB66AA"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46" w:history="1">
            <w:r w:rsidRPr="00E87E5E">
              <w:rPr>
                <w:rStyle w:val="Hiperpovezava"/>
                <w:noProof/>
              </w:rPr>
              <w:t>3.</w:t>
            </w:r>
            <w:r w:rsidRPr="00E87E5E">
              <w:rPr>
                <w:rFonts w:asciiTheme="minorHAnsi" w:eastAsiaTheme="minorEastAsia" w:hAnsiTheme="minorHAnsi" w:cstheme="minorBidi"/>
                <w:noProof/>
                <w:kern w:val="2"/>
                <w14:ligatures w14:val="standardContextual"/>
              </w:rPr>
              <w:tab/>
            </w:r>
            <w:r w:rsidRPr="00E87E5E">
              <w:rPr>
                <w:rStyle w:val="Hiperpovezava"/>
                <w:noProof/>
              </w:rPr>
              <w:t>Način oddaje ponudbe</w:t>
            </w:r>
            <w:r w:rsidRPr="00E87E5E">
              <w:rPr>
                <w:noProof/>
                <w:webHidden/>
              </w:rPr>
              <w:tab/>
            </w:r>
            <w:r w:rsidRPr="00E87E5E">
              <w:rPr>
                <w:noProof/>
                <w:webHidden/>
              </w:rPr>
              <w:fldChar w:fldCharType="begin"/>
            </w:r>
            <w:r w:rsidRPr="00E87E5E">
              <w:rPr>
                <w:noProof/>
                <w:webHidden/>
              </w:rPr>
              <w:instrText xml:space="preserve"> PAGEREF _Toc183517946 \h </w:instrText>
            </w:r>
            <w:r w:rsidRPr="00E87E5E">
              <w:rPr>
                <w:noProof/>
                <w:webHidden/>
              </w:rPr>
            </w:r>
            <w:r w:rsidRPr="00E87E5E">
              <w:rPr>
                <w:noProof/>
                <w:webHidden/>
              </w:rPr>
              <w:fldChar w:fldCharType="separate"/>
            </w:r>
            <w:r>
              <w:rPr>
                <w:noProof/>
                <w:webHidden/>
              </w:rPr>
              <w:t>9</w:t>
            </w:r>
            <w:r w:rsidRPr="00E87E5E">
              <w:rPr>
                <w:noProof/>
                <w:webHidden/>
              </w:rPr>
              <w:fldChar w:fldCharType="end"/>
            </w:r>
          </w:hyperlink>
        </w:p>
        <w:p w14:paraId="28EDAEAF" w14:textId="2CE845C5"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47" w:history="1">
            <w:r w:rsidRPr="00E87E5E">
              <w:rPr>
                <w:rStyle w:val="Hiperpovezava"/>
                <w:noProof/>
              </w:rPr>
              <w:t>4.</w:t>
            </w:r>
            <w:r w:rsidRPr="00E87E5E">
              <w:rPr>
                <w:rFonts w:asciiTheme="minorHAnsi" w:eastAsiaTheme="minorEastAsia" w:hAnsiTheme="minorHAnsi" w:cstheme="minorBidi"/>
                <w:noProof/>
                <w:kern w:val="2"/>
                <w14:ligatures w14:val="standardContextual"/>
              </w:rPr>
              <w:tab/>
            </w:r>
            <w:r w:rsidRPr="00E87E5E">
              <w:rPr>
                <w:rStyle w:val="Hiperpovezava"/>
                <w:noProof/>
              </w:rPr>
              <w:t>Izpolnjevanje in oddaja obrazca »Ponudba«</w:t>
            </w:r>
            <w:r w:rsidRPr="00E87E5E">
              <w:rPr>
                <w:noProof/>
                <w:webHidden/>
              </w:rPr>
              <w:tab/>
            </w:r>
            <w:r w:rsidRPr="00E87E5E">
              <w:rPr>
                <w:noProof/>
                <w:webHidden/>
              </w:rPr>
              <w:fldChar w:fldCharType="begin"/>
            </w:r>
            <w:r w:rsidRPr="00E87E5E">
              <w:rPr>
                <w:noProof/>
                <w:webHidden/>
              </w:rPr>
              <w:instrText xml:space="preserve"> PAGEREF _Toc183517947 \h </w:instrText>
            </w:r>
            <w:r w:rsidRPr="00E87E5E">
              <w:rPr>
                <w:noProof/>
                <w:webHidden/>
              </w:rPr>
            </w:r>
            <w:r w:rsidRPr="00E87E5E">
              <w:rPr>
                <w:noProof/>
                <w:webHidden/>
              </w:rPr>
              <w:fldChar w:fldCharType="separate"/>
            </w:r>
            <w:r>
              <w:rPr>
                <w:noProof/>
                <w:webHidden/>
              </w:rPr>
              <w:t>9</w:t>
            </w:r>
            <w:r w:rsidRPr="00E87E5E">
              <w:rPr>
                <w:noProof/>
                <w:webHidden/>
              </w:rPr>
              <w:fldChar w:fldCharType="end"/>
            </w:r>
          </w:hyperlink>
        </w:p>
        <w:p w14:paraId="41532FDD" w14:textId="78DF1A7F"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48" w:history="1">
            <w:r w:rsidRPr="00E87E5E">
              <w:rPr>
                <w:rStyle w:val="Hiperpovezava"/>
                <w:noProof/>
              </w:rPr>
              <w:t>5.</w:t>
            </w:r>
            <w:r w:rsidRPr="00E87E5E">
              <w:rPr>
                <w:rFonts w:asciiTheme="minorHAnsi" w:eastAsiaTheme="minorEastAsia" w:hAnsiTheme="minorHAnsi" w:cstheme="minorBidi"/>
                <w:noProof/>
                <w:kern w:val="2"/>
                <w14:ligatures w14:val="standardContextual"/>
              </w:rPr>
              <w:tab/>
            </w:r>
            <w:r w:rsidRPr="00E87E5E">
              <w:rPr>
                <w:rStyle w:val="Hiperpovezava"/>
                <w:noProof/>
              </w:rPr>
              <w:t>Izpolnjevanje in oddaja popisa blaga</w:t>
            </w:r>
            <w:r w:rsidRPr="00E87E5E">
              <w:rPr>
                <w:noProof/>
                <w:webHidden/>
              </w:rPr>
              <w:tab/>
            </w:r>
            <w:r w:rsidRPr="00E87E5E">
              <w:rPr>
                <w:noProof/>
                <w:webHidden/>
              </w:rPr>
              <w:fldChar w:fldCharType="begin"/>
            </w:r>
            <w:r w:rsidRPr="00E87E5E">
              <w:rPr>
                <w:noProof/>
                <w:webHidden/>
              </w:rPr>
              <w:instrText xml:space="preserve"> PAGEREF _Toc183517948 \h </w:instrText>
            </w:r>
            <w:r w:rsidRPr="00E87E5E">
              <w:rPr>
                <w:noProof/>
                <w:webHidden/>
              </w:rPr>
            </w:r>
            <w:r w:rsidRPr="00E87E5E">
              <w:rPr>
                <w:noProof/>
                <w:webHidden/>
              </w:rPr>
              <w:fldChar w:fldCharType="separate"/>
            </w:r>
            <w:r>
              <w:rPr>
                <w:noProof/>
                <w:webHidden/>
              </w:rPr>
              <w:t>9</w:t>
            </w:r>
            <w:r w:rsidRPr="00E87E5E">
              <w:rPr>
                <w:noProof/>
                <w:webHidden/>
              </w:rPr>
              <w:fldChar w:fldCharType="end"/>
            </w:r>
          </w:hyperlink>
        </w:p>
        <w:p w14:paraId="2F600548" w14:textId="3ADCC6D5"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49" w:history="1">
            <w:r w:rsidRPr="00E87E5E">
              <w:rPr>
                <w:rStyle w:val="Hiperpovezava"/>
                <w:noProof/>
              </w:rPr>
              <w:t>6.</w:t>
            </w:r>
            <w:r w:rsidRPr="00E87E5E">
              <w:rPr>
                <w:rFonts w:asciiTheme="minorHAnsi" w:eastAsiaTheme="minorEastAsia" w:hAnsiTheme="minorHAnsi" w:cstheme="minorBidi"/>
                <w:noProof/>
                <w:kern w:val="2"/>
                <w14:ligatures w14:val="standardContextual"/>
              </w:rPr>
              <w:tab/>
            </w:r>
            <w:r w:rsidRPr="00E87E5E">
              <w:rPr>
                <w:rStyle w:val="Hiperpovezava"/>
                <w:noProof/>
              </w:rPr>
              <w:t>Seznama dokazil in priloge</w:t>
            </w:r>
            <w:r w:rsidRPr="00E87E5E">
              <w:rPr>
                <w:noProof/>
                <w:webHidden/>
              </w:rPr>
              <w:tab/>
            </w:r>
            <w:r w:rsidRPr="00E87E5E">
              <w:rPr>
                <w:noProof/>
                <w:webHidden/>
              </w:rPr>
              <w:fldChar w:fldCharType="begin"/>
            </w:r>
            <w:r w:rsidRPr="00E87E5E">
              <w:rPr>
                <w:noProof/>
                <w:webHidden/>
              </w:rPr>
              <w:instrText xml:space="preserve"> PAGEREF _Toc183517949 \h </w:instrText>
            </w:r>
            <w:r w:rsidRPr="00E87E5E">
              <w:rPr>
                <w:noProof/>
                <w:webHidden/>
              </w:rPr>
            </w:r>
            <w:r w:rsidRPr="00E87E5E">
              <w:rPr>
                <w:noProof/>
                <w:webHidden/>
              </w:rPr>
              <w:fldChar w:fldCharType="separate"/>
            </w:r>
            <w:r>
              <w:rPr>
                <w:noProof/>
                <w:webHidden/>
              </w:rPr>
              <w:t>12</w:t>
            </w:r>
            <w:r w:rsidRPr="00E87E5E">
              <w:rPr>
                <w:noProof/>
                <w:webHidden/>
              </w:rPr>
              <w:fldChar w:fldCharType="end"/>
            </w:r>
          </w:hyperlink>
        </w:p>
        <w:p w14:paraId="11B76663" w14:textId="0E61656D" w:rsidR="00E87E5E" w:rsidRPr="00E87E5E" w:rsidRDefault="00E87E5E" w:rsidP="00E87E5E">
          <w:pPr>
            <w:pStyle w:val="Kazalovsebine1"/>
            <w:spacing w:after="0" w:line="240" w:lineRule="auto"/>
            <w:rPr>
              <w:rFonts w:cstheme="minorBidi"/>
              <w:kern w:val="2"/>
              <w:lang w:eastAsia="sl-SI"/>
              <w14:ligatures w14:val="standardContextual"/>
            </w:rPr>
          </w:pPr>
          <w:hyperlink w:anchor="_Toc183517950" w:history="1">
            <w:r w:rsidRPr="00E87E5E">
              <w:rPr>
                <w:rStyle w:val="Hiperpovezava"/>
              </w:rPr>
              <w:t>II.</w:t>
            </w:r>
            <w:r w:rsidRPr="00E87E5E">
              <w:rPr>
                <w:rFonts w:cstheme="minorBidi"/>
                <w:kern w:val="2"/>
                <w:lang w:eastAsia="sl-SI"/>
                <w14:ligatures w14:val="standardContextual"/>
              </w:rPr>
              <w:tab/>
            </w:r>
            <w:r w:rsidRPr="00E87E5E">
              <w:rPr>
                <w:rStyle w:val="Hiperpovezava"/>
              </w:rPr>
              <w:t>Opredelitev javnega naročila</w:t>
            </w:r>
            <w:r w:rsidRPr="00E87E5E">
              <w:rPr>
                <w:webHidden/>
              </w:rPr>
              <w:tab/>
            </w:r>
            <w:r w:rsidRPr="00E87E5E">
              <w:rPr>
                <w:webHidden/>
              </w:rPr>
              <w:fldChar w:fldCharType="begin"/>
            </w:r>
            <w:r w:rsidRPr="00E87E5E">
              <w:rPr>
                <w:webHidden/>
              </w:rPr>
              <w:instrText xml:space="preserve"> PAGEREF _Toc183517950 \h </w:instrText>
            </w:r>
            <w:r w:rsidRPr="00E87E5E">
              <w:rPr>
                <w:webHidden/>
              </w:rPr>
            </w:r>
            <w:r w:rsidRPr="00E87E5E">
              <w:rPr>
                <w:webHidden/>
              </w:rPr>
              <w:fldChar w:fldCharType="separate"/>
            </w:r>
            <w:r>
              <w:rPr>
                <w:webHidden/>
              </w:rPr>
              <w:t>13</w:t>
            </w:r>
            <w:r w:rsidRPr="00E87E5E">
              <w:rPr>
                <w:webHidden/>
              </w:rPr>
              <w:fldChar w:fldCharType="end"/>
            </w:r>
          </w:hyperlink>
        </w:p>
        <w:p w14:paraId="43DFA587" w14:textId="50D01E83"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51" w:history="1">
            <w:r w:rsidRPr="00E87E5E">
              <w:rPr>
                <w:rStyle w:val="Hiperpovezava"/>
                <w:noProof/>
              </w:rPr>
              <w:t>1.</w:t>
            </w:r>
            <w:r w:rsidRPr="00E87E5E">
              <w:rPr>
                <w:rFonts w:asciiTheme="minorHAnsi" w:eastAsiaTheme="minorEastAsia" w:hAnsiTheme="minorHAnsi" w:cstheme="minorBidi"/>
                <w:noProof/>
                <w:kern w:val="2"/>
                <w14:ligatures w14:val="standardContextual"/>
              </w:rPr>
              <w:tab/>
            </w:r>
            <w:r w:rsidRPr="00E87E5E">
              <w:rPr>
                <w:rStyle w:val="Hiperpovezava"/>
                <w:noProof/>
              </w:rPr>
              <w:t>Roki za izvedbo javnega naročila</w:t>
            </w:r>
            <w:r w:rsidRPr="00E87E5E">
              <w:rPr>
                <w:noProof/>
                <w:webHidden/>
              </w:rPr>
              <w:tab/>
            </w:r>
            <w:r w:rsidRPr="00E87E5E">
              <w:rPr>
                <w:noProof/>
                <w:webHidden/>
              </w:rPr>
              <w:fldChar w:fldCharType="begin"/>
            </w:r>
            <w:r w:rsidRPr="00E87E5E">
              <w:rPr>
                <w:noProof/>
                <w:webHidden/>
              </w:rPr>
              <w:instrText xml:space="preserve"> PAGEREF _Toc183517951 \h </w:instrText>
            </w:r>
            <w:r w:rsidRPr="00E87E5E">
              <w:rPr>
                <w:noProof/>
                <w:webHidden/>
              </w:rPr>
            </w:r>
            <w:r w:rsidRPr="00E87E5E">
              <w:rPr>
                <w:noProof/>
                <w:webHidden/>
              </w:rPr>
              <w:fldChar w:fldCharType="separate"/>
            </w:r>
            <w:r>
              <w:rPr>
                <w:noProof/>
                <w:webHidden/>
              </w:rPr>
              <w:t>13</w:t>
            </w:r>
            <w:r w:rsidRPr="00E87E5E">
              <w:rPr>
                <w:noProof/>
                <w:webHidden/>
              </w:rPr>
              <w:fldChar w:fldCharType="end"/>
            </w:r>
          </w:hyperlink>
        </w:p>
        <w:p w14:paraId="75DE0368" w14:textId="472C02EE"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52" w:history="1">
            <w:r w:rsidRPr="00E87E5E">
              <w:rPr>
                <w:rStyle w:val="Hiperpovezava"/>
                <w:noProof/>
              </w:rPr>
              <w:t>2.</w:t>
            </w:r>
            <w:r w:rsidRPr="00E87E5E">
              <w:rPr>
                <w:rFonts w:asciiTheme="minorHAnsi" w:eastAsiaTheme="minorEastAsia" w:hAnsiTheme="minorHAnsi" w:cstheme="minorBidi"/>
                <w:noProof/>
                <w:kern w:val="2"/>
                <w14:ligatures w14:val="standardContextual"/>
              </w:rPr>
              <w:tab/>
            </w:r>
            <w:r w:rsidRPr="00E87E5E">
              <w:rPr>
                <w:rStyle w:val="Hiperpovezava"/>
                <w:noProof/>
              </w:rPr>
              <w:t>Opis predmeta javnega naročila</w:t>
            </w:r>
            <w:r w:rsidRPr="00E87E5E">
              <w:rPr>
                <w:noProof/>
                <w:webHidden/>
              </w:rPr>
              <w:tab/>
            </w:r>
            <w:r w:rsidRPr="00E87E5E">
              <w:rPr>
                <w:noProof/>
                <w:webHidden/>
              </w:rPr>
              <w:fldChar w:fldCharType="begin"/>
            </w:r>
            <w:r w:rsidRPr="00E87E5E">
              <w:rPr>
                <w:noProof/>
                <w:webHidden/>
              </w:rPr>
              <w:instrText xml:space="preserve"> PAGEREF _Toc183517952 \h </w:instrText>
            </w:r>
            <w:r w:rsidRPr="00E87E5E">
              <w:rPr>
                <w:noProof/>
                <w:webHidden/>
              </w:rPr>
            </w:r>
            <w:r w:rsidRPr="00E87E5E">
              <w:rPr>
                <w:noProof/>
                <w:webHidden/>
              </w:rPr>
              <w:fldChar w:fldCharType="separate"/>
            </w:r>
            <w:r>
              <w:rPr>
                <w:noProof/>
                <w:webHidden/>
              </w:rPr>
              <w:t>13</w:t>
            </w:r>
            <w:r w:rsidRPr="00E87E5E">
              <w:rPr>
                <w:noProof/>
                <w:webHidden/>
              </w:rPr>
              <w:fldChar w:fldCharType="end"/>
            </w:r>
          </w:hyperlink>
        </w:p>
        <w:p w14:paraId="6135A50A" w14:textId="0C664100"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53" w:history="1">
            <w:r w:rsidRPr="00E87E5E">
              <w:rPr>
                <w:rStyle w:val="Hiperpovezava"/>
                <w:i/>
                <w:noProof/>
                <w:sz w:val="20"/>
                <w:szCs w:val="20"/>
              </w:rPr>
              <w:t>2.2.</w:t>
            </w:r>
            <w:r w:rsidRPr="00E87E5E">
              <w:rPr>
                <w:noProof/>
                <w:kern w:val="2"/>
                <w:sz w:val="20"/>
                <w:szCs w:val="20"/>
                <w:lang w:eastAsia="sl-SI"/>
                <w14:ligatures w14:val="standardContextual"/>
              </w:rPr>
              <w:tab/>
            </w:r>
            <w:r w:rsidRPr="00E87E5E">
              <w:rPr>
                <w:rStyle w:val="Hiperpovezava"/>
                <w:i/>
                <w:noProof/>
                <w:sz w:val="20"/>
                <w:szCs w:val="20"/>
              </w:rPr>
              <w:t>Vrste/kakovost blaga</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_Toc183517953 \h </w:instrText>
            </w:r>
            <w:r w:rsidRPr="00E87E5E">
              <w:rPr>
                <w:noProof/>
                <w:webHidden/>
                <w:sz w:val="20"/>
                <w:szCs w:val="20"/>
              </w:rPr>
            </w:r>
            <w:r w:rsidRPr="00E87E5E">
              <w:rPr>
                <w:noProof/>
                <w:webHidden/>
                <w:sz w:val="20"/>
                <w:szCs w:val="20"/>
              </w:rPr>
              <w:fldChar w:fldCharType="separate"/>
            </w:r>
            <w:r>
              <w:rPr>
                <w:noProof/>
                <w:webHidden/>
                <w:sz w:val="20"/>
                <w:szCs w:val="20"/>
              </w:rPr>
              <w:t>14</w:t>
            </w:r>
            <w:r w:rsidRPr="00E87E5E">
              <w:rPr>
                <w:noProof/>
                <w:webHidden/>
                <w:sz w:val="20"/>
                <w:szCs w:val="20"/>
              </w:rPr>
              <w:fldChar w:fldCharType="end"/>
            </w:r>
          </w:hyperlink>
        </w:p>
        <w:p w14:paraId="62095F00" w14:textId="0D2F0BFE"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54" w:history="1">
            <w:r w:rsidRPr="00E87E5E">
              <w:rPr>
                <w:rStyle w:val="Hiperpovezava"/>
                <w:i/>
                <w:noProof/>
                <w:sz w:val="20"/>
                <w:szCs w:val="20"/>
              </w:rPr>
              <w:t>2.3.</w:t>
            </w:r>
            <w:r w:rsidRPr="00E87E5E">
              <w:rPr>
                <w:noProof/>
                <w:kern w:val="2"/>
                <w:sz w:val="20"/>
                <w:szCs w:val="20"/>
                <w:lang w:eastAsia="sl-SI"/>
                <w14:ligatures w14:val="standardContextual"/>
              </w:rPr>
              <w:tab/>
            </w:r>
            <w:r w:rsidRPr="00E87E5E">
              <w:rPr>
                <w:rStyle w:val="Hiperpovezava"/>
                <w:i/>
                <w:noProof/>
                <w:sz w:val="20"/>
                <w:szCs w:val="20"/>
              </w:rPr>
              <w:t>Dokazila</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_Toc183517954 \h </w:instrText>
            </w:r>
            <w:r w:rsidRPr="00E87E5E">
              <w:rPr>
                <w:noProof/>
                <w:webHidden/>
                <w:sz w:val="20"/>
                <w:szCs w:val="20"/>
              </w:rPr>
            </w:r>
            <w:r w:rsidRPr="00E87E5E">
              <w:rPr>
                <w:noProof/>
                <w:webHidden/>
                <w:sz w:val="20"/>
                <w:szCs w:val="20"/>
              </w:rPr>
              <w:fldChar w:fldCharType="separate"/>
            </w:r>
            <w:r>
              <w:rPr>
                <w:noProof/>
                <w:webHidden/>
                <w:sz w:val="20"/>
                <w:szCs w:val="20"/>
              </w:rPr>
              <w:t>14</w:t>
            </w:r>
            <w:r w:rsidRPr="00E87E5E">
              <w:rPr>
                <w:noProof/>
                <w:webHidden/>
                <w:sz w:val="20"/>
                <w:szCs w:val="20"/>
              </w:rPr>
              <w:fldChar w:fldCharType="end"/>
            </w:r>
          </w:hyperlink>
        </w:p>
        <w:p w14:paraId="1C8E7232" w14:textId="4FFCCD06"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55" w:history="1">
            <w:r w:rsidRPr="00E87E5E">
              <w:rPr>
                <w:rStyle w:val="Hiperpovezava"/>
                <w:i/>
                <w:noProof/>
                <w:sz w:val="20"/>
                <w:szCs w:val="20"/>
              </w:rPr>
              <w:t>2.4.</w:t>
            </w:r>
            <w:r w:rsidRPr="00E87E5E">
              <w:rPr>
                <w:noProof/>
                <w:kern w:val="2"/>
                <w:sz w:val="20"/>
                <w:szCs w:val="20"/>
                <w:lang w:eastAsia="sl-SI"/>
                <w14:ligatures w14:val="standardContextual"/>
              </w:rPr>
              <w:tab/>
            </w:r>
            <w:r w:rsidRPr="00E87E5E">
              <w:rPr>
                <w:rStyle w:val="Hiperpovezava"/>
                <w:i/>
                <w:noProof/>
                <w:sz w:val="20"/>
                <w:szCs w:val="20"/>
              </w:rPr>
              <w:t>Količine blaga</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_Toc183517955 \h </w:instrText>
            </w:r>
            <w:r w:rsidRPr="00E87E5E">
              <w:rPr>
                <w:noProof/>
                <w:webHidden/>
                <w:sz w:val="20"/>
                <w:szCs w:val="20"/>
              </w:rPr>
            </w:r>
            <w:r w:rsidRPr="00E87E5E">
              <w:rPr>
                <w:noProof/>
                <w:webHidden/>
                <w:sz w:val="20"/>
                <w:szCs w:val="20"/>
              </w:rPr>
              <w:fldChar w:fldCharType="separate"/>
            </w:r>
            <w:r>
              <w:rPr>
                <w:noProof/>
                <w:webHidden/>
                <w:sz w:val="20"/>
                <w:szCs w:val="20"/>
              </w:rPr>
              <w:t>15</w:t>
            </w:r>
            <w:r w:rsidRPr="00E87E5E">
              <w:rPr>
                <w:noProof/>
                <w:webHidden/>
                <w:sz w:val="20"/>
                <w:szCs w:val="20"/>
              </w:rPr>
              <w:fldChar w:fldCharType="end"/>
            </w:r>
          </w:hyperlink>
        </w:p>
        <w:p w14:paraId="1FBFB0EC" w14:textId="5F50B03E"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56" w:history="1">
            <w:r w:rsidRPr="00E87E5E">
              <w:rPr>
                <w:rStyle w:val="Hiperpovezava"/>
                <w:i/>
                <w:noProof/>
                <w:sz w:val="20"/>
                <w:szCs w:val="20"/>
              </w:rPr>
              <w:t>2.5.</w:t>
            </w:r>
            <w:r w:rsidRPr="00E87E5E">
              <w:rPr>
                <w:noProof/>
                <w:kern w:val="2"/>
                <w:sz w:val="20"/>
                <w:szCs w:val="20"/>
                <w:lang w:eastAsia="sl-SI"/>
                <w14:ligatures w14:val="standardContextual"/>
              </w:rPr>
              <w:tab/>
            </w:r>
            <w:r w:rsidRPr="00E87E5E">
              <w:rPr>
                <w:rStyle w:val="Hiperpovezava"/>
                <w:i/>
                <w:noProof/>
                <w:sz w:val="20"/>
                <w:szCs w:val="20"/>
              </w:rPr>
              <w:t>Kraji dobav in odpadna embalaža</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_Toc183517956 \h </w:instrText>
            </w:r>
            <w:r w:rsidRPr="00E87E5E">
              <w:rPr>
                <w:noProof/>
                <w:webHidden/>
                <w:sz w:val="20"/>
                <w:szCs w:val="20"/>
              </w:rPr>
            </w:r>
            <w:r w:rsidRPr="00E87E5E">
              <w:rPr>
                <w:noProof/>
                <w:webHidden/>
                <w:sz w:val="20"/>
                <w:szCs w:val="20"/>
              </w:rPr>
              <w:fldChar w:fldCharType="separate"/>
            </w:r>
            <w:r>
              <w:rPr>
                <w:noProof/>
                <w:webHidden/>
                <w:sz w:val="20"/>
                <w:szCs w:val="20"/>
              </w:rPr>
              <w:t>15</w:t>
            </w:r>
            <w:r w:rsidRPr="00E87E5E">
              <w:rPr>
                <w:noProof/>
                <w:webHidden/>
                <w:sz w:val="20"/>
                <w:szCs w:val="20"/>
              </w:rPr>
              <w:fldChar w:fldCharType="end"/>
            </w:r>
          </w:hyperlink>
        </w:p>
        <w:p w14:paraId="17F30F86" w14:textId="76B92392"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57" w:history="1">
            <w:r w:rsidRPr="00E87E5E">
              <w:rPr>
                <w:rStyle w:val="Hiperpovezava"/>
                <w:i/>
                <w:noProof/>
                <w:sz w:val="20"/>
                <w:szCs w:val="20"/>
              </w:rPr>
              <w:t>2.6.</w:t>
            </w:r>
            <w:r w:rsidRPr="00E87E5E">
              <w:rPr>
                <w:noProof/>
                <w:kern w:val="2"/>
                <w:sz w:val="20"/>
                <w:szCs w:val="20"/>
                <w:lang w:eastAsia="sl-SI"/>
                <w14:ligatures w14:val="standardContextual"/>
              </w:rPr>
              <w:tab/>
            </w:r>
            <w:r w:rsidRPr="00E87E5E">
              <w:rPr>
                <w:rStyle w:val="Hiperpovezava"/>
                <w:i/>
                <w:noProof/>
                <w:sz w:val="20"/>
                <w:szCs w:val="20"/>
              </w:rPr>
              <w:t>Količinska in kakovostna odstopanja</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_Toc183517957 \h </w:instrText>
            </w:r>
            <w:r w:rsidRPr="00E87E5E">
              <w:rPr>
                <w:noProof/>
                <w:webHidden/>
                <w:sz w:val="20"/>
                <w:szCs w:val="20"/>
              </w:rPr>
            </w:r>
            <w:r w:rsidRPr="00E87E5E">
              <w:rPr>
                <w:noProof/>
                <w:webHidden/>
                <w:sz w:val="20"/>
                <w:szCs w:val="20"/>
              </w:rPr>
              <w:fldChar w:fldCharType="separate"/>
            </w:r>
            <w:r>
              <w:rPr>
                <w:noProof/>
                <w:webHidden/>
                <w:sz w:val="20"/>
                <w:szCs w:val="20"/>
              </w:rPr>
              <w:t>16</w:t>
            </w:r>
            <w:r w:rsidRPr="00E87E5E">
              <w:rPr>
                <w:noProof/>
                <w:webHidden/>
                <w:sz w:val="20"/>
                <w:szCs w:val="20"/>
              </w:rPr>
              <w:fldChar w:fldCharType="end"/>
            </w:r>
          </w:hyperlink>
        </w:p>
        <w:p w14:paraId="62A74D96" w14:textId="26755E9E"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58" w:history="1">
            <w:r w:rsidRPr="00E87E5E">
              <w:rPr>
                <w:rStyle w:val="Hiperpovezava"/>
                <w:noProof/>
              </w:rPr>
              <w:t>3.</w:t>
            </w:r>
            <w:r w:rsidRPr="00E87E5E">
              <w:rPr>
                <w:rFonts w:asciiTheme="minorHAnsi" w:eastAsiaTheme="minorEastAsia" w:hAnsiTheme="minorHAnsi" w:cstheme="minorBidi"/>
                <w:noProof/>
                <w:kern w:val="2"/>
                <w14:ligatures w14:val="standardContextual"/>
              </w:rPr>
              <w:tab/>
            </w:r>
            <w:r w:rsidRPr="00E87E5E">
              <w:rPr>
                <w:rStyle w:val="Hiperpovezava"/>
                <w:noProof/>
              </w:rPr>
              <w:t>Sklenitev okvirnega sporazuma in njegove spremembe</w:t>
            </w:r>
            <w:r w:rsidRPr="00E87E5E">
              <w:rPr>
                <w:noProof/>
                <w:webHidden/>
              </w:rPr>
              <w:tab/>
            </w:r>
            <w:r w:rsidRPr="00E87E5E">
              <w:rPr>
                <w:noProof/>
                <w:webHidden/>
              </w:rPr>
              <w:fldChar w:fldCharType="begin"/>
            </w:r>
            <w:r w:rsidRPr="00E87E5E">
              <w:rPr>
                <w:noProof/>
                <w:webHidden/>
              </w:rPr>
              <w:instrText xml:space="preserve"> PAGEREF _Toc183517958 \h </w:instrText>
            </w:r>
            <w:r w:rsidRPr="00E87E5E">
              <w:rPr>
                <w:noProof/>
                <w:webHidden/>
              </w:rPr>
            </w:r>
            <w:r w:rsidRPr="00E87E5E">
              <w:rPr>
                <w:noProof/>
                <w:webHidden/>
              </w:rPr>
              <w:fldChar w:fldCharType="separate"/>
            </w:r>
            <w:r>
              <w:rPr>
                <w:noProof/>
                <w:webHidden/>
              </w:rPr>
              <w:t>16</w:t>
            </w:r>
            <w:r w:rsidRPr="00E87E5E">
              <w:rPr>
                <w:noProof/>
                <w:webHidden/>
              </w:rPr>
              <w:fldChar w:fldCharType="end"/>
            </w:r>
          </w:hyperlink>
        </w:p>
        <w:p w14:paraId="47585F64" w14:textId="5C95FE7B"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59" w:history="1">
            <w:r w:rsidRPr="00E87E5E">
              <w:rPr>
                <w:rStyle w:val="Hiperpovezava"/>
                <w:i/>
                <w:noProof/>
                <w:sz w:val="20"/>
                <w:szCs w:val="20"/>
              </w:rPr>
              <w:t>3.1</w:t>
            </w:r>
            <w:r w:rsidRPr="00E87E5E">
              <w:rPr>
                <w:noProof/>
                <w:kern w:val="2"/>
                <w:sz w:val="20"/>
                <w:szCs w:val="20"/>
                <w:lang w:eastAsia="sl-SI"/>
                <w14:ligatures w14:val="standardContextual"/>
              </w:rPr>
              <w:tab/>
            </w:r>
            <w:r w:rsidRPr="00E87E5E">
              <w:rPr>
                <w:rStyle w:val="Hiperpovezava"/>
                <w:i/>
                <w:noProof/>
                <w:sz w:val="20"/>
                <w:szCs w:val="20"/>
              </w:rPr>
              <w:t>Vsebina okvirnega sporazuma</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_Toc183517959 \h </w:instrText>
            </w:r>
            <w:r w:rsidRPr="00E87E5E">
              <w:rPr>
                <w:noProof/>
                <w:webHidden/>
                <w:sz w:val="20"/>
                <w:szCs w:val="20"/>
              </w:rPr>
            </w:r>
            <w:r w:rsidRPr="00E87E5E">
              <w:rPr>
                <w:noProof/>
                <w:webHidden/>
                <w:sz w:val="20"/>
                <w:szCs w:val="20"/>
              </w:rPr>
              <w:fldChar w:fldCharType="separate"/>
            </w:r>
            <w:r>
              <w:rPr>
                <w:noProof/>
                <w:webHidden/>
                <w:sz w:val="20"/>
                <w:szCs w:val="20"/>
              </w:rPr>
              <w:t>16</w:t>
            </w:r>
            <w:r w:rsidRPr="00E87E5E">
              <w:rPr>
                <w:noProof/>
                <w:webHidden/>
                <w:sz w:val="20"/>
                <w:szCs w:val="20"/>
              </w:rPr>
              <w:fldChar w:fldCharType="end"/>
            </w:r>
          </w:hyperlink>
        </w:p>
        <w:p w14:paraId="24504863" w14:textId="0A673D22"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60" w:history="1">
            <w:r w:rsidRPr="00E87E5E">
              <w:rPr>
                <w:rStyle w:val="Hiperpovezava"/>
                <w:i/>
                <w:noProof/>
                <w:sz w:val="20"/>
                <w:szCs w:val="20"/>
              </w:rPr>
              <w:t>3.2</w:t>
            </w:r>
            <w:r w:rsidRPr="00E87E5E">
              <w:rPr>
                <w:noProof/>
                <w:kern w:val="2"/>
                <w:sz w:val="20"/>
                <w:szCs w:val="20"/>
                <w:lang w:eastAsia="sl-SI"/>
                <w14:ligatures w14:val="standardContextual"/>
              </w:rPr>
              <w:tab/>
            </w:r>
            <w:r w:rsidRPr="00E87E5E">
              <w:rPr>
                <w:rStyle w:val="Hiperpovezava"/>
                <w:i/>
                <w:noProof/>
                <w:sz w:val="20"/>
                <w:szCs w:val="20"/>
              </w:rPr>
              <w:t>Sklenitev okvirnega sporazuma</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_Toc183517960 \h </w:instrText>
            </w:r>
            <w:r w:rsidRPr="00E87E5E">
              <w:rPr>
                <w:noProof/>
                <w:webHidden/>
                <w:sz w:val="20"/>
                <w:szCs w:val="20"/>
              </w:rPr>
            </w:r>
            <w:r w:rsidRPr="00E87E5E">
              <w:rPr>
                <w:noProof/>
                <w:webHidden/>
                <w:sz w:val="20"/>
                <w:szCs w:val="20"/>
              </w:rPr>
              <w:fldChar w:fldCharType="separate"/>
            </w:r>
            <w:r>
              <w:rPr>
                <w:noProof/>
                <w:webHidden/>
                <w:sz w:val="20"/>
                <w:szCs w:val="20"/>
              </w:rPr>
              <w:t>17</w:t>
            </w:r>
            <w:r w:rsidRPr="00E87E5E">
              <w:rPr>
                <w:noProof/>
                <w:webHidden/>
                <w:sz w:val="20"/>
                <w:szCs w:val="20"/>
              </w:rPr>
              <w:fldChar w:fldCharType="end"/>
            </w:r>
          </w:hyperlink>
        </w:p>
        <w:p w14:paraId="36F5B543" w14:textId="78C0DE80"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61" w:history="1">
            <w:r w:rsidRPr="00E87E5E">
              <w:rPr>
                <w:rStyle w:val="Hiperpovezava"/>
                <w:i/>
                <w:noProof/>
                <w:sz w:val="20"/>
                <w:szCs w:val="20"/>
              </w:rPr>
              <w:t>3.3</w:t>
            </w:r>
            <w:r w:rsidRPr="00E87E5E">
              <w:rPr>
                <w:noProof/>
                <w:kern w:val="2"/>
                <w:sz w:val="20"/>
                <w:szCs w:val="20"/>
                <w:lang w:eastAsia="sl-SI"/>
                <w14:ligatures w14:val="standardContextual"/>
              </w:rPr>
              <w:tab/>
            </w:r>
            <w:r w:rsidRPr="00E87E5E">
              <w:rPr>
                <w:rStyle w:val="Hiperpovezava"/>
                <w:i/>
                <w:noProof/>
                <w:sz w:val="20"/>
                <w:szCs w:val="20"/>
              </w:rPr>
              <w:t>Ničnost okvirnega sporazuma</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_Toc183517961 \h </w:instrText>
            </w:r>
            <w:r w:rsidRPr="00E87E5E">
              <w:rPr>
                <w:noProof/>
                <w:webHidden/>
                <w:sz w:val="20"/>
                <w:szCs w:val="20"/>
              </w:rPr>
            </w:r>
            <w:r w:rsidRPr="00E87E5E">
              <w:rPr>
                <w:noProof/>
                <w:webHidden/>
                <w:sz w:val="20"/>
                <w:szCs w:val="20"/>
              </w:rPr>
              <w:fldChar w:fldCharType="separate"/>
            </w:r>
            <w:r>
              <w:rPr>
                <w:noProof/>
                <w:webHidden/>
                <w:sz w:val="20"/>
                <w:szCs w:val="20"/>
              </w:rPr>
              <w:t>17</w:t>
            </w:r>
            <w:r w:rsidRPr="00E87E5E">
              <w:rPr>
                <w:noProof/>
                <w:webHidden/>
                <w:sz w:val="20"/>
                <w:szCs w:val="20"/>
              </w:rPr>
              <w:fldChar w:fldCharType="end"/>
            </w:r>
          </w:hyperlink>
        </w:p>
        <w:p w14:paraId="0B37A721" w14:textId="0F7FCBE8"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62" w:history="1">
            <w:r w:rsidRPr="00E87E5E">
              <w:rPr>
                <w:rStyle w:val="Hiperpovezava"/>
                <w:i/>
                <w:noProof/>
                <w:sz w:val="20"/>
                <w:szCs w:val="20"/>
              </w:rPr>
              <w:t>3.4</w:t>
            </w:r>
            <w:r w:rsidRPr="00E87E5E">
              <w:rPr>
                <w:noProof/>
                <w:kern w:val="2"/>
                <w:sz w:val="20"/>
                <w:szCs w:val="20"/>
                <w:lang w:eastAsia="sl-SI"/>
                <w14:ligatures w14:val="standardContextual"/>
              </w:rPr>
              <w:tab/>
            </w:r>
            <w:r w:rsidRPr="00E87E5E">
              <w:rPr>
                <w:rStyle w:val="Hiperpovezava"/>
                <w:i/>
                <w:noProof/>
                <w:sz w:val="20"/>
                <w:szCs w:val="20"/>
              </w:rPr>
              <w:t>Sprememba okvirnega sporazuma brez novega postopka</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_Toc183517962 \h </w:instrText>
            </w:r>
            <w:r w:rsidRPr="00E87E5E">
              <w:rPr>
                <w:noProof/>
                <w:webHidden/>
                <w:sz w:val="20"/>
                <w:szCs w:val="20"/>
              </w:rPr>
            </w:r>
            <w:r w:rsidRPr="00E87E5E">
              <w:rPr>
                <w:noProof/>
                <w:webHidden/>
                <w:sz w:val="20"/>
                <w:szCs w:val="20"/>
              </w:rPr>
              <w:fldChar w:fldCharType="separate"/>
            </w:r>
            <w:r>
              <w:rPr>
                <w:noProof/>
                <w:webHidden/>
                <w:sz w:val="20"/>
                <w:szCs w:val="20"/>
              </w:rPr>
              <w:t>17</w:t>
            </w:r>
            <w:r w:rsidRPr="00E87E5E">
              <w:rPr>
                <w:noProof/>
                <w:webHidden/>
                <w:sz w:val="20"/>
                <w:szCs w:val="20"/>
              </w:rPr>
              <w:fldChar w:fldCharType="end"/>
            </w:r>
          </w:hyperlink>
        </w:p>
        <w:p w14:paraId="71136405" w14:textId="7FF425E5"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63" w:history="1">
            <w:r w:rsidRPr="00E87E5E">
              <w:rPr>
                <w:rStyle w:val="Hiperpovezava"/>
                <w:i/>
                <w:noProof/>
                <w:sz w:val="20"/>
                <w:szCs w:val="20"/>
              </w:rPr>
              <w:t>3.5</w:t>
            </w:r>
            <w:r w:rsidRPr="00E87E5E">
              <w:rPr>
                <w:noProof/>
                <w:kern w:val="2"/>
                <w:sz w:val="20"/>
                <w:szCs w:val="20"/>
                <w:lang w:eastAsia="sl-SI"/>
                <w14:ligatures w14:val="standardContextual"/>
              </w:rPr>
              <w:tab/>
            </w:r>
            <w:r w:rsidRPr="00E87E5E">
              <w:rPr>
                <w:rStyle w:val="Hiperpovezava"/>
                <w:i/>
                <w:noProof/>
                <w:sz w:val="20"/>
                <w:szCs w:val="20"/>
              </w:rPr>
              <w:t>Sprememba pogodbe s postopkom s pogajanji brez predhodne objave</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_Toc183517963 \h </w:instrText>
            </w:r>
            <w:r w:rsidRPr="00E87E5E">
              <w:rPr>
                <w:noProof/>
                <w:webHidden/>
                <w:sz w:val="20"/>
                <w:szCs w:val="20"/>
              </w:rPr>
            </w:r>
            <w:r w:rsidRPr="00E87E5E">
              <w:rPr>
                <w:noProof/>
                <w:webHidden/>
                <w:sz w:val="20"/>
                <w:szCs w:val="20"/>
              </w:rPr>
              <w:fldChar w:fldCharType="separate"/>
            </w:r>
            <w:r>
              <w:rPr>
                <w:noProof/>
                <w:webHidden/>
                <w:sz w:val="20"/>
                <w:szCs w:val="20"/>
              </w:rPr>
              <w:t>17</w:t>
            </w:r>
            <w:r w:rsidRPr="00E87E5E">
              <w:rPr>
                <w:noProof/>
                <w:webHidden/>
                <w:sz w:val="20"/>
                <w:szCs w:val="20"/>
              </w:rPr>
              <w:fldChar w:fldCharType="end"/>
            </w:r>
          </w:hyperlink>
        </w:p>
        <w:p w14:paraId="0FF0F527" w14:textId="52ECC782"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64" w:history="1">
            <w:r w:rsidRPr="00E87E5E">
              <w:rPr>
                <w:rStyle w:val="Hiperpovezava"/>
                <w:i/>
                <w:noProof/>
                <w:sz w:val="20"/>
                <w:szCs w:val="20"/>
              </w:rPr>
              <w:t>3.6</w:t>
            </w:r>
            <w:r w:rsidRPr="00E87E5E">
              <w:rPr>
                <w:noProof/>
                <w:kern w:val="2"/>
                <w:sz w:val="20"/>
                <w:szCs w:val="20"/>
                <w:lang w:eastAsia="sl-SI"/>
                <w14:ligatures w14:val="standardContextual"/>
              </w:rPr>
              <w:tab/>
            </w:r>
            <w:r w:rsidRPr="00E87E5E">
              <w:rPr>
                <w:rStyle w:val="Hiperpovezava"/>
                <w:i/>
                <w:noProof/>
                <w:sz w:val="20"/>
                <w:szCs w:val="20"/>
              </w:rPr>
              <w:t>Negativne reference</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_Toc183517964 \h </w:instrText>
            </w:r>
            <w:r w:rsidRPr="00E87E5E">
              <w:rPr>
                <w:noProof/>
                <w:webHidden/>
                <w:sz w:val="20"/>
                <w:szCs w:val="20"/>
              </w:rPr>
            </w:r>
            <w:r w:rsidRPr="00E87E5E">
              <w:rPr>
                <w:noProof/>
                <w:webHidden/>
                <w:sz w:val="20"/>
                <w:szCs w:val="20"/>
              </w:rPr>
              <w:fldChar w:fldCharType="separate"/>
            </w:r>
            <w:r>
              <w:rPr>
                <w:noProof/>
                <w:webHidden/>
                <w:sz w:val="20"/>
                <w:szCs w:val="20"/>
              </w:rPr>
              <w:t>17</w:t>
            </w:r>
            <w:r w:rsidRPr="00E87E5E">
              <w:rPr>
                <w:noProof/>
                <w:webHidden/>
                <w:sz w:val="20"/>
                <w:szCs w:val="20"/>
              </w:rPr>
              <w:fldChar w:fldCharType="end"/>
            </w:r>
          </w:hyperlink>
        </w:p>
        <w:p w14:paraId="29F98AD9" w14:textId="27F18A52"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65" w:history="1">
            <w:r w:rsidRPr="00E87E5E">
              <w:rPr>
                <w:rStyle w:val="Hiperpovezava"/>
                <w:noProof/>
              </w:rPr>
              <w:t>4.</w:t>
            </w:r>
            <w:r w:rsidRPr="00E87E5E">
              <w:rPr>
                <w:rFonts w:asciiTheme="minorHAnsi" w:eastAsiaTheme="minorEastAsia" w:hAnsiTheme="minorHAnsi" w:cstheme="minorBidi"/>
                <w:noProof/>
                <w:kern w:val="2"/>
                <w14:ligatures w14:val="standardContextual"/>
              </w:rPr>
              <w:tab/>
            </w:r>
            <w:r w:rsidRPr="00E87E5E">
              <w:rPr>
                <w:rStyle w:val="Hiperpovezava"/>
                <w:noProof/>
              </w:rPr>
              <w:t>Odpiranje konkurence</w:t>
            </w:r>
            <w:r w:rsidRPr="00E87E5E">
              <w:rPr>
                <w:noProof/>
                <w:webHidden/>
              </w:rPr>
              <w:tab/>
            </w:r>
            <w:r w:rsidRPr="00E87E5E">
              <w:rPr>
                <w:noProof/>
                <w:webHidden/>
              </w:rPr>
              <w:fldChar w:fldCharType="begin"/>
            </w:r>
            <w:r w:rsidRPr="00E87E5E">
              <w:rPr>
                <w:noProof/>
                <w:webHidden/>
              </w:rPr>
              <w:instrText xml:space="preserve"> PAGEREF _Toc183517965 \h </w:instrText>
            </w:r>
            <w:r w:rsidRPr="00E87E5E">
              <w:rPr>
                <w:noProof/>
                <w:webHidden/>
              </w:rPr>
            </w:r>
            <w:r w:rsidRPr="00E87E5E">
              <w:rPr>
                <w:noProof/>
                <w:webHidden/>
              </w:rPr>
              <w:fldChar w:fldCharType="separate"/>
            </w:r>
            <w:r>
              <w:rPr>
                <w:noProof/>
                <w:webHidden/>
              </w:rPr>
              <w:t>18</w:t>
            </w:r>
            <w:r w:rsidRPr="00E87E5E">
              <w:rPr>
                <w:noProof/>
                <w:webHidden/>
              </w:rPr>
              <w:fldChar w:fldCharType="end"/>
            </w:r>
          </w:hyperlink>
        </w:p>
        <w:p w14:paraId="65506AB7" w14:textId="52A9F28D"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66" w:history="1">
            <w:r w:rsidRPr="00E87E5E">
              <w:rPr>
                <w:rStyle w:val="Hiperpovezava"/>
                <w:i/>
                <w:noProof/>
                <w:sz w:val="20"/>
                <w:szCs w:val="20"/>
              </w:rPr>
              <w:t>4.1.</w:t>
            </w:r>
            <w:r w:rsidRPr="00E87E5E">
              <w:rPr>
                <w:noProof/>
                <w:kern w:val="2"/>
                <w:sz w:val="20"/>
                <w:szCs w:val="20"/>
                <w:lang w:eastAsia="sl-SI"/>
                <w14:ligatures w14:val="standardContextual"/>
              </w:rPr>
              <w:tab/>
            </w:r>
            <w:r w:rsidRPr="00E87E5E">
              <w:rPr>
                <w:rStyle w:val="Hiperpovezava"/>
                <w:i/>
                <w:noProof/>
                <w:sz w:val="20"/>
                <w:szCs w:val="20"/>
              </w:rPr>
              <w:t>Splošno</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_Toc183517966 \h </w:instrText>
            </w:r>
            <w:r w:rsidRPr="00E87E5E">
              <w:rPr>
                <w:noProof/>
                <w:webHidden/>
                <w:sz w:val="20"/>
                <w:szCs w:val="20"/>
              </w:rPr>
            </w:r>
            <w:r w:rsidRPr="00E87E5E">
              <w:rPr>
                <w:noProof/>
                <w:webHidden/>
                <w:sz w:val="20"/>
                <w:szCs w:val="20"/>
              </w:rPr>
              <w:fldChar w:fldCharType="separate"/>
            </w:r>
            <w:r>
              <w:rPr>
                <w:noProof/>
                <w:webHidden/>
                <w:sz w:val="20"/>
                <w:szCs w:val="20"/>
              </w:rPr>
              <w:t>18</w:t>
            </w:r>
            <w:r w:rsidRPr="00E87E5E">
              <w:rPr>
                <w:noProof/>
                <w:webHidden/>
                <w:sz w:val="20"/>
                <w:szCs w:val="20"/>
              </w:rPr>
              <w:fldChar w:fldCharType="end"/>
            </w:r>
          </w:hyperlink>
        </w:p>
        <w:p w14:paraId="591ADE0C" w14:textId="6D74F77C"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67" w:history="1">
            <w:r w:rsidRPr="00E87E5E">
              <w:rPr>
                <w:rStyle w:val="Hiperpovezava"/>
                <w:i/>
                <w:noProof/>
                <w:sz w:val="20"/>
                <w:szCs w:val="20"/>
              </w:rPr>
              <w:t>4.2.</w:t>
            </w:r>
            <w:r w:rsidRPr="00E87E5E">
              <w:rPr>
                <w:noProof/>
                <w:kern w:val="2"/>
                <w:sz w:val="20"/>
                <w:szCs w:val="20"/>
                <w:lang w:eastAsia="sl-SI"/>
                <w14:ligatures w14:val="standardContextual"/>
              </w:rPr>
              <w:tab/>
            </w:r>
            <w:r w:rsidRPr="00E87E5E">
              <w:rPr>
                <w:rStyle w:val="Hiperpovezava"/>
                <w:i/>
                <w:noProof/>
                <w:sz w:val="20"/>
                <w:szCs w:val="20"/>
              </w:rPr>
              <w:t>Sklenitev OS z več dobavitelji</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_Toc183517967 \h </w:instrText>
            </w:r>
            <w:r w:rsidRPr="00E87E5E">
              <w:rPr>
                <w:noProof/>
                <w:webHidden/>
                <w:sz w:val="20"/>
                <w:szCs w:val="20"/>
              </w:rPr>
            </w:r>
            <w:r w:rsidRPr="00E87E5E">
              <w:rPr>
                <w:noProof/>
                <w:webHidden/>
                <w:sz w:val="20"/>
                <w:szCs w:val="20"/>
              </w:rPr>
              <w:fldChar w:fldCharType="separate"/>
            </w:r>
            <w:r>
              <w:rPr>
                <w:noProof/>
                <w:webHidden/>
                <w:sz w:val="20"/>
                <w:szCs w:val="20"/>
              </w:rPr>
              <w:t>18</w:t>
            </w:r>
            <w:r w:rsidRPr="00E87E5E">
              <w:rPr>
                <w:noProof/>
                <w:webHidden/>
                <w:sz w:val="20"/>
                <w:szCs w:val="20"/>
              </w:rPr>
              <w:fldChar w:fldCharType="end"/>
            </w:r>
          </w:hyperlink>
        </w:p>
        <w:p w14:paraId="76C55DF4" w14:textId="36B3DD78"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68" w:history="1">
            <w:r w:rsidRPr="00E87E5E">
              <w:rPr>
                <w:rStyle w:val="Hiperpovezava"/>
                <w:i/>
                <w:noProof/>
                <w:sz w:val="20"/>
                <w:szCs w:val="20"/>
              </w:rPr>
              <w:t>4.3.</w:t>
            </w:r>
            <w:r w:rsidRPr="00E87E5E">
              <w:rPr>
                <w:noProof/>
                <w:kern w:val="2"/>
                <w:sz w:val="20"/>
                <w:szCs w:val="20"/>
                <w:lang w:eastAsia="sl-SI"/>
                <w14:ligatures w14:val="standardContextual"/>
              </w:rPr>
              <w:tab/>
            </w:r>
            <w:r w:rsidRPr="00E87E5E">
              <w:rPr>
                <w:rStyle w:val="Hiperpovezava"/>
                <w:i/>
                <w:noProof/>
                <w:sz w:val="20"/>
                <w:szCs w:val="20"/>
              </w:rPr>
              <w:t>Sklenitev OS z enim dobaviteljem</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_Toc183517968 \h </w:instrText>
            </w:r>
            <w:r w:rsidRPr="00E87E5E">
              <w:rPr>
                <w:noProof/>
                <w:webHidden/>
                <w:sz w:val="20"/>
                <w:szCs w:val="20"/>
              </w:rPr>
            </w:r>
            <w:r w:rsidRPr="00E87E5E">
              <w:rPr>
                <w:noProof/>
                <w:webHidden/>
                <w:sz w:val="20"/>
                <w:szCs w:val="20"/>
              </w:rPr>
              <w:fldChar w:fldCharType="separate"/>
            </w:r>
            <w:r>
              <w:rPr>
                <w:noProof/>
                <w:webHidden/>
                <w:sz w:val="20"/>
                <w:szCs w:val="20"/>
              </w:rPr>
              <w:t>18</w:t>
            </w:r>
            <w:r w:rsidRPr="00E87E5E">
              <w:rPr>
                <w:noProof/>
                <w:webHidden/>
                <w:sz w:val="20"/>
                <w:szCs w:val="20"/>
              </w:rPr>
              <w:fldChar w:fldCharType="end"/>
            </w:r>
          </w:hyperlink>
        </w:p>
        <w:p w14:paraId="0CB2538D" w14:textId="2639DD90"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69" w:history="1">
            <w:r w:rsidRPr="00E87E5E">
              <w:rPr>
                <w:rStyle w:val="Hiperpovezava"/>
                <w:noProof/>
              </w:rPr>
              <w:t>5.</w:t>
            </w:r>
            <w:r w:rsidRPr="00E87E5E">
              <w:rPr>
                <w:rFonts w:asciiTheme="minorHAnsi" w:eastAsiaTheme="minorEastAsia" w:hAnsiTheme="minorHAnsi" w:cstheme="minorBidi"/>
                <w:noProof/>
                <w:kern w:val="2"/>
                <w14:ligatures w14:val="standardContextual"/>
              </w:rPr>
              <w:tab/>
            </w:r>
            <w:r w:rsidRPr="00E87E5E">
              <w:rPr>
                <w:rStyle w:val="Hiperpovezava"/>
                <w:noProof/>
              </w:rPr>
              <w:t>Ponudbena cena, plačilni pogoji in način obračuna dobav</w:t>
            </w:r>
            <w:r w:rsidRPr="00E87E5E">
              <w:rPr>
                <w:noProof/>
                <w:webHidden/>
              </w:rPr>
              <w:tab/>
            </w:r>
            <w:r w:rsidRPr="00E87E5E">
              <w:rPr>
                <w:noProof/>
                <w:webHidden/>
              </w:rPr>
              <w:fldChar w:fldCharType="begin"/>
            </w:r>
            <w:r w:rsidRPr="00E87E5E">
              <w:rPr>
                <w:noProof/>
                <w:webHidden/>
              </w:rPr>
              <w:instrText xml:space="preserve"> PAGEREF _Toc183517969 \h </w:instrText>
            </w:r>
            <w:r w:rsidRPr="00E87E5E">
              <w:rPr>
                <w:noProof/>
                <w:webHidden/>
              </w:rPr>
            </w:r>
            <w:r w:rsidRPr="00E87E5E">
              <w:rPr>
                <w:noProof/>
                <w:webHidden/>
              </w:rPr>
              <w:fldChar w:fldCharType="separate"/>
            </w:r>
            <w:r>
              <w:rPr>
                <w:noProof/>
                <w:webHidden/>
              </w:rPr>
              <w:t>18</w:t>
            </w:r>
            <w:r w:rsidRPr="00E87E5E">
              <w:rPr>
                <w:noProof/>
                <w:webHidden/>
              </w:rPr>
              <w:fldChar w:fldCharType="end"/>
            </w:r>
          </w:hyperlink>
        </w:p>
        <w:p w14:paraId="303C1015" w14:textId="2ECB6402"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70" w:history="1">
            <w:r w:rsidRPr="00E87E5E">
              <w:rPr>
                <w:rStyle w:val="Hiperpovezava"/>
                <w:i/>
                <w:noProof/>
                <w:sz w:val="20"/>
                <w:szCs w:val="20"/>
              </w:rPr>
              <w:t>5.1.</w:t>
            </w:r>
            <w:r w:rsidRPr="00E87E5E">
              <w:rPr>
                <w:noProof/>
                <w:kern w:val="2"/>
                <w:sz w:val="20"/>
                <w:szCs w:val="20"/>
                <w:lang w:eastAsia="sl-SI"/>
                <w14:ligatures w14:val="standardContextual"/>
              </w:rPr>
              <w:tab/>
            </w:r>
            <w:r w:rsidRPr="00E87E5E">
              <w:rPr>
                <w:rStyle w:val="Hiperpovezava"/>
                <w:i/>
                <w:noProof/>
                <w:sz w:val="20"/>
                <w:szCs w:val="20"/>
              </w:rPr>
              <w:t>Ponudbena cena</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_Toc183517970 \h </w:instrText>
            </w:r>
            <w:r w:rsidRPr="00E87E5E">
              <w:rPr>
                <w:noProof/>
                <w:webHidden/>
                <w:sz w:val="20"/>
                <w:szCs w:val="20"/>
              </w:rPr>
            </w:r>
            <w:r w:rsidRPr="00E87E5E">
              <w:rPr>
                <w:noProof/>
                <w:webHidden/>
                <w:sz w:val="20"/>
                <w:szCs w:val="20"/>
              </w:rPr>
              <w:fldChar w:fldCharType="separate"/>
            </w:r>
            <w:r>
              <w:rPr>
                <w:noProof/>
                <w:webHidden/>
                <w:sz w:val="20"/>
                <w:szCs w:val="20"/>
              </w:rPr>
              <w:t>18</w:t>
            </w:r>
            <w:r w:rsidRPr="00E87E5E">
              <w:rPr>
                <w:noProof/>
                <w:webHidden/>
                <w:sz w:val="20"/>
                <w:szCs w:val="20"/>
              </w:rPr>
              <w:fldChar w:fldCharType="end"/>
            </w:r>
          </w:hyperlink>
        </w:p>
        <w:p w14:paraId="0B41B087" w14:textId="645DC67E" w:rsidR="00E87E5E" w:rsidRPr="00E87E5E" w:rsidRDefault="00E87E5E" w:rsidP="00E87E5E">
          <w:pPr>
            <w:pStyle w:val="Kazalovsebine3"/>
            <w:tabs>
              <w:tab w:val="left" w:pos="880"/>
              <w:tab w:val="right" w:leader="dot" w:pos="9060"/>
            </w:tabs>
            <w:spacing w:after="0" w:line="240" w:lineRule="auto"/>
            <w:rPr>
              <w:noProof/>
              <w:kern w:val="2"/>
              <w:sz w:val="20"/>
              <w:szCs w:val="20"/>
              <w:lang w:eastAsia="sl-SI"/>
              <w14:ligatures w14:val="standardContextual"/>
            </w:rPr>
          </w:pPr>
          <w:hyperlink w:anchor="_Toc183517971" w:history="1">
            <w:r w:rsidRPr="00E87E5E">
              <w:rPr>
                <w:rStyle w:val="Hiperpovezava"/>
                <w:i/>
                <w:noProof/>
                <w:sz w:val="20"/>
                <w:szCs w:val="20"/>
              </w:rPr>
              <w:t>a)</w:t>
            </w:r>
            <w:r w:rsidRPr="00E87E5E">
              <w:rPr>
                <w:noProof/>
                <w:kern w:val="2"/>
                <w:sz w:val="20"/>
                <w:szCs w:val="20"/>
                <w:lang w:eastAsia="sl-SI"/>
                <w14:ligatures w14:val="standardContextual"/>
              </w:rPr>
              <w:tab/>
            </w:r>
            <w:r w:rsidRPr="00E87E5E">
              <w:rPr>
                <w:rStyle w:val="Hiperpovezava"/>
                <w:i/>
                <w:noProof/>
                <w:sz w:val="20"/>
                <w:szCs w:val="20"/>
              </w:rPr>
              <w:t>Ponudbena cena – vsebina in oblikovanje</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_Toc183517971 \h </w:instrText>
            </w:r>
            <w:r w:rsidRPr="00E87E5E">
              <w:rPr>
                <w:noProof/>
                <w:webHidden/>
                <w:sz w:val="20"/>
                <w:szCs w:val="20"/>
              </w:rPr>
            </w:r>
            <w:r w:rsidRPr="00E87E5E">
              <w:rPr>
                <w:noProof/>
                <w:webHidden/>
                <w:sz w:val="20"/>
                <w:szCs w:val="20"/>
              </w:rPr>
              <w:fldChar w:fldCharType="separate"/>
            </w:r>
            <w:r>
              <w:rPr>
                <w:noProof/>
                <w:webHidden/>
                <w:sz w:val="20"/>
                <w:szCs w:val="20"/>
              </w:rPr>
              <w:t>18</w:t>
            </w:r>
            <w:r w:rsidRPr="00E87E5E">
              <w:rPr>
                <w:noProof/>
                <w:webHidden/>
                <w:sz w:val="20"/>
                <w:szCs w:val="20"/>
              </w:rPr>
              <w:fldChar w:fldCharType="end"/>
            </w:r>
          </w:hyperlink>
        </w:p>
        <w:p w14:paraId="721DD5AD" w14:textId="72942BA8" w:rsidR="00E87E5E" w:rsidRPr="00E87E5E" w:rsidRDefault="00E87E5E" w:rsidP="00E87E5E">
          <w:pPr>
            <w:pStyle w:val="Kazalovsebine3"/>
            <w:tabs>
              <w:tab w:val="left" w:pos="880"/>
              <w:tab w:val="right" w:leader="dot" w:pos="9060"/>
            </w:tabs>
            <w:spacing w:after="0" w:line="240" w:lineRule="auto"/>
            <w:rPr>
              <w:noProof/>
              <w:kern w:val="2"/>
              <w:sz w:val="20"/>
              <w:szCs w:val="20"/>
              <w:lang w:eastAsia="sl-SI"/>
              <w14:ligatures w14:val="standardContextual"/>
            </w:rPr>
          </w:pPr>
          <w:hyperlink w:anchor="_Toc183517972" w:history="1">
            <w:r w:rsidRPr="00E87E5E">
              <w:rPr>
                <w:rStyle w:val="Hiperpovezava"/>
                <w:i/>
                <w:noProof/>
                <w:sz w:val="20"/>
                <w:szCs w:val="20"/>
              </w:rPr>
              <w:t>b)</w:t>
            </w:r>
            <w:r w:rsidRPr="00E87E5E">
              <w:rPr>
                <w:noProof/>
                <w:kern w:val="2"/>
                <w:sz w:val="20"/>
                <w:szCs w:val="20"/>
                <w:lang w:eastAsia="sl-SI"/>
                <w14:ligatures w14:val="standardContextual"/>
              </w:rPr>
              <w:tab/>
            </w:r>
            <w:r w:rsidRPr="00E87E5E">
              <w:rPr>
                <w:rStyle w:val="Hiperpovezava"/>
                <w:i/>
                <w:noProof/>
                <w:sz w:val="20"/>
                <w:szCs w:val="20"/>
              </w:rPr>
              <w:t>Fiksnost neto cen</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_Toc183517972 \h </w:instrText>
            </w:r>
            <w:r w:rsidRPr="00E87E5E">
              <w:rPr>
                <w:noProof/>
                <w:webHidden/>
                <w:sz w:val="20"/>
                <w:szCs w:val="20"/>
              </w:rPr>
            </w:r>
            <w:r w:rsidRPr="00E87E5E">
              <w:rPr>
                <w:noProof/>
                <w:webHidden/>
                <w:sz w:val="20"/>
                <w:szCs w:val="20"/>
              </w:rPr>
              <w:fldChar w:fldCharType="separate"/>
            </w:r>
            <w:r>
              <w:rPr>
                <w:noProof/>
                <w:webHidden/>
                <w:sz w:val="20"/>
                <w:szCs w:val="20"/>
              </w:rPr>
              <w:t>19</w:t>
            </w:r>
            <w:r w:rsidRPr="00E87E5E">
              <w:rPr>
                <w:noProof/>
                <w:webHidden/>
                <w:sz w:val="20"/>
                <w:szCs w:val="20"/>
              </w:rPr>
              <w:fldChar w:fldCharType="end"/>
            </w:r>
          </w:hyperlink>
        </w:p>
        <w:p w14:paraId="7D9B353F" w14:textId="0E5E5216" w:rsidR="00E87E5E" w:rsidRPr="00E87E5E" w:rsidRDefault="00E87E5E" w:rsidP="00E87E5E">
          <w:pPr>
            <w:pStyle w:val="Kazalovsebine3"/>
            <w:tabs>
              <w:tab w:val="left" w:pos="880"/>
              <w:tab w:val="right" w:leader="dot" w:pos="9060"/>
            </w:tabs>
            <w:spacing w:after="0" w:line="240" w:lineRule="auto"/>
            <w:rPr>
              <w:noProof/>
              <w:kern w:val="2"/>
              <w:sz w:val="20"/>
              <w:szCs w:val="20"/>
              <w:lang w:eastAsia="sl-SI"/>
              <w14:ligatures w14:val="standardContextual"/>
            </w:rPr>
          </w:pPr>
          <w:hyperlink w:anchor="_Toc183517973" w:history="1">
            <w:r w:rsidRPr="00E87E5E">
              <w:rPr>
                <w:rStyle w:val="Hiperpovezava"/>
                <w:i/>
                <w:noProof/>
                <w:sz w:val="20"/>
                <w:szCs w:val="20"/>
              </w:rPr>
              <w:t>c)</w:t>
            </w:r>
            <w:r w:rsidRPr="00E87E5E">
              <w:rPr>
                <w:noProof/>
                <w:kern w:val="2"/>
                <w:sz w:val="20"/>
                <w:szCs w:val="20"/>
                <w:lang w:eastAsia="sl-SI"/>
                <w14:ligatures w14:val="standardContextual"/>
              </w:rPr>
              <w:tab/>
            </w:r>
            <w:r w:rsidRPr="00E87E5E">
              <w:rPr>
                <w:rStyle w:val="Hiperpovezava"/>
                <w:i/>
                <w:noProof/>
                <w:sz w:val="20"/>
                <w:szCs w:val="20"/>
              </w:rPr>
              <w:t>Popusti (rabati)</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_Toc183517973 \h </w:instrText>
            </w:r>
            <w:r w:rsidRPr="00E87E5E">
              <w:rPr>
                <w:noProof/>
                <w:webHidden/>
                <w:sz w:val="20"/>
                <w:szCs w:val="20"/>
              </w:rPr>
            </w:r>
            <w:r w:rsidRPr="00E87E5E">
              <w:rPr>
                <w:noProof/>
                <w:webHidden/>
                <w:sz w:val="20"/>
                <w:szCs w:val="20"/>
              </w:rPr>
              <w:fldChar w:fldCharType="separate"/>
            </w:r>
            <w:r>
              <w:rPr>
                <w:noProof/>
                <w:webHidden/>
                <w:sz w:val="20"/>
                <w:szCs w:val="20"/>
              </w:rPr>
              <w:t>19</w:t>
            </w:r>
            <w:r w:rsidRPr="00E87E5E">
              <w:rPr>
                <w:noProof/>
                <w:webHidden/>
                <w:sz w:val="20"/>
                <w:szCs w:val="20"/>
              </w:rPr>
              <w:fldChar w:fldCharType="end"/>
            </w:r>
          </w:hyperlink>
        </w:p>
        <w:p w14:paraId="4656A534" w14:textId="696C263C" w:rsidR="00E87E5E" w:rsidRPr="00E87E5E" w:rsidRDefault="00E87E5E" w:rsidP="00E87E5E">
          <w:pPr>
            <w:pStyle w:val="Kazalovsebine3"/>
            <w:tabs>
              <w:tab w:val="left" w:pos="880"/>
              <w:tab w:val="right" w:leader="dot" w:pos="9060"/>
            </w:tabs>
            <w:spacing w:after="0" w:line="240" w:lineRule="auto"/>
            <w:rPr>
              <w:noProof/>
              <w:kern w:val="2"/>
              <w:sz w:val="20"/>
              <w:szCs w:val="20"/>
              <w:lang w:eastAsia="sl-SI"/>
              <w14:ligatures w14:val="standardContextual"/>
            </w:rPr>
          </w:pPr>
          <w:hyperlink w:anchor="_Toc183517974" w:history="1">
            <w:r w:rsidRPr="00E87E5E">
              <w:rPr>
                <w:rStyle w:val="Hiperpovezava"/>
                <w:i/>
                <w:noProof/>
                <w:sz w:val="20"/>
                <w:szCs w:val="20"/>
              </w:rPr>
              <w:t>d)</w:t>
            </w:r>
            <w:r w:rsidRPr="00E87E5E">
              <w:rPr>
                <w:noProof/>
                <w:kern w:val="2"/>
                <w:sz w:val="20"/>
                <w:szCs w:val="20"/>
                <w:lang w:eastAsia="sl-SI"/>
                <w14:ligatures w14:val="standardContextual"/>
              </w:rPr>
              <w:tab/>
            </w:r>
            <w:r w:rsidRPr="00E87E5E">
              <w:rPr>
                <w:rStyle w:val="Hiperpovezava"/>
                <w:i/>
                <w:noProof/>
                <w:sz w:val="20"/>
                <w:szCs w:val="20"/>
              </w:rPr>
              <w:t>Davek na dodano vrednost</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_Toc183517974 \h </w:instrText>
            </w:r>
            <w:r w:rsidRPr="00E87E5E">
              <w:rPr>
                <w:noProof/>
                <w:webHidden/>
                <w:sz w:val="20"/>
                <w:szCs w:val="20"/>
              </w:rPr>
            </w:r>
            <w:r w:rsidRPr="00E87E5E">
              <w:rPr>
                <w:noProof/>
                <w:webHidden/>
                <w:sz w:val="20"/>
                <w:szCs w:val="20"/>
              </w:rPr>
              <w:fldChar w:fldCharType="separate"/>
            </w:r>
            <w:r>
              <w:rPr>
                <w:noProof/>
                <w:webHidden/>
                <w:sz w:val="20"/>
                <w:szCs w:val="20"/>
              </w:rPr>
              <w:t>19</w:t>
            </w:r>
            <w:r w:rsidRPr="00E87E5E">
              <w:rPr>
                <w:noProof/>
                <w:webHidden/>
                <w:sz w:val="20"/>
                <w:szCs w:val="20"/>
              </w:rPr>
              <w:fldChar w:fldCharType="end"/>
            </w:r>
          </w:hyperlink>
        </w:p>
        <w:p w14:paraId="050C845A" w14:textId="2DB30DCD" w:rsidR="00E87E5E" w:rsidRPr="00E87E5E" w:rsidRDefault="00E87E5E" w:rsidP="00E87E5E">
          <w:pPr>
            <w:pStyle w:val="Kazalovsebine3"/>
            <w:tabs>
              <w:tab w:val="left" w:pos="880"/>
              <w:tab w:val="right" w:leader="dot" w:pos="9060"/>
            </w:tabs>
            <w:spacing w:after="0" w:line="240" w:lineRule="auto"/>
            <w:rPr>
              <w:noProof/>
              <w:kern w:val="2"/>
              <w:sz w:val="20"/>
              <w:szCs w:val="20"/>
              <w:lang w:eastAsia="sl-SI"/>
              <w14:ligatures w14:val="standardContextual"/>
            </w:rPr>
          </w:pPr>
          <w:hyperlink w:anchor="_Toc183517975" w:history="1">
            <w:r w:rsidRPr="00E87E5E">
              <w:rPr>
                <w:rStyle w:val="Hiperpovezava"/>
                <w:i/>
                <w:noProof/>
                <w:sz w:val="20"/>
                <w:szCs w:val="20"/>
              </w:rPr>
              <w:t>e)</w:t>
            </w:r>
            <w:r w:rsidRPr="00E87E5E">
              <w:rPr>
                <w:noProof/>
                <w:kern w:val="2"/>
                <w:sz w:val="20"/>
                <w:szCs w:val="20"/>
                <w:lang w:eastAsia="sl-SI"/>
                <w14:ligatures w14:val="standardContextual"/>
              </w:rPr>
              <w:tab/>
            </w:r>
            <w:r w:rsidRPr="00E87E5E">
              <w:rPr>
                <w:rStyle w:val="Hiperpovezava"/>
                <w:i/>
                <w:noProof/>
                <w:sz w:val="20"/>
                <w:szCs w:val="20"/>
              </w:rPr>
              <w:t>Plačilni roki</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_Toc183517975 \h </w:instrText>
            </w:r>
            <w:r w:rsidRPr="00E87E5E">
              <w:rPr>
                <w:noProof/>
                <w:webHidden/>
                <w:sz w:val="20"/>
                <w:szCs w:val="20"/>
              </w:rPr>
            </w:r>
            <w:r w:rsidRPr="00E87E5E">
              <w:rPr>
                <w:noProof/>
                <w:webHidden/>
                <w:sz w:val="20"/>
                <w:szCs w:val="20"/>
              </w:rPr>
              <w:fldChar w:fldCharType="separate"/>
            </w:r>
            <w:r>
              <w:rPr>
                <w:noProof/>
                <w:webHidden/>
                <w:sz w:val="20"/>
                <w:szCs w:val="20"/>
              </w:rPr>
              <w:t>19</w:t>
            </w:r>
            <w:r w:rsidRPr="00E87E5E">
              <w:rPr>
                <w:noProof/>
                <w:webHidden/>
                <w:sz w:val="20"/>
                <w:szCs w:val="20"/>
              </w:rPr>
              <w:fldChar w:fldCharType="end"/>
            </w:r>
          </w:hyperlink>
        </w:p>
        <w:p w14:paraId="4C3E169C" w14:textId="3756C745" w:rsidR="00E87E5E" w:rsidRPr="00E87E5E" w:rsidRDefault="00E87E5E" w:rsidP="00E87E5E">
          <w:pPr>
            <w:pStyle w:val="Kazalovsebine3"/>
            <w:tabs>
              <w:tab w:val="left" w:pos="880"/>
              <w:tab w:val="right" w:leader="dot" w:pos="9060"/>
            </w:tabs>
            <w:spacing w:after="0" w:line="240" w:lineRule="auto"/>
            <w:rPr>
              <w:noProof/>
              <w:kern w:val="2"/>
              <w:sz w:val="20"/>
              <w:szCs w:val="20"/>
              <w:lang w:eastAsia="sl-SI"/>
              <w14:ligatures w14:val="standardContextual"/>
            </w:rPr>
          </w:pPr>
          <w:hyperlink w:anchor="_Toc183517976" w:history="1">
            <w:r w:rsidRPr="00E87E5E">
              <w:rPr>
                <w:rStyle w:val="Hiperpovezava"/>
                <w:i/>
                <w:noProof/>
                <w:sz w:val="20"/>
                <w:szCs w:val="20"/>
              </w:rPr>
              <w:t>f)</w:t>
            </w:r>
            <w:r w:rsidRPr="00E87E5E">
              <w:rPr>
                <w:noProof/>
                <w:kern w:val="2"/>
                <w:sz w:val="20"/>
                <w:szCs w:val="20"/>
                <w:lang w:eastAsia="sl-SI"/>
                <w14:ligatures w14:val="standardContextual"/>
              </w:rPr>
              <w:tab/>
            </w:r>
            <w:r w:rsidRPr="00E87E5E">
              <w:rPr>
                <w:rStyle w:val="Hiperpovezava"/>
                <w:i/>
                <w:noProof/>
                <w:sz w:val="20"/>
                <w:szCs w:val="20"/>
              </w:rPr>
              <w:t>Spreminjanje vsebine ponudbe</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_Toc183517976 \h </w:instrText>
            </w:r>
            <w:r w:rsidRPr="00E87E5E">
              <w:rPr>
                <w:noProof/>
                <w:webHidden/>
                <w:sz w:val="20"/>
                <w:szCs w:val="20"/>
              </w:rPr>
            </w:r>
            <w:r w:rsidRPr="00E87E5E">
              <w:rPr>
                <w:noProof/>
                <w:webHidden/>
                <w:sz w:val="20"/>
                <w:szCs w:val="20"/>
              </w:rPr>
              <w:fldChar w:fldCharType="separate"/>
            </w:r>
            <w:r>
              <w:rPr>
                <w:noProof/>
                <w:webHidden/>
                <w:sz w:val="20"/>
                <w:szCs w:val="20"/>
              </w:rPr>
              <w:t>19</w:t>
            </w:r>
            <w:r w:rsidRPr="00E87E5E">
              <w:rPr>
                <w:noProof/>
                <w:webHidden/>
                <w:sz w:val="20"/>
                <w:szCs w:val="20"/>
              </w:rPr>
              <w:fldChar w:fldCharType="end"/>
            </w:r>
          </w:hyperlink>
        </w:p>
        <w:p w14:paraId="04F63511" w14:textId="5E95DE4D" w:rsidR="00E87E5E" w:rsidRPr="00E87E5E" w:rsidRDefault="00E87E5E" w:rsidP="00E87E5E">
          <w:pPr>
            <w:pStyle w:val="Kazalovsebine3"/>
            <w:tabs>
              <w:tab w:val="left" w:pos="880"/>
              <w:tab w:val="right" w:leader="dot" w:pos="9060"/>
            </w:tabs>
            <w:spacing w:after="0" w:line="240" w:lineRule="auto"/>
            <w:rPr>
              <w:noProof/>
              <w:kern w:val="2"/>
              <w:sz w:val="20"/>
              <w:szCs w:val="20"/>
              <w:lang w:eastAsia="sl-SI"/>
              <w14:ligatures w14:val="standardContextual"/>
            </w:rPr>
          </w:pPr>
          <w:hyperlink w:anchor="_Toc183517977" w:history="1">
            <w:r w:rsidRPr="00E87E5E">
              <w:rPr>
                <w:rStyle w:val="Hiperpovezava"/>
                <w:i/>
                <w:noProof/>
                <w:sz w:val="20"/>
                <w:szCs w:val="20"/>
              </w:rPr>
              <w:t>g)</w:t>
            </w:r>
            <w:r w:rsidRPr="00E87E5E">
              <w:rPr>
                <w:noProof/>
                <w:kern w:val="2"/>
                <w:sz w:val="20"/>
                <w:szCs w:val="20"/>
                <w:lang w:eastAsia="sl-SI"/>
                <w14:ligatures w14:val="standardContextual"/>
              </w:rPr>
              <w:tab/>
            </w:r>
            <w:r w:rsidRPr="00E87E5E">
              <w:rPr>
                <w:rStyle w:val="Hiperpovezava"/>
                <w:i/>
                <w:noProof/>
                <w:sz w:val="20"/>
                <w:szCs w:val="20"/>
              </w:rPr>
              <w:t>Neobičajno nizka ponudba</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_Toc183517977 \h </w:instrText>
            </w:r>
            <w:r w:rsidRPr="00E87E5E">
              <w:rPr>
                <w:noProof/>
                <w:webHidden/>
                <w:sz w:val="20"/>
                <w:szCs w:val="20"/>
              </w:rPr>
            </w:r>
            <w:r w:rsidRPr="00E87E5E">
              <w:rPr>
                <w:noProof/>
                <w:webHidden/>
                <w:sz w:val="20"/>
                <w:szCs w:val="20"/>
              </w:rPr>
              <w:fldChar w:fldCharType="separate"/>
            </w:r>
            <w:r>
              <w:rPr>
                <w:noProof/>
                <w:webHidden/>
                <w:sz w:val="20"/>
                <w:szCs w:val="20"/>
              </w:rPr>
              <w:t>19</w:t>
            </w:r>
            <w:r w:rsidRPr="00E87E5E">
              <w:rPr>
                <w:noProof/>
                <w:webHidden/>
                <w:sz w:val="20"/>
                <w:szCs w:val="20"/>
              </w:rPr>
              <w:fldChar w:fldCharType="end"/>
            </w:r>
          </w:hyperlink>
        </w:p>
        <w:p w14:paraId="745E9135" w14:textId="1C8A7F64" w:rsidR="00E87E5E" w:rsidRPr="00E87E5E" w:rsidRDefault="00E87E5E" w:rsidP="00E87E5E">
          <w:pPr>
            <w:pStyle w:val="Kazalovsebine1"/>
            <w:spacing w:after="0" w:line="240" w:lineRule="auto"/>
            <w:rPr>
              <w:rFonts w:cstheme="minorBidi"/>
              <w:kern w:val="2"/>
              <w:lang w:eastAsia="sl-SI"/>
              <w14:ligatures w14:val="standardContextual"/>
            </w:rPr>
          </w:pPr>
          <w:hyperlink w:anchor="_Toc183517978" w:history="1">
            <w:r w:rsidRPr="00E87E5E">
              <w:rPr>
                <w:rStyle w:val="Hiperpovezava"/>
              </w:rPr>
              <w:t>III.</w:t>
            </w:r>
            <w:r w:rsidRPr="00E87E5E">
              <w:rPr>
                <w:rFonts w:cstheme="minorBidi"/>
                <w:kern w:val="2"/>
                <w:lang w:eastAsia="sl-SI"/>
                <w14:ligatures w14:val="standardContextual"/>
              </w:rPr>
              <w:tab/>
            </w:r>
            <w:r w:rsidRPr="00E87E5E">
              <w:rPr>
                <w:rStyle w:val="Hiperpovezava"/>
              </w:rPr>
              <w:t>Navodila za izdelavo ponudbe – predmetno JN</w:t>
            </w:r>
            <w:r w:rsidRPr="00E87E5E">
              <w:rPr>
                <w:webHidden/>
              </w:rPr>
              <w:tab/>
            </w:r>
            <w:r w:rsidRPr="00E87E5E">
              <w:rPr>
                <w:webHidden/>
              </w:rPr>
              <w:fldChar w:fldCharType="begin"/>
            </w:r>
            <w:r w:rsidRPr="00E87E5E">
              <w:rPr>
                <w:webHidden/>
              </w:rPr>
              <w:instrText xml:space="preserve"> PAGEREF _Toc183517978 \h </w:instrText>
            </w:r>
            <w:r w:rsidRPr="00E87E5E">
              <w:rPr>
                <w:webHidden/>
              </w:rPr>
            </w:r>
            <w:r w:rsidRPr="00E87E5E">
              <w:rPr>
                <w:webHidden/>
              </w:rPr>
              <w:fldChar w:fldCharType="separate"/>
            </w:r>
            <w:r>
              <w:rPr>
                <w:webHidden/>
              </w:rPr>
              <w:t>20</w:t>
            </w:r>
            <w:r w:rsidRPr="00E87E5E">
              <w:rPr>
                <w:webHidden/>
              </w:rPr>
              <w:fldChar w:fldCharType="end"/>
            </w:r>
          </w:hyperlink>
        </w:p>
        <w:p w14:paraId="6AF59BC2" w14:textId="7D4CD11F"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79" w:history="1">
            <w:r w:rsidRPr="00E87E5E">
              <w:rPr>
                <w:rStyle w:val="Hiperpovezava"/>
                <w:noProof/>
              </w:rPr>
              <w:t>1.</w:t>
            </w:r>
            <w:r w:rsidRPr="00E87E5E">
              <w:rPr>
                <w:rFonts w:asciiTheme="minorHAnsi" w:eastAsiaTheme="minorEastAsia" w:hAnsiTheme="minorHAnsi" w:cstheme="minorBidi"/>
                <w:noProof/>
                <w:kern w:val="2"/>
                <w14:ligatures w14:val="standardContextual"/>
              </w:rPr>
              <w:tab/>
            </w:r>
            <w:r w:rsidRPr="00E87E5E">
              <w:rPr>
                <w:rStyle w:val="Hiperpovezava"/>
                <w:noProof/>
              </w:rPr>
              <w:t>Ponudbeni obrazci</w:t>
            </w:r>
            <w:r w:rsidRPr="00E87E5E">
              <w:rPr>
                <w:noProof/>
                <w:webHidden/>
              </w:rPr>
              <w:tab/>
            </w:r>
            <w:r w:rsidRPr="00E87E5E">
              <w:rPr>
                <w:noProof/>
                <w:webHidden/>
              </w:rPr>
              <w:fldChar w:fldCharType="begin"/>
            </w:r>
            <w:r w:rsidRPr="00E87E5E">
              <w:rPr>
                <w:noProof/>
                <w:webHidden/>
              </w:rPr>
              <w:instrText xml:space="preserve"> PAGEREF _Toc183517979 \h </w:instrText>
            </w:r>
            <w:r w:rsidRPr="00E87E5E">
              <w:rPr>
                <w:noProof/>
                <w:webHidden/>
              </w:rPr>
            </w:r>
            <w:r w:rsidRPr="00E87E5E">
              <w:rPr>
                <w:noProof/>
                <w:webHidden/>
              </w:rPr>
              <w:fldChar w:fldCharType="separate"/>
            </w:r>
            <w:r>
              <w:rPr>
                <w:noProof/>
                <w:webHidden/>
              </w:rPr>
              <w:t>20</w:t>
            </w:r>
            <w:r w:rsidRPr="00E87E5E">
              <w:rPr>
                <w:noProof/>
                <w:webHidden/>
              </w:rPr>
              <w:fldChar w:fldCharType="end"/>
            </w:r>
          </w:hyperlink>
        </w:p>
        <w:p w14:paraId="6B6544E7" w14:textId="13698A96"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80" w:history="1">
            <w:r w:rsidRPr="00E87E5E">
              <w:rPr>
                <w:rStyle w:val="Hiperpovezava"/>
                <w:i/>
                <w:noProof/>
                <w:sz w:val="20"/>
                <w:szCs w:val="20"/>
              </w:rPr>
              <w:t>1.1.</w:t>
            </w:r>
            <w:r w:rsidRPr="00E87E5E">
              <w:rPr>
                <w:noProof/>
                <w:kern w:val="2"/>
                <w:sz w:val="20"/>
                <w:szCs w:val="20"/>
                <w:lang w:eastAsia="sl-SI"/>
                <w14:ligatures w14:val="standardContextual"/>
              </w:rPr>
              <w:tab/>
            </w:r>
            <w:r w:rsidRPr="00E87E5E">
              <w:rPr>
                <w:rStyle w:val="Hiperpovezava"/>
                <w:i/>
                <w:noProof/>
                <w:sz w:val="20"/>
                <w:szCs w:val="20"/>
              </w:rPr>
              <w:t>Obrazec »Ponudba«</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_Toc183517980 \h </w:instrText>
            </w:r>
            <w:r w:rsidRPr="00E87E5E">
              <w:rPr>
                <w:noProof/>
                <w:webHidden/>
                <w:sz w:val="20"/>
                <w:szCs w:val="20"/>
              </w:rPr>
            </w:r>
            <w:r w:rsidRPr="00E87E5E">
              <w:rPr>
                <w:noProof/>
                <w:webHidden/>
                <w:sz w:val="20"/>
                <w:szCs w:val="20"/>
              </w:rPr>
              <w:fldChar w:fldCharType="separate"/>
            </w:r>
            <w:r>
              <w:rPr>
                <w:noProof/>
                <w:webHidden/>
                <w:sz w:val="20"/>
                <w:szCs w:val="20"/>
              </w:rPr>
              <w:t>20</w:t>
            </w:r>
            <w:r w:rsidRPr="00E87E5E">
              <w:rPr>
                <w:noProof/>
                <w:webHidden/>
                <w:sz w:val="20"/>
                <w:szCs w:val="20"/>
              </w:rPr>
              <w:fldChar w:fldCharType="end"/>
            </w:r>
          </w:hyperlink>
        </w:p>
        <w:p w14:paraId="2711539F" w14:textId="50ED71AB"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81" w:history="1">
            <w:r w:rsidRPr="00E87E5E">
              <w:rPr>
                <w:rStyle w:val="Hiperpovezava"/>
                <w:i/>
                <w:noProof/>
                <w:sz w:val="20"/>
                <w:szCs w:val="20"/>
              </w:rPr>
              <w:t>1.2.</w:t>
            </w:r>
            <w:r w:rsidRPr="00E87E5E">
              <w:rPr>
                <w:noProof/>
                <w:kern w:val="2"/>
                <w:sz w:val="20"/>
                <w:szCs w:val="20"/>
                <w:lang w:eastAsia="sl-SI"/>
                <w14:ligatures w14:val="standardContextual"/>
              </w:rPr>
              <w:tab/>
            </w:r>
            <w:r w:rsidRPr="00E87E5E">
              <w:rPr>
                <w:rStyle w:val="Hiperpovezava"/>
                <w:i/>
                <w:noProof/>
                <w:sz w:val="20"/>
                <w:szCs w:val="20"/>
              </w:rPr>
              <w:t>Ponudbeni predračun</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_Toc183517981 \h </w:instrText>
            </w:r>
            <w:r w:rsidRPr="00E87E5E">
              <w:rPr>
                <w:noProof/>
                <w:webHidden/>
                <w:sz w:val="20"/>
                <w:szCs w:val="20"/>
              </w:rPr>
            </w:r>
            <w:r w:rsidRPr="00E87E5E">
              <w:rPr>
                <w:noProof/>
                <w:webHidden/>
                <w:sz w:val="20"/>
                <w:szCs w:val="20"/>
              </w:rPr>
              <w:fldChar w:fldCharType="separate"/>
            </w:r>
            <w:r>
              <w:rPr>
                <w:noProof/>
                <w:webHidden/>
                <w:sz w:val="20"/>
                <w:szCs w:val="20"/>
              </w:rPr>
              <w:t>20</w:t>
            </w:r>
            <w:r w:rsidRPr="00E87E5E">
              <w:rPr>
                <w:noProof/>
                <w:webHidden/>
                <w:sz w:val="20"/>
                <w:szCs w:val="20"/>
              </w:rPr>
              <w:fldChar w:fldCharType="end"/>
            </w:r>
          </w:hyperlink>
        </w:p>
        <w:p w14:paraId="5EC1BE6C" w14:textId="52F10911"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82" w:history="1">
            <w:r w:rsidRPr="00E87E5E">
              <w:rPr>
                <w:rStyle w:val="Hiperpovezava"/>
                <w:noProof/>
              </w:rPr>
              <w:t>2.</w:t>
            </w:r>
            <w:r w:rsidRPr="00E87E5E">
              <w:rPr>
                <w:rFonts w:asciiTheme="minorHAnsi" w:eastAsiaTheme="minorEastAsia" w:hAnsiTheme="minorHAnsi" w:cstheme="minorBidi"/>
                <w:noProof/>
                <w:kern w:val="2"/>
                <w14:ligatures w14:val="standardContextual"/>
              </w:rPr>
              <w:tab/>
            </w:r>
            <w:r w:rsidRPr="00E87E5E">
              <w:rPr>
                <w:rStyle w:val="Hiperpovezava"/>
                <w:noProof/>
              </w:rPr>
              <w:t>Pogoji in dokazila</w:t>
            </w:r>
            <w:r w:rsidRPr="00E87E5E">
              <w:rPr>
                <w:noProof/>
                <w:webHidden/>
              </w:rPr>
              <w:tab/>
            </w:r>
            <w:r w:rsidRPr="00E87E5E">
              <w:rPr>
                <w:noProof/>
                <w:webHidden/>
              </w:rPr>
              <w:fldChar w:fldCharType="begin"/>
            </w:r>
            <w:r w:rsidRPr="00E87E5E">
              <w:rPr>
                <w:noProof/>
                <w:webHidden/>
              </w:rPr>
              <w:instrText xml:space="preserve"> PAGEREF _Toc183517982 \h </w:instrText>
            </w:r>
            <w:r w:rsidRPr="00E87E5E">
              <w:rPr>
                <w:noProof/>
                <w:webHidden/>
              </w:rPr>
            </w:r>
            <w:r w:rsidRPr="00E87E5E">
              <w:rPr>
                <w:noProof/>
                <w:webHidden/>
              </w:rPr>
              <w:fldChar w:fldCharType="separate"/>
            </w:r>
            <w:r>
              <w:rPr>
                <w:noProof/>
                <w:webHidden/>
              </w:rPr>
              <w:t>20</w:t>
            </w:r>
            <w:r w:rsidRPr="00E87E5E">
              <w:rPr>
                <w:noProof/>
                <w:webHidden/>
              </w:rPr>
              <w:fldChar w:fldCharType="end"/>
            </w:r>
          </w:hyperlink>
        </w:p>
        <w:p w14:paraId="49B30FE6" w14:textId="028EEB8D"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84" w:history="1">
            <w:r w:rsidRPr="00E87E5E">
              <w:rPr>
                <w:rStyle w:val="Hiperpovezava"/>
                <w:i/>
                <w:noProof/>
                <w:sz w:val="20"/>
                <w:szCs w:val="20"/>
              </w:rPr>
              <w:t>2.1.</w:t>
            </w:r>
            <w:r w:rsidRPr="00E87E5E">
              <w:rPr>
                <w:noProof/>
                <w:kern w:val="2"/>
                <w:sz w:val="20"/>
                <w:szCs w:val="20"/>
                <w:lang w:eastAsia="sl-SI"/>
                <w14:ligatures w14:val="standardContextual"/>
              </w:rPr>
              <w:tab/>
            </w:r>
            <w:r w:rsidRPr="00E87E5E">
              <w:rPr>
                <w:rStyle w:val="Hiperpovezava"/>
                <w:i/>
                <w:noProof/>
                <w:sz w:val="20"/>
                <w:szCs w:val="20"/>
              </w:rPr>
              <w:t>Razlogi za izključitev</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_Toc183517984 \h </w:instrText>
            </w:r>
            <w:r w:rsidRPr="00E87E5E">
              <w:rPr>
                <w:noProof/>
                <w:webHidden/>
                <w:sz w:val="20"/>
                <w:szCs w:val="20"/>
              </w:rPr>
            </w:r>
            <w:r w:rsidRPr="00E87E5E">
              <w:rPr>
                <w:noProof/>
                <w:webHidden/>
                <w:sz w:val="20"/>
                <w:szCs w:val="20"/>
              </w:rPr>
              <w:fldChar w:fldCharType="separate"/>
            </w:r>
            <w:r>
              <w:rPr>
                <w:noProof/>
                <w:webHidden/>
                <w:sz w:val="20"/>
                <w:szCs w:val="20"/>
              </w:rPr>
              <w:t>20</w:t>
            </w:r>
            <w:r w:rsidRPr="00E87E5E">
              <w:rPr>
                <w:noProof/>
                <w:webHidden/>
                <w:sz w:val="20"/>
                <w:szCs w:val="20"/>
              </w:rPr>
              <w:fldChar w:fldCharType="end"/>
            </w:r>
          </w:hyperlink>
        </w:p>
        <w:p w14:paraId="7575BC26" w14:textId="57994073"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85" w:history="1">
            <w:r w:rsidRPr="00E87E5E">
              <w:rPr>
                <w:rStyle w:val="Hiperpovezava"/>
                <w:i/>
                <w:noProof/>
                <w:sz w:val="20"/>
                <w:szCs w:val="20"/>
              </w:rPr>
              <w:t>2.2.</w:t>
            </w:r>
            <w:r w:rsidRPr="00E87E5E">
              <w:rPr>
                <w:noProof/>
                <w:kern w:val="2"/>
                <w:sz w:val="20"/>
                <w:szCs w:val="20"/>
                <w:lang w:eastAsia="sl-SI"/>
                <w14:ligatures w14:val="standardContextual"/>
              </w:rPr>
              <w:tab/>
            </w:r>
            <w:r w:rsidRPr="00E87E5E">
              <w:rPr>
                <w:rStyle w:val="Hiperpovezava"/>
                <w:i/>
                <w:noProof/>
                <w:sz w:val="20"/>
                <w:szCs w:val="20"/>
              </w:rPr>
              <w:t>Poklicna sposobnost ponudnika</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_Toc183517985 \h </w:instrText>
            </w:r>
            <w:r w:rsidRPr="00E87E5E">
              <w:rPr>
                <w:noProof/>
                <w:webHidden/>
                <w:sz w:val="20"/>
                <w:szCs w:val="20"/>
              </w:rPr>
            </w:r>
            <w:r w:rsidRPr="00E87E5E">
              <w:rPr>
                <w:noProof/>
                <w:webHidden/>
                <w:sz w:val="20"/>
                <w:szCs w:val="20"/>
              </w:rPr>
              <w:fldChar w:fldCharType="separate"/>
            </w:r>
            <w:r>
              <w:rPr>
                <w:noProof/>
                <w:webHidden/>
                <w:sz w:val="20"/>
                <w:szCs w:val="20"/>
              </w:rPr>
              <w:t>23</w:t>
            </w:r>
            <w:r w:rsidRPr="00E87E5E">
              <w:rPr>
                <w:noProof/>
                <w:webHidden/>
                <w:sz w:val="20"/>
                <w:szCs w:val="20"/>
              </w:rPr>
              <w:fldChar w:fldCharType="end"/>
            </w:r>
          </w:hyperlink>
        </w:p>
        <w:p w14:paraId="40BFF697" w14:textId="1927D009"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86" w:history="1">
            <w:r w:rsidRPr="00E87E5E">
              <w:rPr>
                <w:rStyle w:val="Hiperpovezava"/>
                <w:i/>
                <w:noProof/>
                <w:sz w:val="20"/>
                <w:szCs w:val="20"/>
              </w:rPr>
              <w:t>2.3.</w:t>
            </w:r>
            <w:r w:rsidRPr="00E87E5E">
              <w:rPr>
                <w:noProof/>
                <w:kern w:val="2"/>
                <w:sz w:val="20"/>
                <w:szCs w:val="20"/>
                <w:lang w:eastAsia="sl-SI"/>
                <w14:ligatures w14:val="standardContextual"/>
              </w:rPr>
              <w:tab/>
            </w:r>
            <w:r w:rsidRPr="00E87E5E">
              <w:rPr>
                <w:rStyle w:val="Hiperpovezava"/>
                <w:i/>
                <w:noProof/>
                <w:sz w:val="20"/>
                <w:szCs w:val="20"/>
              </w:rPr>
              <w:t>Tehnična in strokovna sposobnost ponudnika</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_Toc183517986 \h </w:instrText>
            </w:r>
            <w:r w:rsidRPr="00E87E5E">
              <w:rPr>
                <w:noProof/>
                <w:webHidden/>
                <w:sz w:val="20"/>
                <w:szCs w:val="20"/>
              </w:rPr>
            </w:r>
            <w:r w:rsidRPr="00E87E5E">
              <w:rPr>
                <w:noProof/>
                <w:webHidden/>
                <w:sz w:val="20"/>
                <w:szCs w:val="20"/>
              </w:rPr>
              <w:fldChar w:fldCharType="separate"/>
            </w:r>
            <w:r>
              <w:rPr>
                <w:noProof/>
                <w:webHidden/>
                <w:sz w:val="20"/>
                <w:szCs w:val="20"/>
              </w:rPr>
              <w:t>23</w:t>
            </w:r>
            <w:r w:rsidRPr="00E87E5E">
              <w:rPr>
                <w:noProof/>
                <w:webHidden/>
                <w:sz w:val="20"/>
                <w:szCs w:val="20"/>
              </w:rPr>
              <w:fldChar w:fldCharType="end"/>
            </w:r>
          </w:hyperlink>
        </w:p>
        <w:p w14:paraId="1F63D134" w14:textId="5DB530D4"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87" w:history="1">
            <w:r w:rsidRPr="00E87E5E">
              <w:rPr>
                <w:rStyle w:val="Hiperpovezava"/>
                <w:noProof/>
              </w:rPr>
              <w:t>3.</w:t>
            </w:r>
            <w:r w:rsidRPr="00E87E5E">
              <w:rPr>
                <w:rFonts w:asciiTheme="minorHAnsi" w:eastAsiaTheme="minorEastAsia" w:hAnsiTheme="minorHAnsi" w:cstheme="minorBidi"/>
                <w:noProof/>
                <w:kern w:val="2"/>
                <w14:ligatures w14:val="standardContextual"/>
              </w:rPr>
              <w:tab/>
            </w:r>
            <w:r w:rsidRPr="00E87E5E">
              <w:rPr>
                <w:rStyle w:val="Hiperpovezava"/>
                <w:noProof/>
              </w:rPr>
              <w:t>Finančna zavarovanja (garancije)</w:t>
            </w:r>
            <w:r w:rsidRPr="00E87E5E">
              <w:rPr>
                <w:noProof/>
                <w:webHidden/>
              </w:rPr>
              <w:tab/>
            </w:r>
            <w:r w:rsidRPr="00E87E5E">
              <w:rPr>
                <w:noProof/>
                <w:webHidden/>
              </w:rPr>
              <w:fldChar w:fldCharType="begin"/>
            </w:r>
            <w:r w:rsidRPr="00E87E5E">
              <w:rPr>
                <w:noProof/>
                <w:webHidden/>
              </w:rPr>
              <w:instrText xml:space="preserve"> PAGEREF _Toc183517987 \h </w:instrText>
            </w:r>
            <w:r w:rsidRPr="00E87E5E">
              <w:rPr>
                <w:noProof/>
                <w:webHidden/>
              </w:rPr>
            </w:r>
            <w:r w:rsidRPr="00E87E5E">
              <w:rPr>
                <w:noProof/>
                <w:webHidden/>
              </w:rPr>
              <w:fldChar w:fldCharType="separate"/>
            </w:r>
            <w:r>
              <w:rPr>
                <w:noProof/>
                <w:webHidden/>
              </w:rPr>
              <w:t>25</w:t>
            </w:r>
            <w:r w:rsidRPr="00E87E5E">
              <w:rPr>
                <w:noProof/>
                <w:webHidden/>
              </w:rPr>
              <w:fldChar w:fldCharType="end"/>
            </w:r>
          </w:hyperlink>
        </w:p>
        <w:p w14:paraId="535D8345" w14:textId="42F9A8AD"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88" w:history="1">
            <w:r w:rsidRPr="00E87E5E">
              <w:rPr>
                <w:rStyle w:val="Hiperpovezava"/>
                <w:noProof/>
              </w:rPr>
              <w:t>4.</w:t>
            </w:r>
            <w:r w:rsidRPr="00E87E5E">
              <w:rPr>
                <w:rFonts w:asciiTheme="minorHAnsi" w:eastAsiaTheme="minorEastAsia" w:hAnsiTheme="minorHAnsi" w:cstheme="minorBidi"/>
                <w:noProof/>
                <w:kern w:val="2"/>
                <w14:ligatures w14:val="standardContextual"/>
              </w:rPr>
              <w:tab/>
            </w:r>
            <w:r w:rsidRPr="00E87E5E">
              <w:rPr>
                <w:rStyle w:val="Hiperpovezava"/>
                <w:noProof/>
              </w:rPr>
              <w:t>Merilo za izbor izvajalca</w:t>
            </w:r>
            <w:r w:rsidRPr="00E87E5E">
              <w:rPr>
                <w:noProof/>
                <w:webHidden/>
              </w:rPr>
              <w:tab/>
            </w:r>
            <w:r w:rsidRPr="00E87E5E">
              <w:rPr>
                <w:noProof/>
                <w:webHidden/>
              </w:rPr>
              <w:fldChar w:fldCharType="begin"/>
            </w:r>
            <w:r w:rsidRPr="00E87E5E">
              <w:rPr>
                <w:noProof/>
                <w:webHidden/>
              </w:rPr>
              <w:instrText xml:space="preserve"> PAGEREF _Toc183517988 \h </w:instrText>
            </w:r>
            <w:r w:rsidRPr="00E87E5E">
              <w:rPr>
                <w:noProof/>
                <w:webHidden/>
              </w:rPr>
            </w:r>
            <w:r w:rsidRPr="00E87E5E">
              <w:rPr>
                <w:noProof/>
                <w:webHidden/>
              </w:rPr>
              <w:fldChar w:fldCharType="separate"/>
            </w:r>
            <w:r>
              <w:rPr>
                <w:noProof/>
                <w:webHidden/>
              </w:rPr>
              <w:t>27</w:t>
            </w:r>
            <w:r w:rsidRPr="00E87E5E">
              <w:rPr>
                <w:noProof/>
                <w:webHidden/>
              </w:rPr>
              <w:fldChar w:fldCharType="end"/>
            </w:r>
          </w:hyperlink>
        </w:p>
        <w:p w14:paraId="4581BD91" w14:textId="7A0CB7D4"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89" w:history="1">
            <w:r w:rsidRPr="00E87E5E">
              <w:rPr>
                <w:rStyle w:val="Hiperpovezava"/>
                <w:i/>
                <w:noProof/>
                <w:sz w:val="20"/>
                <w:szCs w:val="20"/>
                <w:highlight w:val="lightGray"/>
              </w:rPr>
              <w:t>4.1.</w:t>
            </w:r>
            <w:r w:rsidRPr="00E87E5E">
              <w:rPr>
                <w:noProof/>
                <w:kern w:val="2"/>
                <w:sz w:val="20"/>
                <w:szCs w:val="20"/>
                <w:lang w:eastAsia="sl-SI"/>
                <w14:ligatures w14:val="standardContextual"/>
              </w:rPr>
              <w:tab/>
            </w:r>
            <w:r w:rsidRPr="00E87E5E">
              <w:rPr>
                <w:rStyle w:val="Hiperpovezava"/>
                <w:i/>
                <w:noProof/>
                <w:sz w:val="20"/>
                <w:szCs w:val="20"/>
                <w:highlight w:val="lightGray"/>
              </w:rPr>
              <w:t>Za sklope 1, 3, 6 in 9</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_Toc183517989 \h </w:instrText>
            </w:r>
            <w:r w:rsidRPr="00E87E5E">
              <w:rPr>
                <w:noProof/>
                <w:webHidden/>
                <w:sz w:val="20"/>
                <w:szCs w:val="20"/>
              </w:rPr>
            </w:r>
            <w:r w:rsidRPr="00E87E5E">
              <w:rPr>
                <w:noProof/>
                <w:webHidden/>
                <w:sz w:val="20"/>
                <w:szCs w:val="20"/>
              </w:rPr>
              <w:fldChar w:fldCharType="separate"/>
            </w:r>
            <w:r>
              <w:rPr>
                <w:noProof/>
                <w:webHidden/>
                <w:sz w:val="20"/>
                <w:szCs w:val="20"/>
              </w:rPr>
              <w:t>27</w:t>
            </w:r>
            <w:r w:rsidRPr="00E87E5E">
              <w:rPr>
                <w:noProof/>
                <w:webHidden/>
                <w:sz w:val="20"/>
                <w:szCs w:val="20"/>
              </w:rPr>
              <w:fldChar w:fldCharType="end"/>
            </w:r>
          </w:hyperlink>
        </w:p>
        <w:p w14:paraId="1D5232CD" w14:textId="5F00FDD9"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90" w:history="1">
            <w:r w:rsidRPr="00E87E5E">
              <w:rPr>
                <w:rStyle w:val="Hiperpovezava"/>
                <w:i/>
                <w:noProof/>
                <w:sz w:val="20"/>
                <w:szCs w:val="20"/>
                <w:highlight w:val="lightGray"/>
              </w:rPr>
              <w:t>4.2.</w:t>
            </w:r>
            <w:r w:rsidRPr="00E87E5E">
              <w:rPr>
                <w:noProof/>
                <w:kern w:val="2"/>
                <w:sz w:val="20"/>
                <w:szCs w:val="20"/>
                <w:lang w:eastAsia="sl-SI"/>
                <w14:ligatures w14:val="standardContextual"/>
              </w:rPr>
              <w:tab/>
            </w:r>
            <w:r w:rsidRPr="00E87E5E">
              <w:rPr>
                <w:rStyle w:val="Hiperpovezava"/>
                <w:i/>
                <w:noProof/>
                <w:sz w:val="20"/>
                <w:szCs w:val="20"/>
                <w:highlight w:val="lightGray"/>
              </w:rPr>
              <w:t>Za sklope 10 in 13</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_Toc183517990 \h </w:instrText>
            </w:r>
            <w:r w:rsidRPr="00E87E5E">
              <w:rPr>
                <w:noProof/>
                <w:webHidden/>
                <w:sz w:val="20"/>
                <w:szCs w:val="20"/>
              </w:rPr>
            </w:r>
            <w:r w:rsidRPr="00E87E5E">
              <w:rPr>
                <w:noProof/>
                <w:webHidden/>
                <w:sz w:val="20"/>
                <w:szCs w:val="20"/>
              </w:rPr>
              <w:fldChar w:fldCharType="separate"/>
            </w:r>
            <w:r>
              <w:rPr>
                <w:noProof/>
                <w:webHidden/>
                <w:sz w:val="20"/>
                <w:szCs w:val="20"/>
              </w:rPr>
              <w:t>28</w:t>
            </w:r>
            <w:r w:rsidRPr="00E87E5E">
              <w:rPr>
                <w:noProof/>
                <w:webHidden/>
                <w:sz w:val="20"/>
                <w:szCs w:val="20"/>
              </w:rPr>
              <w:fldChar w:fldCharType="end"/>
            </w:r>
          </w:hyperlink>
        </w:p>
        <w:p w14:paraId="7573B51E" w14:textId="4FAEDA6B"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91" w:history="1">
            <w:r w:rsidRPr="00E87E5E">
              <w:rPr>
                <w:rStyle w:val="Hiperpovezava"/>
                <w:i/>
                <w:noProof/>
                <w:sz w:val="20"/>
                <w:szCs w:val="20"/>
                <w:highlight w:val="lightGray"/>
              </w:rPr>
              <w:t>4.3.</w:t>
            </w:r>
            <w:r w:rsidRPr="00E87E5E">
              <w:rPr>
                <w:noProof/>
                <w:kern w:val="2"/>
                <w:sz w:val="20"/>
                <w:szCs w:val="20"/>
                <w:lang w:eastAsia="sl-SI"/>
                <w14:ligatures w14:val="standardContextual"/>
              </w:rPr>
              <w:tab/>
            </w:r>
            <w:r w:rsidRPr="00E87E5E">
              <w:rPr>
                <w:rStyle w:val="Hiperpovezava"/>
                <w:i/>
                <w:noProof/>
                <w:sz w:val="20"/>
                <w:szCs w:val="20"/>
                <w:highlight w:val="lightGray"/>
              </w:rPr>
              <w:t>Za sklope 4, 7, 12 in 15</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_Toc183517991 \h </w:instrText>
            </w:r>
            <w:r w:rsidRPr="00E87E5E">
              <w:rPr>
                <w:noProof/>
                <w:webHidden/>
                <w:sz w:val="20"/>
                <w:szCs w:val="20"/>
              </w:rPr>
            </w:r>
            <w:r w:rsidRPr="00E87E5E">
              <w:rPr>
                <w:noProof/>
                <w:webHidden/>
                <w:sz w:val="20"/>
                <w:szCs w:val="20"/>
              </w:rPr>
              <w:fldChar w:fldCharType="separate"/>
            </w:r>
            <w:r>
              <w:rPr>
                <w:noProof/>
                <w:webHidden/>
                <w:sz w:val="20"/>
                <w:szCs w:val="20"/>
              </w:rPr>
              <w:t>28</w:t>
            </w:r>
            <w:r w:rsidRPr="00E87E5E">
              <w:rPr>
                <w:noProof/>
                <w:webHidden/>
                <w:sz w:val="20"/>
                <w:szCs w:val="20"/>
              </w:rPr>
              <w:fldChar w:fldCharType="end"/>
            </w:r>
          </w:hyperlink>
        </w:p>
        <w:p w14:paraId="72F82726" w14:textId="0C4AB1D6"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92" w:history="1">
            <w:r w:rsidRPr="00E87E5E">
              <w:rPr>
                <w:rStyle w:val="Hiperpovezava"/>
                <w:i/>
                <w:noProof/>
                <w:sz w:val="20"/>
                <w:szCs w:val="20"/>
                <w:highlight w:val="lightGray"/>
              </w:rPr>
              <w:t>4.4.</w:t>
            </w:r>
            <w:r w:rsidRPr="00E87E5E">
              <w:rPr>
                <w:noProof/>
                <w:kern w:val="2"/>
                <w:sz w:val="20"/>
                <w:szCs w:val="20"/>
                <w:lang w:eastAsia="sl-SI"/>
                <w14:ligatures w14:val="standardContextual"/>
              </w:rPr>
              <w:tab/>
            </w:r>
            <w:r w:rsidRPr="00E87E5E">
              <w:rPr>
                <w:rStyle w:val="Hiperpovezava"/>
                <w:i/>
                <w:noProof/>
                <w:sz w:val="20"/>
                <w:szCs w:val="20"/>
                <w:highlight w:val="lightGray"/>
              </w:rPr>
              <w:t>Za sklopa 11 in 14</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_Toc183517992 \h </w:instrText>
            </w:r>
            <w:r w:rsidRPr="00E87E5E">
              <w:rPr>
                <w:noProof/>
                <w:webHidden/>
                <w:sz w:val="20"/>
                <w:szCs w:val="20"/>
              </w:rPr>
            </w:r>
            <w:r w:rsidRPr="00E87E5E">
              <w:rPr>
                <w:noProof/>
                <w:webHidden/>
                <w:sz w:val="20"/>
                <w:szCs w:val="20"/>
              </w:rPr>
              <w:fldChar w:fldCharType="separate"/>
            </w:r>
            <w:r>
              <w:rPr>
                <w:noProof/>
                <w:webHidden/>
                <w:sz w:val="20"/>
                <w:szCs w:val="20"/>
              </w:rPr>
              <w:t>29</w:t>
            </w:r>
            <w:r w:rsidRPr="00E87E5E">
              <w:rPr>
                <w:noProof/>
                <w:webHidden/>
                <w:sz w:val="20"/>
                <w:szCs w:val="20"/>
              </w:rPr>
              <w:fldChar w:fldCharType="end"/>
            </w:r>
          </w:hyperlink>
        </w:p>
        <w:p w14:paraId="3502C255" w14:textId="784809C2"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93" w:history="1">
            <w:r w:rsidRPr="00E87E5E">
              <w:rPr>
                <w:rStyle w:val="Hiperpovezava"/>
                <w:i/>
                <w:noProof/>
                <w:sz w:val="20"/>
                <w:szCs w:val="20"/>
                <w:highlight w:val="lightGray"/>
              </w:rPr>
              <w:t>4.5.</w:t>
            </w:r>
            <w:r w:rsidRPr="00E87E5E">
              <w:rPr>
                <w:noProof/>
                <w:kern w:val="2"/>
                <w:sz w:val="20"/>
                <w:szCs w:val="20"/>
                <w:lang w:eastAsia="sl-SI"/>
                <w14:ligatures w14:val="standardContextual"/>
              </w:rPr>
              <w:tab/>
            </w:r>
            <w:r w:rsidRPr="00E87E5E">
              <w:rPr>
                <w:rStyle w:val="Hiperpovezava"/>
                <w:i/>
                <w:noProof/>
                <w:sz w:val="20"/>
                <w:szCs w:val="20"/>
                <w:highlight w:val="lightGray"/>
              </w:rPr>
              <w:t>Za sklope 2, 5, 8 in 16-22</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_Toc183517993 \h </w:instrText>
            </w:r>
            <w:r w:rsidRPr="00E87E5E">
              <w:rPr>
                <w:noProof/>
                <w:webHidden/>
                <w:sz w:val="20"/>
                <w:szCs w:val="20"/>
              </w:rPr>
            </w:r>
            <w:r w:rsidRPr="00E87E5E">
              <w:rPr>
                <w:noProof/>
                <w:webHidden/>
                <w:sz w:val="20"/>
                <w:szCs w:val="20"/>
              </w:rPr>
              <w:fldChar w:fldCharType="separate"/>
            </w:r>
            <w:r>
              <w:rPr>
                <w:noProof/>
                <w:webHidden/>
                <w:sz w:val="20"/>
                <w:szCs w:val="20"/>
              </w:rPr>
              <w:t>30</w:t>
            </w:r>
            <w:r w:rsidRPr="00E87E5E">
              <w:rPr>
                <w:noProof/>
                <w:webHidden/>
                <w:sz w:val="20"/>
                <w:szCs w:val="20"/>
              </w:rPr>
              <w:fldChar w:fldCharType="end"/>
            </w:r>
          </w:hyperlink>
        </w:p>
        <w:p w14:paraId="45E61583" w14:textId="0DE97484" w:rsidR="00E87E5E" w:rsidRPr="00E87E5E" w:rsidRDefault="00E87E5E" w:rsidP="00E87E5E">
          <w:pPr>
            <w:pStyle w:val="Kazalovsebine1"/>
            <w:spacing w:after="0" w:line="240" w:lineRule="auto"/>
            <w:rPr>
              <w:rFonts w:cstheme="minorBidi"/>
              <w:kern w:val="2"/>
              <w:lang w:eastAsia="sl-SI"/>
              <w14:ligatures w14:val="standardContextual"/>
            </w:rPr>
          </w:pPr>
          <w:hyperlink w:anchor="_Toc183517994" w:history="1">
            <w:r w:rsidRPr="00E87E5E">
              <w:rPr>
                <w:rStyle w:val="Hiperpovezava"/>
              </w:rPr>
              <w:t>IV.</w:t>
            </w:r>
            <w:r w:rsidRPr="00E87E5E">
              <w:rPr>
                <w:rFonts w:cstheme="minorBidi"/>
                <w:kern w:val="2"/>
                <w:lang w:eastAsia="sl-SI"/>
                <w14:ligatures w14:val="standardContextual"/>
              </w:rPr>
              <w:tab/>
            </w:r>
            <w:r w:rsidRPr="00E87E5E">
              <w:rPr>
                <w:rStyle w:val="Hiperpovezava"/>
              </w:rPr>
              <w:t>Navodila za izdelavo ponudbe – splošni del</w:t>
            </w:r>
            <w:r w:rsidRPr="00E87E5E">
              <w:rPr>
                <w:webHidden/>
              </w:rPr>
              <w:tab/>
            </w:r>
            <w:r w:rsidRPr="00E87E5E">
              <w:rPr>
                <w:webHidden/>
              </w:rPr>
              <w:fldChar w:fldCharType="begin"/>
            </w:r>
            <w:r w:rsidRPr="00E87E5E">
              <w:rPr>
                <w:webHidden/>
              </w:rPr>
              <w:instrText xml:space="preserve"> PAGEREF _Toc183517994 \h </w:instrText>
            </w:r>
            <w:r w:rsidRPr="00E87E5E">
              <w:rPr>
                <w:webHidden/>
              </w:rPr>
            </w:r>
            <w:r w:rsidRPr="00E87E5E">
              <w:rPr>
                <w:webHidden/>
              </w:rPr>
              <w:fldChar w:fldCharType="separate"/>
            </w:r>
            <w:r>
              <w:rPr>
                <w:webHidden/>
              </w:rPr>
              <w:t>31</w:t>
            </w:r>
            <w:r w:rsidRPr="00E87E5E">
              <w:rPr>
                <w:webHidden/>
              </w:rPr>
              <w:fldChar w:fldCharType="end"/>
            </w:r>
          </w:hyperlink>
        </w:p>
        <w:p w14:paraId="26D42C3E" w14:textId="1A80D79E"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7995" w:history="1">
            <w:r w:rsidRPr="00E87E5E">
              <w:rPr>
                <w:rStyle w:val="Hiperpovezava"/>
                <w:noProof/>
              </w:rPr>
              <w:t>1.</w:t>
            </w:r>
            <w:r w:rsidRPr="00E87E5E">
              <w:rPr>
                <w:rFonts w:asciiTheme="minorHAnsi" w:eastAsiaTheme="minorEastAsia" w:hAnsiTheme="minorHAnsi" w:cstheme="minorBidi"/>
                <w:noProof/>
                <w:kern w:val="2"/>
                <w14:ligatures w14:val="standardContextual"/>
              </w:rPr>
              <w:tab/>
            </w:r>
            <w:r w:rsidRPr="00E87E5E">
              <w:rPr>
                <w:rStyle w:val="Hiperpovezava"/>
                <w:noProof/>
              </w:rPr>
              <w:t>Način predložitve ponudbe</w:t>
            </w:r>
            <w:r w:rsidRPr="00E87E5E">
              <w:rPr>
                <w:noProof/>
                <w:webHidden/>
              </w:rPr>
              <w:tab/>
            </w:r>
            <w:r w:rsidRPr="00E87E5E">
              <w:rPr>
                <w:noProof/>
                <w:webHidden/>
              </w:rPr>
              <w:fldChar w:fldCharType="begin"/>
            </w:r>
            <w:r w:rsidRPr="00E87E5E">
              <w:rPr>
                <w:noProof/>
                <w:webHidden/>
              </w:rPr>
              <w:instrText xml:space="preserve"> PAGEREF _Toc183517995 \h </w:instrText>
            </w:r>
            <w:r w:rsidRPr="00E87E5E">
              <w:rPr>
                <w:noProof/>
                <w:webHidden/>
              </w:rPr>
            </w:r>
            <w:r w:rsidRPr="00E87E5E">
              <w:rPr>
                <w:noProof/>
                <w:webHidden/>
              </w:rPr>
              <w:fldChar w:fldCharType="separate"/>
            </w:r>
            <w:r>
              <w:rPr>
                <w:noProof/>
                <w:webHidden/>
              </w:rPr>
              <w:t>31</w:t>
            </w:r>
            <w:r w:rsidRPr="00E87E5E">
              <w:rPr>
                <w:noProof/>
                <w:webHidden/>
              </w:rPr>
              <w:fldChar w:fldCharType="end"/>
            </w:r>
          </w:hyperlink>
        </w:p>
        <w:p w14:paraId="34B1FE59" w14:textId="39125DCD"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96" w:history="1">
            <w:r w:rsidRPr="00E87E5E">
              <w:rPr>
                <w:rStyle w:val="Hiperpovezava"/>
                <w:i/>
                <w:noProof/>
                <w:sz w:val="20"/>
                <w:szCs w:val="20"/>
              </w:rPr>
              <w:t>1.1.</w:t>
            </w:r>
            <w:r w:rsidRPr="00E87E5E">
              <w:rPr>
                <w:noProof/>
                <w:kern w:val="2"/>
                <w:sz w:val="20"/>
                <w:szCs w:val="20"/>
                <w:lang w:eastAsia="sl-SI"/>
                <w14:ligatures w14:val="standardContextual"/>
              </w:rPr>
              <w:tab/>
            </w:r>
            <w:r w:rsidRPr="00E87E5E">
              <w:rPr>
                <w:rStyle w:val="Hiperpovezava"/>
                <w:i/>
                <w:noProof/>
                <w:sz w:val="20"/>
                <w:szCs w:val="20"/>
              </w:rPr>
              <w:t>Način oddaje</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_Toc183517996 \h </w:instrText>
            </w:r>
            <w:r w:rsidRPr="00E87E5E">
              <w:rPr>
                <w:noProof/>
                <w:webHidden/>
                <w:sz w:val="20"/>
                <w:szCs w:val="20"/>
              </w:rPr>
            </w:r>
            <w:r w:rsidRPr="00E87E5E">
              <w:rPr>
                <w:noProof/>
                <w:webHidden/>
                <w:sz w:val="20"/>
                <w:szCs w:val="20"/>
              </w:rPr>
              <w:fldChar w:fldCharType="separate"/>
            </w:r>
            <w:r>
              <w:rPr>
                <w:noProof/>
                <w:webHidden/>
                <w:sz w:val="20"/>
                <w:szCs w:val="20"/>
              </w:rPr>
              <w:t>31</w:t>
            </w:r>
            <w:r w:rsidRPr="00E87E5E">
              <w:rPr>
                <w:noProof/>
                <w:webHidden/>
                <w:sz w:val="20"/>
                <w:szCs w:val="20"/>
              </w:rPr>
              <w:fldChar w:fldCharType="end"/>
            </w:r>
          </w:hyperlink>
        </w:p>
        <w:p w14:paraId="2B775C2C" w14:textId="305138E5"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97" w:history="1">
            <w:r w:rsidRPr="00E87E5E">
              <w:rPr>
                <w:rStyle w:val="Hiperpovezava"/>
                <w:i/>
                <w:noProof/>
                <w:sz w:val="20"/>
                <w:szCs w:val="20"/>
              </w:rPr>
              <w:t>1.2.</w:t>
            </w:r>
            <w:r w:rsidRPr="00E87E5E">
              <w:rPr>
                <w:noProof/>
                <w:kern w:val="2"/>
                <w:sz w:val="20"/>
                <w:szCs w:val="20"/>
                <w:lang w:eastAsia="sl-SI"/>
                <w14:ligatures w14:val="standardContextual"/>
              </w:rPr>
              <w:tab/>
            </w:r>
            <w:r w:rsidRPr="00E87E5E">
              <w:rPr>
                <w:rStyle w:val="Hiperpovezava"/>
                <w:i/>
                <w:noProof/>
                <w:sz w:val="20"/>
                <w:szCs w:val="20"/>
              </w:rPr>
              <w:t>Umik, zamenjava ali sprememba ponudbe</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_Toc183517997 \h </w:instrText>
            </w:r>
            <w:r w:rsidRPr="00E87E5E">
              <w:rPr>
                <w:noProof/>
                <w:webHidden/>
                <w:sz w:val="20"/>
                <w:szCs w:val="20"/>
              </w:rPr>
            </w:r>
            <w:r w:rsidRPr="00E87E5E">
              <w:rPr>
                <w:noProof/>
                <w:webHidden/>
                <w:sz w:val="20"/>
                <w:szCs w:val="20"/>
              </w:rPr>
              <w:fldChar w:fldCharType="separate"/>
            </w:r>
            <w:r>
              <w:rPr>
                <w:noProof/>
                <w:webHidden/>
                <w:sz w:val="20"/>
                <w:szCs w:val="20"/>
              </w:rPr>
              <w:t>31</w:t>
            </w:r>
            <w:r w:rsidRPr="00E87E5E">
              <w:rPr>
                <w:noProof/>
                <w:webHidden/>
                <w:sz w:val="20"/>
                <w:szCs w:val="20"/>
              </w:rPr>
              <w:fldChar w:fldCharType="end"/>
            </w:r>
          </w:hyperlink>
        </w:p>
        <w:p w14:paraId="1D17D489" w14:textId="2714B995"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98" w:history="1">
            <w:r w:rsidRPr="00E87E5E">
              <w:rPr>
                <w:rStyle w:val="Hiperpovezava"/>
                <w:i/>
                <w:noProof/>
                <w:sz w:val="20"/>
                <w:szCs w:val="20"/>
              </w:rPr>
              <w:t>1.3.</w:t>
            </w:r>
            <w:r w:rsidRPr="00E87E5E">
              <w:rPr>
                <w:noProof/>
                <w:kern w:val="2"/>
                <w:sz w:val="20"/>
                <w:szCs w:val="20"/>
                <w:lang w:eastAsia="sl-SI"/>
                <w14:ligatures w14:val="standardContextual"/>
              </w:rPr>
              <w:tab/>
            </w:r>
            <w:r w:rsidRPr="00E87E5E">
              <w:rPr>
                <w:rStyle w:val="Hiperpovezava"/>
                <w:i/>
                <w:noProof/>
                <w:sz w:val="20"/>
                <w:szCs w:val="20"/>
              </w:rPr>
              <w:t>Dopustnost dopolnjevanja oz. pojasnjevanja ponudb</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_Toc183517998 \h </w:instrText>
            </w:r>
            <w:r w:rsidRPr="00E87E5E">
              <w:rPr>
                <w:noProof/>
                <w:webHidden/>
                <w:sz w:val="20"/>
                <w:szCs w:val="20"/>
              </w:rPr>
            </w:r>
            <w:r w:rsidRPr="00E87E5E">
              <w:rPr>
                <w:noProof/>
                <w:webHidden/>
                <w:sz w:val="20"/>
                <w:szCs w:val="20"/>
              </w:rPr>
              <w:fldChar w:fldCharType="separate"/>
            </w:r>
            <w:r>
              <w:rPr>
                <w:noProof/>
                <w:webHidden/>
                <w:sz w:val="20"/>
                <w:szCs w:val="20"/>
              </w:rPr>
              <w:t>31</w:t>
            </w:r>
            <w:r w:rsidRPr="00E87E5E">
              <w:rPr>
                <w:noProof/>
                <w:webHidden/>
                <w:sz w:val="20"/>
                <w:szCs w:val="20"/>
              </w:rPr>
              <w:fldChar w:fldCharType="end"/>
            </w:r>
          </w:hyperlink>
        </w:p>
        <w:p w14:paraId="3641495D" w14:textId="31FD5BB7"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7999" w:history="1">
            <w:r w:rsidRPr="00E87E5E">
              <w:rPr>
                <w:rStyle w:val="Hiperpovezava"/>
                <w:i/>
                <w:noProof/>
                <w:sz w:val="20"/>
                <w:szCs w:val="20"/>
              </w:rPr>
              <w:t>1.4.</w:t>
            </w:r>
            <w:r w:rsidRPr="00E87E5E">
              <w:rPr>
                <w:noProof/>
                <w:kern w:val="2"/>
                <w:sz w:val="20"/>
                <w:szCs w:val="20"/>
                <w:lang w:eastAsia="sl-SI"/>
                <w14:ligatures w14:val="standardContextual"/>
              </w:rPr>
              <w:tab/>
            </w:r>
            <w:r w:rsidRPr="00E87E5E">
              <w:rPr>
                <w:rStyle w:val="Hiperpovezava"/>
                <w:i/>
                <w:noProof/>
                <w:sz w:val="20"/>
                <w:szCs w:val="20"/>
              </w:rPr>
              <w:t>Računske napake</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_Toc183517999 \h </w:instrText>
            </w:r>
            <w:r w:rsidRPr="00E87E5E">
              <w:rPr>
                <w:noProof/>
                <w:webHidden/>
                <w:sz w:val="20"/>
                <w:szCs w:val="20"/>
              </w:rPr>
            </w:r>
            <w:r w:rsidRPr="00E87E5E">
              <w:rPr>
                <w:noProof/>
                <w:webHidden/>
                <w:sz w:val="20"/>
                <w:szCs w:val="20"/>
              </w:rPr>
              <w:fldChar w:fldCharType="separate"/>
            </w:r>
            <w:r>
              <w:rPr>
                <w:noProof/>
                <w:webHidden/>
                <w:sz w:val="20"/>
                <w:szCs w:val="20"/>
              </w:rPr>
              <w:t>32</w:t>
            </w:r>
            <w:r w:rsidRPr="00E87E5E">
              <w:rPr>
                <w:noProof/>
                <w:webHidden/>
                <w:sz w:val="20"/>
                <w:szCs w:val="20"/>
              </w:rPr>
              <w:fldChar w:fldCharType="end"/>
            </w:r>
          </w:hyperlink>
        </w:p>
        <w:p w14:paraId="01A8341B" w14:textId="23D2811E"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8000" w:history="1">
            <w:r w:rsidRPr="00E87E5E">
              <w:rPr>
                <w:rStyle w:val="Hiperpovezava"/>
                <w:i/>
                <w:noProof/>
                <w:sz w:val="20"/>
                <w:szCs w:val="20"/>
              </w:rPr>
              <w:t>1.5.</w:t>
            </w:r>
            <w:r w:rsidRPr="00E87E5E">
              <w:rPr>
                <w:noProof/>
                <w:kern w:val="2"/>
                <w:sz w:val="20"/>
                <w:szCs w:val="20"/>
                <w:lang w:eastAsia="sl-SI"/>
                <w14:ligatures w14:val="standardContextual"/>
              </w:rPr>
              <w:tab/>
            </w:r>
            <w:r w:rsidRPr="00E87E5E">
              <w:rPr>
                <w:rStyle w:val="Hiperpovezava"/>
                <w:i/>
                <w:noProof/>
                <w:sz w:val="20"/>
                <w:szCs w:val="20"/>
              </w:rPr>
              <w:t>Popravni mehanizem</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_Toc183518000 \h </w:instrText>
            </w:r>
            <w:r w:rsidRPr="00E87E5E">
              <w:rPr>
                <w:noProof/>
                <w:webHidden/>
                <w:sz w:val="20"/>
                <w:szCs w:val="20"/>
              </w:rPr>
            </w:r>
            <w:r w:rsidRPr="00E87E5E">
              <w:rPr>
                <w:noProof/>
                <w:webHidden/>
                <w:sz w:val="20"/>
                <w:szCs w:val="20"/>
              </w:rPr>
              <w:fldChar w:fldCharType="separate"/>
            </w:r>
            <w:r>
              <w:rPr>
                <w:noProof/>
                <w:webHidden/>
                <w:sz w:val="20"/>
                <w:szCs w:val="20"/>
              </w:rPr>
              <w:t>32</w:t>
            </w:r>
            <w:r w:rsidRPr="00E87E5E">
              <w:rPr>
                <w:noProof/>
                <w:webHidden/>
                <w:sz w:val="20"/>
                <w:szCs w:val="20"/>
              </w:rPr>
              <w:fldChar w:fldCharType="end"/>
            </w:r>
          </w:hyperlink>
        </w:p>
        <w:p w14:paraId="2CE38F94" w14:textId="4B35AEE7"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8001" w:history="1">
            <w:r w:rsidRPr="00E87E5E">
              <w:rPr>
                <w:rStyle w:val="Hiperpovezava"/>
                <w:noProof/>
              </w:rPr>
              <w:t>2.</w:t>
            </w:r>
            <w:r w:rsidRPr="00E87E5E">
              <w:rPr>
                <w:rFonts w:asciiTheme="minorHAnsi" w:eastAsiaTheme="minorEastAsia" w:hAnsiTheme="minorHAnsi" w:cstheme="minorBidi"/>
                <w:noProof/>
                <w:kern w:val="2"/>
                <w14:ligatures w14:val="standardContextual"/>
              </w:rPr>
              <w:tab/>
            </w:r>
            <w:r w:rsidRPr="00E87E5E">
              <w:rPr>
                <w:rStyle w:val="Hiperpovezava"/>
                <w:noProof/>
              </w:rPr>
              <w:t>Jezik, oblika in vsebina ponudbe</w:t>
            </w:r>
            <w:r w:rsidRPr="00E87E5E">
              <w:rPr>
                <w:noProof/>
                <w:webHidden/>
              </w:rPr>
              <w:tab/>
            </w:r>
            <w:r w:rsidRPr="00E87E5E">
              <w:rPr>
                <w:noProof/>
                <w:webHidden/>
              </w:rPr>
              <w:fldChar w:fldCharType="begin"/>
            </w:r>
            <w:r w:rsidRPr="00E87E5E">
              <w:rPr>
                <w:noProof/>
                <w:webHidden/>
              </w:rPr>
              <w:instrText xml:space="preserve"> PAGEREF _Toc183518001 \h </w:instrText>
            </w:r>
            <w:r w:rsidRPr="00E87E5E">
              <w:rPr>
                <w:noProof/>
                <w:webHidden/>
              </w:rPr>
            </w:r>
            <w:r w:rsidRPr="00E87E5E">
              <w:rPr>
                <w:noProof/>
                <w:webHidden/>
              </w:rPr>
              <w:fldChar w:fldCharType="separate"/>
            </w:r>
            <w:r>
              <w:rPr>
                <w:noProof/>
                <w:webHidden/>
              </w:rPr>
              <w:t>32</w:t>
            </w:r>
            <w:r w:rsidRPr="00E87E5E">
              <w:rPr>
                <w:noProof/>
                <w:webHidden/>
              </w:rPr>
              <w:fldChar w:fldCharType="end"/>
            </w:r>
          </w:hyperlink>
        </w:p>
        <w:p w14:paraId="3107FB35" w14:textId="0751C14A"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8002" w:history="1">
            <w:r w:rsidRPr="00E87E5E">
              <w:rPr>
                <w:rStyle w:val="Hiperpovezava"/>
                <w:i/>
                <w:noProof/>
                <w:sz w:val="20"/>
                <w:szCs w:val="20"/>
              </w:rPr>
              <w:t>2.1.</w:t>
            </w:r>
            <w:r w:rsidRPr="00E87E5E">
              <w:rPr>
                <w:noProof/>
                <w:kern w:val="2"/>
                <w:sz w:val="20"/>
                <w:szCs w:val="20"/>
                <w:lang w:eastAsia="sl-SI"/>
                <w14:ligatures w14:val="standardContextual"/>
              </w:rPr>
              <w:tab/>
            </w:r>
            <w:r w:rsidRPr="00E87E5E">
              <w:rPr>
                <w:rStyle w:val="Hiperpovezava"/>
                <w:i/>
                <w:noProof/>
                <w:sz w:val="20"/>
                <w:szCs w:val="20"/>
              </w:rPr>
              <w:t>Jezik ponudbe</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_Toc183518002 \h </w:instrText>
            </w:r>
            <w:r w:rsidRPr="00E87E5E">
              <w:rPr>
                <w:noProof/>
                <w:webHidden/>
                <w:sz w:val="20"/>
                <w:szCs w:val="20"/>
              </w:rPr>
            </w:r>
            <w:r w:rsidRPr="00E87E5E">
              <w:rPr>
                <w:noProof/>
                <w:webHidden/>
                <w:sz w:val="20"/>
                <w:szCs w:val="20"/>
              </w:rPr>
              <w:fldChar w:fldCharType="separate"/>
            </w:r>
            <w:r>
              <w:rPr>
                <w:noProof/>
                <w:webHidden/>
                <w:sz w:val="20"/>
                <w:szCs w:val="20"/>
              </w:rPr>
              <w:t>32</w:t>
            </w:r>
            <w:r w:rsidRPr="00E87E5E">
              <w:rPr>
                <w:noProof/>
                <w:webHidden/>
                <w:sz w:val="20"/>
                <w:szCs w:val="20"/>
              </w:rPr>
              <w:fldChar w:fldCharType="end"/>
            </w:r>
          </w:hyperlink>
        </w:p>
        <w:p w14:paraId="1A3CE873" w14:textId="16DB29E7"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8003" w:history="1">
            <w:r w:rsidRPr="00E87E5E">
              <w:rPr>
                <w:rStyle w:val="Hiperpovezava"/>
                <w:i/>
                <w:noProof/>
                <w:sz w:val="20"/>
                <w:szCs w:val="20"/>
              </w:rPr>
              <w:t>2.2.</w:t>
            </w:r>
            <w:r w:rsidRPr="00E87E5E">
              <w:rPr>
                <w:noProof/>
                <w:kern w:val="2"/>
                <w:sz w:val="20"/>
                <w:szCs w:val="20"/>
                <w:lang w:eastAsia="sl-SI"/>
                <w14:ligatures w14:val="standardContextual"/>
              </w:rPr>
              <w:tab/>
            </w:r>
            <w:r w:rsidRPr="00E87E5E">
              <w:rPr>
                <w:rStyle w:val="Hiperpovezava"/>
                <w:i/>
                <w:noProof/>
                <w:sz w:val="20"/>
                <w:szCs w:val="20"/>
              </w:rPr>
              <w:t>Vsebina ponudbe in način oddaje posameznih delov ponudbe</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_Toc183518003 \h </w:instrText>
            </w:r>
            <w:r w:rsidRPr="00E87E5E">
              <w:rPr>
                <w:noProof/>
                <w:webHidden/>
                <w:sz w:val="20"/>
                <w:szCs w:val="20"/>
              </w:rPr>
            </w:r>
            <w:r w:rsidRPr="00E87E5E">
              <w:rPr>
                <w:noProof/>
                <w:webHidden/>
                <w:sz w:val="20"/>
                <w:szCs w:val="20"/>
              </w:rPr>
              <w:fldChar w:fldCharType="separate"/>
            </w:r>
            <w:r>
              <w:rPr>
                <w:noProof/>
                <w:webHidden/>
                <w:sz w:val="20"/>
                <w:szCs w:val="20"/>
              </w:rPr>
              <w:t>32</w:t>
            </w:r>
            <w:r w:rsidRPr="00E87E5E">
              <w:rPr>
                <w:noProof/>
                <w:webHidden/>
                <w:sz w:val="20"/>
                <w:szCs w:val="20"/>
              </w:rPr>
              <w:fldChar w:fldCharType="end"/>
            </w:r>
          </w:hyperlink>
        </w:p>
        <w:p w14:paraId="2DAE4AD9" w14:textId="5AF1EC99"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8004" w:history="1">
            <w:r w:rsidRPr="00E87E5E">
              <w:rPr>
                <w:rStyle w:val="Hiperpovezava"/>
                <w:i/>
                <w:noProof/>
                <w:sz w:val="20"/>
                <w:szCs w:val="20"/>
              </w:rPr>
              <w:t>2.3.</w:t>
            </w:r>
            <w:r w:rsidRPr="00E87E5E">
              <w:rPr>
                <w:noProof/>
                <w:kern w:val="2"/>
                <w:sz w:val="20"/>
                <w:szCs w:val="20"/>
                <w:lang w:eastAsia="sl-SI"/>
                <w14:ligatures w14:val="standardContextual"/>
              </w:rPr>
              <w:tab/>
            </w:r>
            <w:r w:rsidRPr="00E87E5E">
              <w:rPr>
                <w:rStyle w:val="Hiperpovezava"/>
                <w:i/>
                <w:noProof/>
                <w:sz w:val="20"/>
                <w:szCs w:val="20"/>
              </w:rPr>
              <w:t>Žigosanje dokumentacije</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_Toc183518004 \h </w:instrText>
            </w:r>
            <w:r w:rsidRPr="00E87E5E">
              <w:rPr>
                <w:noProof/>
                <w:webHidden/>
                <w:sz w:val="20"/>
                <w:szCs w:val="20"/>
              </w:rPr>
            </w:r>
            <w:r w:rsidRPr="00E87E5E">
              <w:rPr>
                <w:noProof/>
                <w:webHidden/>
                <w:sz w:val="20"/>
                <w:szCs w:val="20"/>
              </w:rPr>
              <w:fldChar w:fldCharType="separate"/>
            </w:r>
            <w:r>
              <w:rPr>
                <w:noProof/>
                <w:webHidden/>
                <w:sz w:val="20"/>
                <w:szCs w:val="20"/>
              </w:rPr>
              <w:t>34</w:t>
            </w:r>
            <w:r w:rsidRPr="00E87E5E">
              <w:rPr>
                <w:noProof/>
                <w:webHidden/>
                <w:sz w:val="20"/>
                <w:szCs w:val="20"/>
              </w:rPr>
              <w:fldChar w:fldCharType="end"/>
            </w:r>
          </w:hyperlink>
        </w:p>
        <w:p w14:paraId="127A3878" w14:textId="616C6E85"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8005" w:history="1">
            <w:r w:rsidRPr="00E87E5E">
              <w:rPr>
                <w:rStyle w:val="Hiperpovezava"/>
                <w:i/>
                <w:noProof/>
                <w:sz w:val="20"/>
                <w:szCs w:val="20"/>
              </w:rPr>
              <w:t>2.4.</w:t>
            </w:r>
            <w:r w:rsidRPr="00E87E5E">
              <w:rPr>
                <w:noProof/>
                <w:kern w:val="2"/>
                <w:sz w:val="20"/>
                <w:szCs w:val="20"/>
                <w:lang w:eastAsia="sl-SI"/>
                <w14:ligatures w14:val="standardContextual"/>
              </w:rPr>
              <w:tab/>
            </w:r>
            <w:r w:rsidRPr="00E87E5E">
              <w:rPr>
                <w:rStyle w:val="Hiperpovezava"/>
                <w:i/>
                <w:noProof/>
                <w:sz w:val="20"/>
                <w:szCs w:val="20"/>
              </w:rPr>
              <w:t>Veljavnost dokumentov</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_Toc183518005 \h </w:instrText>
            </w:r>
            <w:r w:rsidRPr="00E87E5E">
              <w:rPr>
                <w:noProof/>
                <w:webHidden/>
                <w:sz w:val="20"/>
                <w:szCs w:val="20"/>
              </w:rPr>
            </w:r>
            <w:r w:rsidRPr="00E87E5E">
              <w:rPr>
                <w:noProof/>
                <w:webHidden/>
                <w:sz w:val="20"/>
                <w:szCs w:val="20"/>
              </w:rPr>
              <w:fldChar w:fldCharType="separate"/>
            </w:r>
            <w:r>
              <w:rPr>
                <w:noProof/>
                <w:webHidden/>
                <w:sz w:val="20"/>
                <w:szCs w:val="20"/>
              </w:rPr>
              <w:t>34</w:t>
            </w:r>
            <w:r w:rsidRPr="00E87E5E">
              <w:rPr>
                <w:noProof/>
                <w:webHidden/>
                <w:sz w:val="20"/>
                <w:szCs w:val="20"/>
              </w:rPr>
              <w:fldChar w:fldCharType="end"/>
            </w:r>
          </w:hyperlink>
        </w:p>
        <w:p w14:paraId="75D51650" w14:textId="748A6D98"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8006" w:history="1">
            <w:r w:rsidRPr="00E87E5E">
              <w:rPr>
                <w:rStyle w:val="Hiperpovezava"/>
                <w:i/>
                <w:noProof/>
                <w:sz w:val="20"/>
                <w:szCs w:val="20"/>
              </w:rPr>
              <w:t>2.5.</w:t>
            </w:r>
            <w:r w:rsidRPr="00E87E5E">
              <w:rPr>
                <w:noProof/>
                <w:kern w:val="2"/>
                <w:sz w:val="20"/>
                <w:szCs w:val="20"/>
                <w:lang w:eastAsia="sl-SI"/>
                <w14:ligatures w14:val="standardContextual"/>
              </w:rPr>
              <w:tab/>
            </w:r>
            <w:r w:rsidRPr="00E87E5E">
              <w:rPr>
                <w:rStyle w:val="Hiperpovezava"/>
                <w:i/>
                <w:noProof/>
                <w:sz w:val="20"/>
                <w:szCs w:val="20"/>
              </w:rPr>
              <w:t>Dokazila tujih ponudnikov</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_Toc183518006 \h </w:instrText>
            </w:r>
            <w:r w:rsidRPr="00E87E5E">
              <w:rPr>
                <w:noProof/>
                <w:webHidden/>
                <w:sz w:val="20"/>
                <w:szCs w:val="20"/>
              </w:rPr>
            </w:r>
            <w:r w:rsidRPr="00E87E5E">
              <w:rPr>
                <w:noProof/>
                <w:webHidden/>
                <w:sz w:val="20"/>
                <w:szCs w:val="20"/>
              </w:rPr>
              <w:fldChar w:fldCharType="separate"/>
            </w:r>
            <w:r>
              <w:rPr>
                <w:noProof/>
                <w:webHidden/>
                <w:sz w:val="20"/>
                <w:szCs w:val="20"/>
              </w:rPr>
              <w:t>35</w:t>
            </w:r>
            <w:r w:rsidRPr="00E87E5E">
              <w:rPr>
                <w:noProof/>
                <w:webHidden/>
                <w:sz w:val="20"/>
                <w:szCs w:val="20"/>
              </w:rPr>
              <w:fldChar w:fldCharType="end"/>
            </w:r>
          </w:hyperlink>
        </w:p>
        <w:p w14:paraId="0AC604E6" w14:textId="488A9220"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8007" w:history="1">
            <w:r w:rsidRPr="00E87E5E">
              <w:rPr>
                <w:rStyle w:val="Hiperpovezava"/>
                <w:i/>
                <w:noProof/>
                <w:sz w:val="20"/>
                <w:szCs w:val="20"/>
              </w:rPr>
              <w:t>2.6.</w:t>
            </w:r>
            <w:r w:rsidRPr="00E87E5E">
              <w:rPr>
                <w:noProof/>
                <w:kern w:val="2"/>
                <w:sz w:val="20"/>
                <w:szCs w:val="20"/>
                <w:lang w:eastAsia="sl-SI"/>
                <w14:ligatures w14:val="standardContextual"/>
              </w:rPr>
              <w:tab/>
            </w:r>
            <w:r w:rsidRPr="00E87E5E">
              <w:rPr>
                <w:rStyle w:val="Hiperpovezava"/>
                <w:i/>
                <w:noProof/>
                <w:sz w:val="20"/>
                <w:szCs w:val="20"/>
              </w:rPr>
              <w:t>Preverjanje predloženih izjav in podatkov</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_Toc183518007 \h </w:instrText>
            </w:r>
            <w:r w:rsidRPr="00E87E5E">
              <w:rPr>
                <w:noProof/>
                <w:webHidden/>
                <w:sz w:val="20"/>
                <w:szCs w:val="20"/>
              </w:rPr>
            </w:r>
            <w:r w:rsidRPr="00E87E5E">
              <w:rPr>
                <w:noProof/>
                <w:webHidden/>
                <w:sz w:val="20"/>
                <w:szCs w:val="20"/>
              </w:rPr>
              <w:fldChar w:fldCharType="separate"/>
            </w:r>
            <w:r>
              <w:rPr>
                <w:noProof/>
                <w:webHidden/>
                <w:sz w:val="20"/>
                <w:szCs w:val="20"/>
              </w:rPr>
              <w:t>35</w:t>
            </w:r>
            <w:r w:rsidRPr="00E87E5E">
              <w:rPr>
                <w:noProof/>
                <w:webHidden/>
                <w:sz w:val="20"/>
                <w:szCs w:val="20"/>
              </w:rPr>
              <w:fldChar w:fldCharType="end"/>
            </w:r>
          </w:hyperlink>
        </w:p>
        <w:p w14:paraId="69B690CB" w14:textId="3F90BA6C"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8008" w:history="1">
            <w:r w:rsidRPr="00E87E5E">
              <w:rPr>
                <w:rStyle w:val="Hiperpovezava"/>
                <w:i/>
                <w:noProof/>
                <w:sz w:val="20"/>
                <w:szCs w:val="20"/>
              </w:rPr>
              <w:t>2.7.</w:t>
            </w:r>
            <w:r w:rsidRPr="00E87E5E">
              <w:rPr>
                <w:noProof/>
                <w:kern w:val="2"/>
                <w:sz w:val="20"/>
                <w:szCs w:val="20"/>
                <w:lang w:eastAsia="sl-SI"/>
                <w14:ligatures w14:val="standardContextual"/>
              </w:rPr>
              <w:tab/>
            </w:r>
            <w:r w:rsidRPr="00E87E5E">
              <w:rPr>
                <w:rStyle w:val="Hiperpovezava"/>
                <w:i/>
                <w:noProof/>
                <w:sz w:val="20"/>
                <w:szCs w:val="20"/>
              </w:rPr>
              <w:t>Nedopustno spreminjanje razpisne dokumentacije</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_Toc183518008 \h </w:instrText>
            </w:r>
            <w:r w:rsidRPr="00E87E5E">
              <w:rPr>
                <w:noProof/>
                <w:webHidden/>
                <w:sz w:val="20"/>
                <w:szCs w:val="20"/>
              </w:rPr>
            </w:r>
            <w:r w:rsidRPr="00E87E5E">
              <w:rPr>
                <w:noProof/>
                <w:webHidden/>
                <w:sz w:val="20"/>
                <w:szCs w:val="20"/>
              </w:rPr>
              <w:fldChar w:fldCharType="separate"/>
            </w:r>
            <w:r>
              <w:rPr>
                <w:noProof/>
                <w:webHidden/>
                <w:sz w:val="20"/>
                <w:szCs w:val="20"/>
              </w:rPr>
              <w:t>35</w:t>
            </w:r>
            <w:r w:rsidRPr="00E87E5E">
              <w:rPr>
                <w:noProof/>
                <w:webHidden/>
                <w:sz w:val="20"/>
                <w:szCs w:val="20"/>
              </w:rPr>
              <w:fldChar w:fldCharType="end"/>
            </w:r>
          </w:hyperlink>
        </w:p>
        <w:p w14:paraId="1BDDA027" w14:textId="488D601D"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8009" w:history="1">
            <w:r w:rsidRPr="00E87E5E">
              <w:rPr>
                <w:rStyle w:val="Hiperpovezava"/>
                <w:i/>
                <w:noProof/>
                <w:sz w:val="20"/>
                <w:szCs w:val="20"/>
              </w:rPr>
              <w:t>2.8.</w:t>
            </w:r>
            <w:r w:rsidRPr="00E87E5E">
              <w:rPr>
                <w:noProof/>
                <w:kern w:val="2"/>
                <w:sz w:val="20"/>
                <w:szCs w:val="20"/>
                <w:lang w:eastAsia="sl-SI"/>
                <w14:ligatures w14:val="standardContextual"/>
              </w:rPr>
              <w:tab/>
            </w:r>
            <w:r w:rsidRPr="00E87E5E">
              <w:rPr>
                <w:rStyle w:val="Hiperpovezava"/>
                <w:i/>
                <w:noProof/>
                <w:sz w:val="20"/>
                <w:szCs w:val="20"/>
              </w:rPr>
              <w:t>Stroški priprave ponudbe</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_Toc183518009 \h </w:instrText>
            </w:r>
            <w:r w:rsidRPr="00E87E5E">
              <w:rPr>
                <w:noProof/>
                <w:webHidden/>
                <w:sz w:val="20"/>
                <w:szCs w:val="20"/>
              </w:rPr>
            </w:r>
            <w:r w:rsidRPr="00E87E5E">
              <w:rPr>
                <w:noProof/>
                <w:webHidden/>
                <w:sz w:val="20"/>
                <w:szCs w:val="20"/>
              </w:rPr>
              <w:fldChar w:fldCharType="separate"/>
            </w:r>
            <w:r>
              <w:rPr>
                <w:noProof/>
                <w:webHidden/>
                <w:sz w:val="20"/>
                <w:szCs w:val="20"/>
              </w:rPr>
              <w:t>35</w:t>
            </w:r>
            <w:r w:rsidRPr="00E87E5E">
              <w:rPr>
                <w:noProof/>
                <w:webHidden/>
                <w:sz w:val="20"/>
                <w:szCs w:val="20"/>
              </w:rPr>
              <w:fldChar w:fldCharType="end"/>
            </w:r>
          </w:hyperlink>
        </w:p>
        <w:p w14:paraId="2055BAEE" w14:textId="74A6BE8B"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8010" w:history="1">
            <w:r w:rsidRPr="00E87E5E">
              <w:rPr>
                <w:rStyle w:val="Hiperpovezava"/>
                <w:noProof/>
              </w:rPr>
              <w:t>3.</w:t>
            </w:r>
            <w:r w:rsidRPr="00E87E5E">
              <w:rPr>
                <w:rFonts w:asciiTheme="minorHAnsi" w:eastAsiaTheme="minorEastAsia" w:hAnsiTheme="minorHAnsi" w:cstheme="minorBidi"/>
                <w:noProof/>
                <w:kern w:val="2"/>
                <w14:ligatures w14:val="standardContextual"/>
              </w:rPr>
              <w:tab/>
            </w:r>
            <w:r w:rsidRPr="00E87E5E">
              <w:rPr>
                <w:rStyle w:val="Hiperpovezava"/>
                <w:noProof/>
              </w:rPr>
              <w:t>Skupna ponudba</w:t>
            </w:r>
            <w:r w:rsidRPr="00E87E5E">
              <w:rPr>
                <w:noProof/>
                <w:webHidden/>
              </w:rPr>
              <w:tab/>
            </w:r>
            <w:r w:rsidRPr="00E87E5E">
              <w:rPr>
                <w:noProof/>
                <w:webHidden/>
              </w:rPr>
              <w:fldChar w:fldCharType="begin"/>
            </w:r>
            <w:r w:rsidRPr="00E87E5E">
              <w:rPr>
                <w:noProof/>
                <w:webHidden/>
              </w:rPr>
              <w:instrText xml:space="preserve"> PAGEREF _Toc183518010 \h </w:instrText>
            </w:r>
            <w:r w:rsidRPr="00E87E5E">
              <w:rPr>
                <w:noProof/>
                <w:webHidden/>
              </w:rPr>
            </w:r>
            <w:r w:rsidRPr="00E87E5E">
              <w:rPr>
                <w:noProof/>
                <w:webHidden/>
              </w:rPr>
              <w:fldChar w:fldCharType="separate"/>
            </w:r>
            <w:r>
              <w:rPr>
                <w:noProof/>
                <w:webHidden/>
              </w:rPr>
              <w:t>35</w:t>
            </w:r>
            <w:r w:rsidRPr="00E87E5E">
              <w:rPr>
                <w:noProof/>
                <w:webHidden/>
              </w:rPr>
              <w:fldChar w:fldCharType="end"/>
            </w:r>
          </w:hyperlink>
        </w:p>
        <w:p w14:paraId="13F1103C" w14:textId="6F0F574A"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8011" w:history="1">
            <w:r w:rsidRPr="00E87E5E">
              <w:rPr>
                <w:rStyle w:val="Hiperpovezava"/>
                <w:noProof/>
              </w:rPr>
              <w:t>4.</w:t>
            </w:r>
            <w:r w:rsidRPr="00E87E5E">
              <w:rPr>
                <w:rFonts w:asciiTheme="minorHAnsi" w:eastAsiaTheme="minorEastAsia" w:hAnsiTheme="minorHAnsi" w:cstheme="minorBidi"/>
                <w:noProof/>
                <w:kern w:val="2"/>
                <w14:ligatures w14:val="standardContextual"/>
              </w:rPr>
              <w:tab/>
            </w:r>
            <w:r w:rsidRPr="00E87E5E">
              <w:rPr>
                <w:rStyle w:val="Hiperpovezava"/>
                <w:noProof/>
              </w:rPr>
              <w:t>Podizvajalci</w:t>
            </w:r>
            <w:r w:rsidRPr="00E87E5E">
              <w:rPr>
                <w:noProof/>
                <w:webHidden/>
              </w:rPr>
              <w:tab/>
            </w:r>
            <w:r w:rsidRPr="00E87E5E">
              <w:rPr>
                <w:noProof/>
                <w:webHidden/>
              </w:rPr>
              <w:fldChar w:fldCharType="begin"/>
            </w:r>
            <w:r w:rsidRPr="00E87E5E">
              <w:rPr>
                <w:noProof/>
                <w:webHidden/>
              </w:rPr>
              <w:instrText xml:space="preserve"> PAGEREF _Toc183518011 \h </w:instrText>
            </w:r>
            <w:r w:rsidRPr="00E87E5E">
              <w:rPr>
                <w:noProof/>
                <w:webHidden/>
              </w:rPr>
            </w:r>
            <w:r w:rsidRPr="00E87E5E">
              <w:rPr>
                <w:noProof/>
                <w:webHidden/>
              </w:rPr>
              <w:fldChar w:fldCharType="separate"/>
            </w:r>
            <w:r>
              <w:rPr>
                <w:noProof/>
                <w:webHidden/>
              </w:rPr>
              <w:t>36</w:t>
            </w:r>
            <w:r w:rsidRPr="00E87E5E">
              <w:rPr>
                <w:noProof/>
                <w:webHidden/>
              </w:rPr>
              <w:fldChar w:fldCharType="end"/>
            </w:r>
          </w:hyperlink>
        </w:p>
        <w:p w14:paraId="2208841F" w14:textId="73338253"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8012" w:history="1">
            <w:r w:rsidRPr="00E87E5E">
              <w:rPr>
                <w:rStyle w:val="Hiperpovezava"/>
                <w:noProof/>
              </w:rPr>
              <w:t>5.</w:t>
            </w:r>
            <w:r w:rsidRPr="00E87E5E">
              <w:rPr>
                <w:rFonts w:asciiTheme="minorHAnsi" w:eastAsiaTheme="minorEastAsia" w:hAnsiTheme="minorHAnsi" w:cstheme="minorBidi"/>
                <w:noProof/>
                <w:kern w:val="2"/>
                <w14:ligatures w14:val="standardContextual"/>
              </w:rPr>
              <w:tab/>
            </w:r>
            <w:r w:rsidRPr="00E87E5E">
              <w:rPr>
                <w:rStyle w:val="Hiperpovezava"/>
                <w:noProof/>
              </w:rPr>
              <w:t>Uporaba zmogljivosti drugih subjektov</w:t>
            </w:r>
            <w:r w:rsidRPr="00E87E5E">
              <w:rPr>
                <w:noProof/>
                <w:webHidden/>
              </w:rPr>
              <w:tab/>
            </w:r>
            <w:r w:rsidRPr="00E87E5E">
              <w:rPr>
                <w:noProof/>
                <w:webHidden/>
              </w:rPr>
              <w:fldChar w:fldCharType="begin"/>
            </w:r>
            <w:r w:rsidRPr="00E87E5E">
              <w:rPr>
                <w:noProof/>
                <w:webHidden/>
              </w:rPr>
              <w:instrText xml:space="preserve"> PAGEREF _Toc183518012 \h </w:instrText>
            </w:r>
            <w:r w:rsidRPr="00E87E5E">
              <w:rPr>
                <w:noProof/>
                <w:webHidden/>
              </w:rPr>
            </w:r>
            <w:r w:rsidRPr="00E87E5E">
              <w:rPr>
                <w:noProof/>
                <w:webHidden/>
              </w:rPr>
              <w:fldChar w:fldCharType="separate"/>
            </w:r>
            <w:r>
              <w:rPr>
                <w:noProof/>
                <w:webHidden/>
              </w:rPr>
              <w:t>37</w:t>
            </w:r>
            <w:r w:rsidRPr="00E87E5E">
              <w:rPr>
                <w:noProof/>
                <w:webHidden/>
              </w:rPr>
              <w:fldChar w:fldCharType="end"/>
            </w:r>
          </w:hyperlink>
        </w:p>
        <w:p w14:paraId="3BC16730" w14:textId="2EC88065"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8013" w:history="1">
            <w:r w:rsidRPr="00E87E5E">
              <w:rPr>
                <w:rStyle w:val="Hiperpovezava"/>
                <w:noProof/>
              </w:rPr>
              <w:t>6.</w:t>
            </w:r>
            <w:r w:rsidRPr="00E87E5E">
              <w:rPr>
                <w:rFonts w:asciiTheme="minorHAnsi" w:eastAsiaTheme="minorEastAsia" w:hAnsiTheme="minorHAnsi" w:cstheme="minorBidi"/>
                <w:noProof/>
                <w:kern w:val="2"/>
                <w14:ligatures w14:val="standardContextual"/>
              </w:rPr>
              <w:tab/>
            </w:r>
            <w:r w:rsidRPr="00E87E5E">
              <w:rPr>
                <w:rStyle w:val="Hiperpovezava"/>
                <w:noProof/>
              </w:rPr>
              <w:t>Določbe ZIntKP</w:t>
            </w:r>
            <w:r w:rsidRPr="00E87E5E">
              <w:rPr>
                <w:noProof/>
                <w:webHidden/>
              </w:rPr>
              <w:tab/>
            </w:r>
            <w:r w:rsidRPr="00E87E5E">
              <w:rPr>
                <w:noProof/>
                <w:webHidden/>
              </w:rPr>
              <w:fldChar w:fldCharType="begin"/>
            </w:r>
            <w:r w:rsidRPr="00E87E5E">
              <w:rPr>
                <w:noProof/>
                <w:webHidden/>
              </w:rPr>
              <w:instrText xml:space="preserve"> PAGEREF _Toc183518013 \h </w:instrText>
            </w:r>
            <w:r w:rsidRPr="00E87E5E">
              <w:rPr>
                <w:noProof/>
                <w:webHidden/>
              </w:rPr>
            </w:r>
            <w:r w:rsidRPr="00E87E5E">
              <w:rPr>
                <w:noProof/>
                <w:webHidden/>
              </w:rPr>
              <w:fldChar w:fldCharType="separate"/>
            </w:r>
            <w:r>
              <w:rPr>
                <w:noProof/>
                <w:webHidden/>
              </w:rPr>
              <w:t>37</w:t>
            </w:r>
            <w:r w:rsidRPr="00E87E5E">
              <w:rPr>
                <w:noProof/>
                <w:webHidden/>
              </w:rPr>
              <w:fldChar w:fldCharType="end"/>
            </w:r>
          </w:hyperlink>
        </w:p>
        <w:p w14:paraId="05A072AF" w14:textId="5CABEA12"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8014" w:history="1">
            <w:r w:rsidRPr="00E87E5E">
              <w:rPr>
                <w:rStyle w:val="Hiperpovezava"/>
                <w:i/>
                <w:noProof/>
                <w:sz w:val="20"/>
                <w:szCs w:val="20"/>
              </w:rPr>
              <w:t>6.1.</w:t>
            </w:r>
            <w:r w:rsidRPr="00E87E5E">
              <w:rPr>
                <w:noProof/>
                <w:kern w:val="2"/>
                <w:sz w:val="20"/>
                <w:szCs w:val="20"/>
                <w:lang w:eastAsia="sl-SI"/>
                <w14:ligatures w14:val="standardContextual"/>
              </w:rPr>
              <w:tab/>
            </w:r>
            <w:r w:rsidRPr="00E87E5E">
              <w:rPr>
                <w:rStyle w:val="Hiperpovezava"/>
                <w:i/>
                <w:noProof/>
                <w:sz w:val="20"/>
                <w:szCs w:val="20"/>
              </w:rPr>
              <w:t>Nepovezanost</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_Toc183518014 \h </w:instrText>
            </w:r>
            <w:r w:rsidRPr="00E87E5E">
              <w:rPr>
                <w:noProof/>
                <w:webHidden/>
                <w:sz w:val="20"/>
                <w:szCs w:val="20"/>
              </w:rPr>
            </w:r>
            <w:r w:rsidRPr="00E87E5E">
              <w:rPr>
                <w:noProof/>
                <w:webHidden/>
                <w:sz w:val="20"/>
                <w:szCs w:val="20"/>
              </w:rPr>
              <w:fldChar w:fldCharType="separate"/>
            </w:r>
            <w:r>
              <w:rPr>
                <w:noProof/>
                <w:webHidden/>
                <w:sz w:val="20"/>
                <w:szCs w:val="20"/>
              </w:rPr>
              <w:t>37</w:t>
            </w:r>
            <w:r w:rsidRPr="00E87E5E">
              <w:rPr>
                <w:noProof/>
                <w:webHidden/>
                <w:sz w:val="20"/>
                <w:szCs w:val="20"/>
              </w:rPr>
              <w:fldChar w:fldCharType="end"/>
            </w:r>
          </w:hyperlink>
        </w:p>
        <w:p w14:paraId="775C59AB" w14:textId="03F54906"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8015" w:history="1">
            <w:r w:rsidRPr="00E87E5E">
              <w:rPr>
                <w:rStyle w:val="Hiperpovezava"/>
                <w:i/>
                <w:noProof/>
                <w:sz w:val="20"/>
                <w:szCs w:val="20"/>
              </w:rPr>
              <w:t>6.2.</w:t>
            </w:r>
            <w:r w:rsidRPr="00E87E5E">
              <w:rPr>
                <w:noProof/>
                <w:kern w:val="2"/>
                <w:sz w:val="20"/>
                <w:szCs w:val="20"/>
                <w:lang w:eastAsia="sl-SI"/>
                <w14:ligatures w14:val="standardContextual"/>
              </w:rPr>
              <w:tab/>
            </w:r>
            <w:r w:rsidRPr="00E87E5E">
              <w:rPr>
                <w:rStyle w:val="Hiperpovezava"/>
                <w:i/>
                <w:noProof/>
                <w:sz w:val="20"/>
                <w:szCs w:val="20"/>
              </w:rPr>
              <w:t>Podatki o lastništvu</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_Toc183518015 \h </w:instrText>
            </w:r>
            <w:r w:rsidRPr="00E87E5E">
              <w:rPr>
                <w:noProof/>
                <w:webHidden/>
                <w:sz w:val="20"/>
                <w:szCs w:val="20"/>
              </w:rPr>
            </w:r>
            <w:r w:rsidRPr="00E87E5E">
              <w:rPr>
                <w:noProof/>
                <w:webHidden/>
                <w:sz w:val="20"/>
                <w:szCs w:val="20"/>
              </w:rPr>
              <w:fldChar w:fldCharType="separate"/>
            </w:r>
            <w:r>
              <w:rPr>
                <w:noProof/>
                <w:webHidden/>
                <w:sz w:val="20"/>
                <w:szCs w:val="20"/>
              </w:rPr>
              <w:t>38</w:t>
            </w:r>
            <w:r w:rsidRPr="00E87E5E">
              <w:rPr>
                <w:noProof/>
                <w:webHidden/>
                <w:sz w:val="20"/>
                <w:szCs w:val="20"/>
              </w:rPr>
              <w:fldChar w:fldCharType="end"/>
            </w:r>
          </w:hyperlink>
        </w:p>
        <w:p w14:paraId="2CE8FADF" w14:textId="1FC8E7DE"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8016" w:history="1">
            <w:r w:rsidRPr="00E87E5E">
              <w:rPr>
                <w:rStyle w:val="Hiperpovezava"/>
                <w:i/>
                <w:noProof/>
                <w:sz w:val="20"/>
                <w:szCs w:val="20"/>
              </w:rPr>
              <w:t>6.3.</w:t>
            </w:r>
            <w:r w:rsidRPr="00E87E5E">
              <w:rPr>
                <w:noProof/>
                <w:kern w:val="2"/>
                <w:sz w:val="20"/>
                <w:szCs w:val="20"/>
                <w:lang w:eastAsia="sl-SI"/>
                <w14:ligatures w14:val="standardContextual"/>
              </w:rPr>
              <w:tab/>
            </w:r>
            <w:r w:rsidRPr="00E87E5E">
              <w:rPr>
                <w:rStyle w:val="Hiperpovezava"/>
                <w:i/>
                <w:noProof/>
                <w:sz w:val="20"/>
                <w:szCs w:val="20"/>
              </w:rPr>
              <w:t>Protikorupcijska klavzula</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_Toc183518016 \h </w:instrText>
            </w:r>
            <w:r w:rsidRPr="00E87E5E">
              <w:rPr>
                <w:noProof/>
                <w:webHidden/>
                <w:sz w:val="20"/>
                <w:szCs w:val="20"/>
              </w:rPr>
            </w:r>
            <w:r w:rsidRPr="00E87E5E">
              <w:rPr>
                <w:noProof/>
                <w:webHidden/>
                <w:sz w:val="20"/>
                <w:szCs w:val="20"/>
              </w:rPr>
              <w:fldChar w:fldCharType="separate"/>
            </w:r>
            <w:r>
              <w:rPr>
                <w:noProof/>
                <w:webHidden/>
                <w:sz w:val="20"/>
                <w:szCs w:val="20"/>
              </w:rPr>
              <w:t>38</w:t>
            </w:r>
            <w:r w:rsidRPr="00E87E5E">
              <w:rPr>
                <w:noProof/>
                <w:webHidden/>
                <w:sz w:val="20"/>
                <w:szCs w:val="20"/>
              </w:rPr>
              <w:fldChar w:fldCharType="end"/>
            </w:r>
          </w:hyperlink>
        </w:p>
        <w:p w14:paraId="00ECF955" w14:textId="6E10D1F7"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8017" w:history="1">
            <w:r w:rsidRPr="00E87E5E">
              <w:rPr>
                <w:rStyle w:val="Hiperpovezava"/>
                <w:noProof/>
              </w:rPr>
              <w:t>7.</w:t>
            </w:r>
            <w:r w:rsidRPr="00E87E5E">
              <w:rPr>
                <w:rFonts w:asciiTheme="minorHAnsi" w:eastAsiaTheme="minorEastAsia" w:hAnsiTheme="minorHAnsi" w:cstheme="minorBidi"/>
                <w:noProof/>
                <w:kern w:val="2"/>
                <w14:ligatures w14:val="standardContextual"/>
              </w:rPr>
              <w:tab/>
            </w:r>
            <w:r w:rsidRPr="00E87E5E">
              <w:rPr>
                <w:rStyle w:val="Hiperpovezava"/>
                <w:noProof/>
              </w:rPr>
              <w:t>Varstvo osebnih podatkov</w:t>
            </w:r>
            <w:r w:rsidRPr="00E87E5E">
              <w:rPr>
                <w:noProof/>
                <w:webHidden/>
              </w:rPr>
              <w:tab/>
            </w:r>
            <w:r w:rsidRPr="00E87E5E">
              <w:rPr>
                <w:noProof/>
                <w:webHidden/>
              </w:rPr>
              <w:fldChar w:fldCharType="begin"/>
            </w:r>
            <w:r w:rsidRPr="00E87E5E">
              <w:rPr>
                <w:noProof/>
                <w:webHidden/>
              </w:rPr>
              <w:instrText xml:space="preserve"> PAGEREF _Toc183518017 \h </w:instrText>
            </w:r>
            <w:r w:rsidRPr="00E87E5E">
              <w:rPr>
                <w:noProof/>
                <w:webHidden/>
              </w:rPr>
            </w:r>
            <w:r w:rsidRPr="00E87E5E">
              <w:rPr>
                <w:noProof/>
                <w:webHidden/>
              </w:rPr>
              <w:fldChar w:fldCharType="separate"/>
            </w:r>
            <w:r>
              <w:rPr>
                <w:noProof/>
                <w:webHidden/>
              </w:rPr>
              <w:t>38</w:t>
            </w:r>
            <w:r w:rsidRPr="00E87E5E">
              <w:rPr>
                <w:noProof/>
                <w:webHidden/>
              </w:rPr>
              <w:fldChar w:fldCharType="end"/>
            </w:r>
          </w:hyperlink>
        </w:p>
        <w:p w14:paraId="1E25EDD3" w14:textId="2D9F4EF4"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8018" w:history="1">
            <w:r w:rsidRPr="00E87E5E">
              <w:rPr>
                <w:rStyle w:val="Hiperpovezava"/>
                <w:noProof/>
              </w:rPr>
              <w:t>8.</w:t>
            </w:r>
            <w:r w:rsidRPr="00E87E5E">
              <w:rPr>
                <w:rFonts w:asciiTheme="minorHAnsi" w:eastAsiaTheme="minorEastAsia" w:hAnsiTheme="minorHAnsi" w:cstheme="minorBidi"/>
                <w:noProof/>
                <w:kern w:val="2"/>
                <w14:ligatures w14:val="standardContextual"/>
              </w:rPr>
              <w:tab/>
            </w:r>
            <w:r w:rsidRPr="00E87E5E">
              <w:rPr>
                <w:rStyle w:val="Hiperpovezava"/>
                <w:noProof/>
              </w:rPr>
              <w:t>Pridobitev razpisne dokumentacije in zastavljanje vprašanj</w:t>
            </w:r>
            <w:r w:rsidRPr="00E87E5E">
              <w:rPr>
                <w:noProof/>
                <w:webHidden/>
              </w:rPr>
              <w:tab/>
            </w:r>
            <w:r w:rsidRPr="00E87E5E">
              <w:rPr>
                <w:noProof/>
                <w:webHidden/>
              </w:rPr>
              <w:fldChar w:fldCharType="begin"/>
            </w:r>
            <w:r w:rsidRPr="00E87E5E">
              <w:rPr>
                <w:noProof/>
                <w:webHidden/>
              </w:rPr>
              <w:instrText xml:space="preserve"> PAGEREF _Toc183518018 \h </w:instrText>
            </w:r>
            <w:r w:rsidRPr="00E87E5E">
              <w:rPr>
                <w:noProof/>
                <w:webHidden/>
              </w:rPr>
            </w:r>
            <w:r w:rsidRPr="00E87E5E">
              <w:rPr>
                <w:noProof/>
                <w:webHidden/>
              </w:rPr>
              <w:fldChar w:fldCharType="separate"/>
            </w:r>
            <w:r>
              <w:rPr>
                <w:noProof/>
                <w:webHidden/>
              </w:rPr>
              <w:t>38</w:t>
            </w:r>
            <w:r w:rsidRPr="00E87E5E">
              <w:rPr>
                <w:noProof/>
                <w:webHidden/>
              </w:rPr>
              <w:fldChar w:fldCharType="end"/>
            </w:r>
          </w:hyperlink>
        </w:p>
        <w:p w14:paraId="3021771E" w14:textId="6DA7D7D5"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8019" w:history="1">
            <w:r w:rsidRPr="00E87E5E">
              <w:rPr>
                <w:rStyle w:val="Hiperpovezava"/>
                <w:i/>
                <w:noProof/>
                <w:sz w:val="20"/>
                <w:szCs w:val="20"/>
              </w:rPr>
              <w:t>8.1.</w:t>
            </w:r>
            <w:r w:rsidRPr="00E87E5E">
              <w:rPr>
                <w:noProof/>
                <w:kern w:val="2"/>
                <w:sz w:val="20"/>
                <w:szCs w:val="20"/>
                <w:lang w:eastAsia="sl-SI"/>
                <w14:ligatures w14:val="standardContextual"/>
              </w:rPr>
              <w:tab/>
            </w:r>
            <w:r w:rsidRPr="00E87E5E">
              <w:rPr>
                <w:rStyle w:val="Hiperpovezava"/>
                <w:i/>
                <w:noProof/>
                <w:sz w:val="20"/>
                <w:szCs w:val="20"/>
              </w:rPr>
              <w:t>Pridobitev razpisne dokumentacije</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_Toc183518019 \h </w:instrText>
            </w:r>
            <w:r w:rsidRPr="00E87E5E">
              <w:rPr>
                <w:noProof/>
                <w:webHidden/>
                <w:sz w:val="20"/>
                <w:szCs w:val="20"/>
              </w:rPr>
            </w:r>
            <w:r w:rsidRPr="00E87E5E">
              <w:rPr>
                <w:noProof/>
                <w:webHidden/>
                <w:sz w:val="20"/>
                <w:szCs w:val="20"/>
              </w:rPr>
              <w:fldChar w:fldCharType="separate"/>
            </w:r>
            <w:r>
              <w:rPr>
                <w:noProof/>
                <w:webHidden/>
                <w:sz w:val="20"/>
                <w:szCs w:val="20"/>
              </w:rPr>
              <w:t>38</w:t>
            </w:r>
            <w:r w:rsidRPr="00E87E5E">
              <w:rPr>
                <w:noProof/>
                <w:webHidden/>
                <w:sz w:val="20"/>
                <w:szCs w:val="20"/>
              </w:rPr>
              <w:fldChar w:fldCharType="end"/>
            </w:r>
          </w:hyperlink>
        </w:p>
        <w:p w14:paraId="0EE39979" w14:textId="1143AF05"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8020" w:history="1">
            <w:r w:rsidRPr="00E87E5E">
              <w:rPr>
                <w:rStyle w:val="Hiperpovezava"/>
                <w:i/>
                <w:noProof/>
                <w:sz w:val="20"/>
                <w:szCs w:val="20"/>
              </w:rPr>
              <w:t>8.2.</w:t>
            </w:r>
            <w:r w:rsidRPr="00E87E5E">
              <w:rPr>
                <w:noProof/>
                <w:kern w:val="2"/>
                <w:sz w:val="20"/>
                <w:szCs w:val="20"/>
                <w:lang w:eastAsia="sl-SI"/>
                <w14:ligatures w14:val="standardContextual"/>
              </w:rPr>
              <w:tab/>
            </w:r>
            <w:r w:rsidRPr="00E87E5E">
              <w:rPr>
                <w:rStyle w:val="Hiperpovezava"/>
                <w:i/>
                <w:noProof/>
                <w:sz w:val="20"/>
                <w:szCs w:val="20"/>
              </w:rPr>
              <w:t>Pojasnjevanje razpisne dokumentacije</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_Toc183518020 \h </w:instrText>
            </w:r>
            <w:r w:rsidRPr="00E87E5E">
              <w:rPr>
                <w:noProof/>
                <w:webHidden/>
                <w:sz w:val="20"/>
                <w:szCs w:val="20"/>
              </w:rPr>
            </w:r>
            <w:r w:rsidRPr="00E87E5E">
              <w:rPr>
                <w:noProof/>
                <w:webHidden/>
                <w:sz w:val="20"/>
                <w:szCs w:val="20"/>
              </w:rPr>
              <w:fldChar w:fldCharType="separate"/>
            </w:r>
            <w:r>
              <w:rPr>
                <w:noProof/>
                <w:webHidden/>
                <w:sz w:val="20"/>
                <w:szCs w:val="20"/>
              </w:rPr>
              <w:t>38</w:t>
            </w:r>
            <w:r w:rsidRPr="00E87E5E">
              <w:rPr>
                <w:noProof/>
                <w:webHidden/>
                <w:sz w:val="20"/>
                <w:szCs w:val="20"/>
              </w:rPr>
              <w:fldChar w:fldCharType="end"/>
            </w:r>
          </w:hyperlink>
        </w:p>
        <w:p w14:paraId="4C837170" w14:textId="05785C04" w:rsidR="00E87E5E" w:rsidRPr="00E87E5E" w:rsidRDefault="00E87E5E" w:rsidP="00E87E5E">
          <w:pPr>
            <w:pStyle w:val="Kazalovsebine2"/>
            <w:tabs>
              <w:tab w:val="left" w:pos="660"/>
              <w:tab w:val="right" w:leader="dot" w:pos="9060"/>
            </w:tabs>
            <w:spacing w:after="0"/>
            <w:rPr>
              <w:rFonts w:asciiTheme="minorHAnsi" w:eastAsiaTheme="minorEastAsia" w:hAnsiTheme="minorHAnsi" w:cstheme="minorBidi"/>
              <w:noProof/>
              <w:kern w:val="2"/>
              <w14:ligatures w14:val="standardContextual"/>
            </w:rPr>
          </w:pPr>
          <w:hyperlink w:anchor="_Toc183518021" w:history="1">
            <w:r w:rsidRPr="00E87E5E">
              <w:rPr>
                <w:rStyle w:val="Hiperpovezava"/>
                <w:noProof/>
              </w:rPr>
              <w:t>9.</w:t>
            </w:r>
            <w:r w:rsidRPr="00E87E5E">
              <w:rPr>
                <w:rFonts w:asciiTheme="minorHAnsi" w:eastAsiaTheme="minorEastAsia" w:hAnsiTheme="minorHAnsi" w:cstheme="minorBidi"/>
                <w:noProof/>
                <w:kern w:val="2"/>
                <w14:ligatures w14:val="standardContextual"/>
              </w:rPr>
              <w:tab/>
            </w:r>
            <w:r w:rsidRPr="00E87E5E">
              <w:rPr>
                <w:rStyle w:val="Hiperpovezava"/>
                <w:noProof/>
              </w:rPr>
              <w:t>Dopolnitev in sprememba razpisne dokumentacije</w:t>
            </w:r>
            <w:r w:rsidRPr="00E87E5E">
              <w:rPr>
                <w:noProof/>
                <w:webHidden/>
              </w:rPr>
              <w:tab/>
            </w:r>
            <w:r w:rsidRPr="00E87E5E">
              <w:rPr>
                <w:noProof/>
                <w:webHidden/>
              </w:rPr>
              <w:fldChar w:fldCharType="begin"/>
            </w:r>
            <w:r w:rsidRPr="00E87E5E">
              <w:rPr>
                <w:noProof/>
                <w:webHidden/>
              </w:rPr>
              <w:instrText xml:space="preserve"> PAGEREF _Toc183518021 \h </w:instrText>
            </w:r>
            <w:r w:rsidRPr="00E87E5E">
              <w:rPr>
                <w:noProof/>
                <w:webHidden/>
              </w:rPr>
            </w:r>
            <w:r w:rsidRPr="00E87E5E">
              <w:rPr>
                <w:noProof/>
                <w:webHidden/>
              </w:rPr>
              <w:fldChar w:fldCharType="separate"/>
            </w:r>
            <w:r>
              <w:rPr>
                <w:noProof/>
                <w:webHidden/>
              </w:rPr>
              <w:t>39</w:t>
            </w:r>
            <w:r w:rsidRPr="00E87E5E">
              <w:rPr>
                <w:noProof/>
                <w:webHidden/>
              </w:rPr>
              <w:fldChar w:fldCharType="end"/>
            </w:r>
          </w:hyperlink>
        </w:p>
        <w:p w14:paraId="69A3B9E7" w14:textId="3518045B" w:rsidR="00E87E5E" w:rsidRPr="00E87E5E" w:rsidRDefault="00E87E5E" w:rsidP="00E87E5E">
          <w:pPr>
            <w:pStyle w:val="Kazalovsebine2"/>
            <w:tabs>
              <w:tab w:val="left" w:pos="880"/>
              <w:tab w:val="right" w:leader="dot" w:pos="9060"/>
            </w:tabs>
            <w:spacing w:after="0"/>
            <w:rPr>
              <w:rFonts w:asciiTheme="minorHAnsi" w:eastAsiaTheme="minorEastAsia" w:hAnsiTheme="minorHAnsi" w:cstheme="minorBidi"/>
              <w:noProof/>
              <w:kern w:val="2"/>
              <w14:ligatures w14:val="standardContextual"/>
            </w:rPr>
          </w:pPr>
          <w:hyperlink w:anchor="_Toc183518022" w:history="1">
            <w:r w:rsidRPr="00E87E5E">
              <w:rPr>
                <w:rStyle w:val="Hiperpovezava"/>
                <w:noProof/>
              </w:rPr>
              <w:t>10.</w:t>
            </w:r>
            <w:r w:rsidRPr="00E87E5E">
              <w:rPr>
                <w:rFonts w:asciiTheme="minorHAnsi" w:eastAsiaTheme="minorEastAsia" w:hAnsiTheme="minorHAnsi" w:cstheme="minorBidi"/>
                <w:noProof/>
                <w:kern w:val="2"/>
                <w14:ligatures w14:val="standardContextual"/>
              </w:rPr>
              <w:tab/>
            </w:r>
            <w:r w:rsidRPr="00E87E5E">
              <w:rPr>
                <w:rStyle w:val="Hiperpovezava"/>
                <w:noProof/>
              </w:rPr>
              <w:t>Finančna zavarovanja - splošno</w:t>
            </w:r>
            <w:r w:rsidRPr="00E87E5E">
              <w:rPr>
                <w:noProof/>
                <w:webHidden/>
              </w:rPr>
              <w:tab/>
            </w:r>
            <w:r w:rsidRPr="00E87E5E">
              <w:rPr>
                <w:noProof/>
                <w:webHidden/>
              </w:rPr>
              <w:fldChar w:fldCharType="begin"/>
            </w:r>
            <w:r w:rsidRPr="00E87E5E">
              <w:rPr>
                <w:noProof/>
                <w:webHidden/>
              </w:rPr>
              <w:instrText xml:space="preserve"> PAGEREF _Toc183518022 \h </w:instrText>
            </w:r>
            <w:r w:rsidRPr="00E87E5E">
              <w:rPr>
                <w:noProof/>
                <w:webHidden/>
              </w:rPr>
            </w:r>
            <w:r w:rsidRPr="00E87E5E">
              <w:rPr>
                <w:noProof/>
                <w:webHidden/>
              </w:rPr>
              <w:fldChar w:fldCharType="separate"/>
            </w:r>
            <w:r>
              <w:rPr>
                <w:noProof/>
                <w:webHidden/>
              </w:rPr>
              <w:t>39</w:t>
            </w:r>
            <w:r w:rsidRPr="00E87E5E">
              <w:rPr>
                <w:noProof/>
                <w:webHidden/>
              </w:rPr>
              <w:fldChar w:fldCharType="end"/>
            </w:r>
          </w:hyperlink>
        </w:p>
        <w:p w14:paraId="491FBDC4" w14:textId="485900FC" w:rsidR="00E87E5E" w:rsidRPr="00E87E5E" w:rsidRDefault="00E87E5E" w:rsidP="00E87E5E">
          <w:pPr>
            <w:pStyle w:val="Kazalovsebine3"/>
            <w:tabs>
              <w:tab w:val="left" w:pos="1320"/>
              <w:tab w:val="right" w:leader="dot" w:pos="9060"/>
            </w:tabs>
            <w:spacing w:after="0" w:line="240" w:lineRule="auto"/>
            <w:rPr>
              <w:noProof/>
              <w:kern w:val="2"/>
              <w:sz w:val="20"/>
              <w:szCs w:val="20"/>
              <w:lang w:eastAsia="sl-SI"/>
              <w14:ligatures w14:val="standardContextual"/>
            </w:rPr>
          </w:pPr>
          <w:hyperlink w:anchor="_Toc183518025" w:history="1">
            <w:r w:rsidRPr="00E87E5E">
              <w:rPr>
                <w:rStyle w:val="Hiperpovezava"/>
                <w:i/>
                <w:noProof/>
                <w:sz w:val="20"/>
                <w:szCs w:val="20"/>
              </w:rPr>
              <w:t>10.1.</w:t>
            </w:r>
            <w:r w:rsidRPr="00E87E5E">
              <w:rPr>
                <w:noProof/>
                <w:kern w:val="2"/>
                <w:sz w:val="20"/>
                <w:szCs w:val="20"/>
                <w:lang w:eastAsia="sl-SI"/>
                <w14:ligatures w14:val="standardContextual"/>
              </w:rPr>
              <w:tab/>
            </w:r>
            <w:r w:rsidRPr="00E87E5E">
              <w:rPr>
                <w:rStyle w:val="Hiperpovezava"/>
                <w:i/>
                <w:noProof/>
                <w:sz w:val="20"/>
                <w:szCs w:val="20"/>
              </w:rPr>
              <w:t>Zavarovanje z menico</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_Toc183518025 \h </w:instrText>
            </w:r>
            <w:r w:rsidRPr="00E87E5E">
              <w:rPr>
                <w:noProof/>
                <w:webHidden/>
                <w:sz w:val="20"/>
                <w:szCs w:val="20"/>
              </w:rPr>
            </w:r>
            <w:r w:rsidRPr="00E87E5E">
              <w:rPr>
                <w:noProof/>
                <w:webHidden/>
                <w:sz w:val="20"/>
                <w:szCs w:val="20"/>
              </w:rPr>
              <w:fldChar w:fldCharType="separate"/>
            </w:r>
            <w:r>
              <w:rPr>
                <w:noProof/>
                <w:webHidden/>
                <w:sz w:val="20"/>
                <w:szCs w:val="20"/>
              </w:rPr>
              <w:t>39</w:t>
            </w:r>
            <w:r w:rsidRPr="00E87E5E">
              <w:rPr>
                <w:noProof/>
                <w:webHidden/>
                <w:sz w:val="20"/>
                <w:szCs w:val="20"/>
              </w:rPr>
              <w:fldChar w:fldCharType="end"/>
            </w:r>
          </w:hyperlink>
        </w:p>
        <w:p w14:paraId="61BFE2CA" w14:textId="053193AC" w:rsidR="00E87E5E" w:rsidRPr="00E87E5E" w:rsidRDefault="00E87E5E" w:rsidP="00E87E5E">
          <w:pPr>
            <w:pStyle w:val="Kazalovsebine2"/>
            <w:tabs>
              <w:tab w:val="left" w:pos="880"/>
              <w:tab w:val="right" w:leader="dot" w:pos="9060"/>
            </w:tabs>
            <w:spacing w:after="0"/>
            <w:rPr>
              <w:rFonts w:asciiTheme="minorHAnsi" w:eastAsiaTheme="minorEastAsia" w:hAnsiTheme="minorHAnsi" w:cstheme="minorBidi"/>
              <w:noProof/>
              <w:kern w:val="2"/>
              <w14:ligatures w14:val="standardContextual"/>
            </w:rPr>
          </w:pPr>
          <w:hyperlink w:anchor="_Toc183518026" w:history="1">
            <w:r w:rsidRPr="00E87E5E">
              <w:rPr>
                <w:rStyle w:val="Hiperpovezava"/>
                <w:noProof/>
              </w:rPr>
              <w:t>11.</w:t>
            </w:r>
            <w:r w:rsidRPr="00E87E5E">
              <w:rPr>
                <w:rFonts w:asciiTheme="minorHAnsi" w:eastAsiaTheme="minorEastAsia" w:hAnsiTheme="minorHAnsi" w:cstheme="minorBidi"/>
                <w:noProof/>
                <w:kern w:val="2"/>
                <w14:ligatures w14:val="standardContextual"/>
              </w:rPr>
              <w:tab/>
            </w:r>
            <w:r w:rsidRPr="00E87E5E">
              <w:rPr>
                <w:rStyle w:val="Hiperpovezava"/>
                <w:noProof/>
              </w:rPr>
              <w:t>Evidenca ponudnikov z negativnimi referencami pri naročniku</w:t>
            </w:r>
            <w:r w:rsidRPr="00E87E5E">
              <w:rPr>
                <w:noProof/>
                <w:webHidden/>
              </w:rPr>
              <w:tab/>
            </w:r>
            <w:r w:rsidRPr="00E87E5E">
              <w:rPr>
                <w:noProof/>
                <w:webHidden/>
              </w:rPr>
              <w:fldChar w:fldCharType="begin"/>
            </w:r>
            <w:r w:rsidRPr="00E87E5E">
              <w:rPr>
                <w:noProof/>
                <w:webHidden/>
              </w:rPr>
              <w:instrText xml:space="preserve"> PAGEREF _Toc183518026 \h </w:instrText>
            </w:r>
            <w:r w:rsidRPr="00E87E5E">
              <w:rPr>
                <w:noProof/>
                <w:webHidden/>
              </w:rPr>
            </w:r>
            <w:r w:rsidRPr="00E87E5E">
              <w:rPr>
                <w:noProof/>
                <w:webHidden/>
              </w:rPr>
              <w:fldChar w:fldCharType="separate"/>
            </w:r>
            <w:r>
              <w:rPr>
                <w:noProof/>
                <w:webHidden/>
              </w:rPr>
              <w:t>39</w:t>
            </w:r>
            <w:r w:rsidRPr="00E87E5E">
              <w:rPr>
                <w:noProof/>
                <w:webHidden/>
              </w:rPr>
              <w:fldChar w:fldCharType="end"/>
            </w:r>
          </w:hyperlink>
        </w:p>
        <w:p w14:paraId="196C5061" w14:textId="0827D3F5" w:rsidR="00E87E5E" w:rsidRPr="00E87E5E" w:rsidRDefault="00E87E5E" w:rsidP="00E87E5E">
          <w:pPr>
            <w:pStyle w:val="Kazalovsebine2"/>
            <w:tabs>
              <w:tab w:val="left" w:pos="880"/>
              <w:tab w:val="right" w:leader="dot" w:pos="9060"/>
            </w:tabs>
            <w:spacing w:after="0"/>
            <w:rPr>
              <w:rFonts w:asciiTheme="minorHAnsi" w:eastAsiaTheme="minorEastAsia" w:hAnsiTheme="minorHAnsi" w:cstheme="minorBidi"/>
              <w:noProof/>
              <w:kern w:val="2"/>
              <w14:ligatures w14:val="standardContextual"/>
            </w:rPr>
          </w:pPr>
          <w:hyperlink w:anchor="_Toc183518027" w:history="1">
            <w:r w:rsidRPr="00E87E5E">
              <w:rPr>
                <w:rStyle w:val="Hiperpovezava"/>
                <w:noProof/>
              </w:rPr>
              <w:t>12.</w:t>
            </w:r>
            <w:r w:rsidRPr="00E87E5E">
              <w:rPr>
                <w:rFonts w:asciiTheme="minorHAnsi" w:eastAsiaTheme="minorEastAsia" w:hAnsiTheme="minorHAnsi" w:cstheme="minorBidi"/>
                <w:noProof/>
                <w:kern w:val="2"/>
                <w14:ligatures w14:val="standardContextual"/>
              </w:rPr>
              <w:tab/>
            </w:r>
            <w:r w:rsidRPr="00E87E5E">
              <w:rPr>
                <w:rStyle w:val="Hiperpovezava"/>
                <w:noProof/>
              </w:rPr>
              <w:t>Izključitveni kriteriji</w:t>
            </w:r>
            <w:r w:rsidRPr="00E87E5E">
              <w:rPr>
                <w:noProof/>
                <w:webHidden/>
              </w:rPr>
              <w:tab/>
            </w:r>
            <w:r w:rsidRPr="00E87E5E">
              <w:rPr>
                <w:noProof/>
                <w:webHidden/>
              </w:rPr>
              <w:fldChar w:fldCharType="begin"/>
            </w:r>
            <w:r w:rsidRPr="00E87E5E">
              <w:rPr>
                <w:noProof/>
                <w:webHidden/>
              </w:rPr>
              <w:instrText xml:space="preserve"> PAGEREF _Toc183518027 \h </w:instrText>
            </w:r>
            <w:r w:rsidRPr="00E87E5E">
              <w:rPr>
                <w:noProof/>
                <w:webHidden/>
              </w:rPr>
            </w:r>
            <w:r w:rsidRPr="00E87E5E">
              <w:rPr>
                <w:noProof/>
                <w:webHidden/>
              </w:rPr>
              <w:fldChar w:fldCharType="separate"/>
            </w:r>
            <w:r>
              <w:rPr>
                <w:noProof/>
                <w:webHidden/>
              </w:rPr>
              <w:t>40</w:t>
            </w:r>
            <w:r w:rsidRPr="00E87E5E">
              <w:rPr>
                <w:noProof/>
                <w:webHidden/>
              </w:rPr>
              <w:fldChar w:fldCharType="end"/>
            </w:r>
          </w:hyperlink>
        </w:p>
        <w:p w14:paraId="6B54496A" w14:textId="0D41E8B4" w:rsidR="00E87E5E" w:rsidRPr="00E87E5E" w:rsidRDefault="00E87E5E" w:rsidP="00E87E5E">
          <w:pPr>
            <w:pStyle w:val="Kazalovsebine2"/>
            <w:tabs>
              <w:tab w:val="left" w:pos="880"/>
              <w:tab w:val="right" w:leader="dot" w:pos="9060"/>
            </w:tabs>
            <w:spacing w:after="0"/>
            <w:rPr>
              <w:rFonts w:asciiTheme="minorHAnsi" w:eastAsiaTheme="minorEastAsia" w:hAnsiTheme="minorHAnsi" w:cstheme="minorBidi"/>
              <w:noProof/>
              <w:kern w:val="2"/>
              <w14:ligatures w14:val="standardContextual"/>
            </w:rPr>
          </w:pPr>
          <w:hyperlink w:anchor="_Toc183518028" w:history="1">
            <w:r w:rsidRPr="00E87E5E">
              <w:rPr>
                <w:rStyle w:val="Hiperpovezava"/>
                <w:noProof/>
              </w:rPr>
              <w:t>13.</w:t>
            </w:r>
            <w:r w:rsidRPr="00E87E5E">
              <w:rPr>
                <w:rFonts w:asciiTheme="minorHAnsi" w:eastAsiaTheme="minorEastAsia" w:hAnsiTheme="minorHAnsi" w:cstheme="minorBidi"/>
                <w:noProof/>
                <w:kern w:val="2"/>
                <w14:ligatures w14:val="standardContextual"/>
              </w:rPr>
              <w:tab/>
            </w:r>
            <w:r w:rsidRPr="00E87E5E">
              <w:rPr>
                <w:rStyle w:val="Hiperpovezava"/>
                <w:noProof/>
              </w:rPr>
              <w:t>Odločitev in obvestilo o oddaji javnega naročila</w:t>
            </w:r>
            <w:r w:rsidRPr="00E87E5E">
              <w:rPr>
                <w:noProof/>
                <w:webHidden/>
              </w:rPr>
              <w:tab/>
            </w:r>
            <w:r w:rsidRPr="00E87E5E">
              <w:rPr>
                <w:noProof/>
                <w:webHidden/>
              </w:rPr>
              <w:fldChar w:fldCharType="begin"/>
            </w:r>
            <w:r w:rsidRPr="00E87E5E">
              <w:rPr>
                <w:noProof/>
                <w:webHidden/>
              </w:rPr>
              <w:instrText xml:space="preserve"> PAGEREF _Toc183518028 \h </w:instrText>
            </w:r>
            <w:r w:rsidRPr="00E87E5E">
              <w:rPr>
                <w:noProof/>
                <w:webHidden/>
              </w:rPr>
            </w:r>
            <w:r w:rsidRPr="00E87E5E">
              <w:rPr>
                <w:noProof/>
                <w:webHidden/>
              </w:rPr>
              <w:fldChar w:fldCharType="separate"/>
            </w:r>
            <w:r>
              <w:rPr>
                <w:noProof/>
                <w:webHidden/>
              </w:rPr>
              <w:t>40</w:t>
            </w:r>
            <w:r w:rsidRPr="00E87E5E">
              <w:rPr>
                <w:noProof/>
                <w:webHidden/>
              </w:rPr>
              <w:fldChar w:fldCharType="end"/>
            </w:r>
          </w:hyperlink>
        </w:p>
        <w:p w14:paraId="1B915FD8" w14:textId="05DEB20C"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8031" w:history="1">
            <w:r w:rsidRPr="00E87E5E">
              <w:rPr>
                <w:rStyle w:val="Hiperpovezava"/>
                <w:i/>
                <w:noProof/>
                <w:sz w:val="20"/>
                <w:szCs w:val="20"/>
              </w:rPr>
              <w:t>13.1</w:t>
            </w:r>
            <w:r w:rsidRPr="00E87E5E">
              <w:rPr>
                <w:noProof/>
                <w:kern w:val="2"/>
                <w:sz w:val="20"/>
                <w:szCs w:val="20"/>
                <w:lang w:eastAsia="sl-SI"/>
                <w14:ligatures w14:val="standardContextual"/>
              </w:rPr>
              <w:tab/>
            </w:r>
            <w:r w:rsidRPr="00E87E5E">
              <w:rPr>
                <w:rStyle w:val="Hiperpovezava"/>
                <w:i/>
                <w:noProof/>
                <w:sz w:val="20"/>
                <w:szCs w:val="20"/>
              </w:rPr>
              <w:t>Odločitev</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_Toc183518031 \h </w:instrText>
            </w:r>
            <w:r w:rsidRPr="00E87E5E">
              <w:rPr>
                <w:noProof/>
                <w:webHidden/>
                <w:sz w:val="20"/>
                <w:szCs w:val="20"/>
              </w:rPr>
            </w:r>
            <w:r w:rsidRPr="00E87E5E">
              <w:rPr>
                <w:noProof/>
                <w:webHidden/>
                <w:sz w:val="20"/>
                <w:szCs w:val="20"/>
              </w:rPr>
              <w:fldChar w:fldCharType="separate"/>
            </w:r>
            <w:r>
              <w:rPr>
                <w:noProof/>
                <w:webHidden/>
                <w:sz w:val="20"/>
                <w:szCs w:val="20"/>
              </w:rPr>
              <w:t>40</w:t>
            </w:r>
            <w:r w:rsidRPr="00E87E5E">
              <w:rPr>
                <w:noProof/>
                <w:webHidden/>
                <w:sz w:val="20"/>
                <w:szCs w:val="20"/>
              </w:rPr>
              <w:fldChar w:fldCharType="end"/>
            </w:r>
          </w:hyperlink>
        </w:p>
        <w:p w14:paraId="3316B085" w14:textId="6A3580E9" w:rsidR="00E87E5E" w:rsidRPr="00E87E5E" w:rsidRDefault="00E87E5E" w:rsidP="00E87E5E">
          <w:pPr>
            <w:pStyle w:val="Kazalovsebine3"/>
            <w:tabs>
              <w:tab w:val="left" w:pos="1100"/>
              <w:tab w:val="right" w:leader="dot" w:pos="9060"/>
            </w:tabs>
            <w:spacing w:after="0" w:line="240" w:lineRule="auto"/>
            <w:rPr>
              <w:noProof/>
              <w:kern w:val="2"/>
              <w:sz w:val="20"/>
              <w:szCs w:val="20"/>
              <w:lang w:eastAsia="sl-SI"/>
              <w14:ligatures w14:val="standardContextual"/>
            </w:rPr>
          </w:pPr>
          <w:hyperlink w:anchor="_Toc183518032" w:history="1">
            <w:r w:rsidRPr="00E87E5E">
              <w:rPr>
                <w:rStyle w:val="Hiperpovezava"/>
                <w:i/>
                <w:noProof/>
                <w:sz w:val="20"/>
                <w:szCs w:val="20"/>
              </w:rPr>
              <w:t>13.2</w:t>
            </w:r>
            <w:r w:rsidRPr="00E87E5E">
              <w:rPr>
                <w:noProof/>
                <w:kern w:val="2"/>
                <w:sz w:val="20"/>
                <w:szCs w:val="20"/>
                <w:lang w:eastAsia="sl-SI"/>
                <w14:ligatures w14:val="standardContextual"/>
              </w:rPr>
              <w:tab/>
            </w:r>
            <w:r w:rsidRPr="00E87E5E">
              <w:rPr>
                <w:rStyle w:val="Hiperpovezava"/>
                <w:i/>
                <w:noProof/>
                <w:sz w:val="20"/>
                <w:szCs w:val="20"/>
              </w:rPr>
              <w:t>Obvestilo</w:t>
            </w:r>
            <w:r w:rsidRPr="00E87E5E">
              <w:rPr>
                <w:noProof/>
                <w:webHidden/>
                <w:sz w:val="20"/>
                <w:szCs w:val="20"/>
              </w:rPr>
              <w:tab/>
            </w:r>
            <w:r w:rsidRPr="00E87E5E">
              <w:rPr>
                <w:noProof/>
                <w:webHidden/>
                <w:sz w:val="20"/>
                <w:szCs w:val="20"/>
              </w:rPr>
              <w:fldChar w:fldCharType="begin"/>
            </w:r>
            <w:r w:rsidRPr="00E87E5E">
              <w:rPr>
                <w:noProof/>
                <w:webHidden/>
                <w:sz w:val="20"/>
                <w:szCs w:val="20"/>
              </w:rPr>
              <w:instrText xml:space="preserve"> PAGEREF _Toc183518032 \h </w:instrText>
            </w:r>
            <w:r w:rsidRPr="00E87E5E">
              <w:rPr>
                <w:noProof/>
                <w:webHidden/>
                <w:sz w:val="20"/>
                <w:szCs w:val="20"/>
              </w:rPr>
            </w:r>
            <w:r w:rsidRPr="00E87E5E">
              <w:rPr>
                <w:noProof/>
                <w:webHidden/>
                <w:sz w:val="20"/>
                <w:szCs w:val="20"/>
              </w:rPr>
              <w:fldChar w:fldCharType="separate"/>
            </w:r>
            <w:r>
              <w:rPr>
                <w:noProof/>
                <w:webHidden/>
                <w:sz w:val="20"/>
                <w:szCs w:val="20"/>
              </w:rPr>
              <w:t>40</w:t>
            </w:r>
            <w:r w:rsidRPr="00E87E5E">
              <w:rPr>
                <w:noProof/>
                <w:webHidden/>
                <w:sz w:val="20"/>
                <w:szCs w:val="20"/>
              </w:rPr>
              <w:fldChar w:fldCharType="end"/>
            </w:r>
          </w:hyperlink>
        </w:p>
        <w:p w14:paraId="087EA9FF" w14:textId="7A6E6889" w:rsidR="00E87E5E" w:rsidRPr="00E87E5E" w:rsidRDefault="00E87E5E" w:rsidP="00E87E5E">
          <w:pPr>
            <w:pStyle w:val="Kazalovsebine2"/>
            <w:tabs>
              <w:tab w:val="left" w:pos="880"/>
              <w:tab w:val="right" w:leader="dot" w:pos="9060"/>
            </w:tabs>
            <w:spacing w:after="0"/>
            <w:rPr>
              <w:rFonts w:asciiTheme="minorHAnsi" w:eastAsiaTheme="minorEastAsia" w:hAnsiTheme="minorHAnsi" w:cstheme="minorBidi"/>
              <w:noProof/>
              <w:kern w:val="2"/>
              <w14:ligatures w14:val="standardContextual"/>
            </w:rPr>
          </w:pPr>
          <w:hyperlink w:anchor="_Toc183518033" w:history="1">
            <w:r w:rsidRPr="00E87E5E">
              <w:rPr>
                <w:rStyle w:val="Hiperpovezava"/>
                <w:noProof/>
              </w:rPr>
              <w:t>14.</w:t>
            </w:r>
            <w:r w:rsidRPr="00E87E5E">
              <w:rPr>
                <w:rFonts w:asciiTheme="minorHAnsi" w:eastAsiaTheme="minorEastAsia" w:hAnsiTheme="minorHAnsi" w:cstheme="minorBidi"/>
                <w:noProof/>
                <w:kern w:val="2"/>
                <w14:ligatures w14:val="standardContextual"/>
              </w:rPr>
              <w:tab/>
            </w:r>
            <w:r w:rsidRPr="00E87E5E">
              <w:rPr>
                <w:rStyle w:val="Hiperpovezava"/>
                <w:noProof/>
              </w:rPr>
              <w:t>Zaupnost podatkov in postopka</w:t>
            </w:r>
            <w:r w:rsidRPr="00E87E5E">
              <w:rPr>
                <w:noProof/>
                <w:webHidden/>
              </w:rPr>
              <w:tab/>
            </w:r>
            <w:r w:rsidRPr="00E87E5E">
              <w:rPr>
                <w:noProof/>
                <w:webHidden/>
              </w:rPr>
              <w:fldChar w:fldCharType="begin"/>
            </w:r>
            <w:r w:rsidRPr="00E87E5E">
              <w:rPr>
                <w:noProof/>
                <w:webHidden/>
              </w:rPr>
              <w:instrText xml:space="preserve"> PAGEREF _Toc183518033 \h </w:instrText>
            </w:r>
            <w:r w:rsidRPr="00E87E5E">
              <w:rPr>
                <w:noProof/>
                <w:webHidden/>
              </w:rPr>
            </w:r>
            <w:r w:rsidRPr="00E87E5E">
              <w:rPr>
                <w:noProof/>
                <w:webHidden/>
              </w:rPr>
              <w:fldChar w:fldCharType="separate"/>
            </w:r>
            <w:r>
              <w:rPr>
                <w:noProof/>
                <w:webHidden/>
              </w:rPr>
              <w:t>40</w:t>
            </w:r>
            <w:r w:rsidRPr="00E87E5E">
              <w:rPr>
                <w:noProof/>
                <w:webHidden/>
              </w:rPr>
              <w:fldChar w:fldCharType="end"/>
            </w:r>
          </w:hyperlink>
        </w:p>
        <w:p w14:paraId="7E4C60A4" w14:textId="2DA800C6" w:rsidR="00E87E5E" w:rsidRPr="00E87E5E" w:rsidRDefault="00E87E5E" w:rsidP="00E87E5E">
          <w:pPr>
            <w:pStyle w:val="Kazalovsebine2"/>
            <w:tabs>
              <w:tab w:val="left" w:pos="880"/>
              <w:tab w:val="right" w:leader="dot" w:pos="9060"/>
            </w:tabs>
            <w:spacing w:after="0"/>
            <w:rPr>
              <w:rFonts w:asciiTheme="minorHAnsi" w:eastAsiaTheme="minorEastAsia" w:hAnsiTheme="minorHAnsi" w:cstheme="minorBidi"/>
              <w:noProof/>
              <w:kern w:val="2"/>
              <w14:ligatures w14:val="standardContextual"/>
            </w:rPr>
          </w:pPr>
          <w:hyperlink w:anchor="_Toc183518034" w:history="1">
            <w:r w:rsidRPr="00E87E5E">
              <w:rPr>
                <w:rStyle w:val="Hiperpovezava"/>
                <w:noProof/>
              </w:rPr>
              <w:t>15.</w:t>
            </w:r>
            <w:r w:rsidRPr="00E87E5E">
              <w:rPr>
                <w:rFonts w:asciiTheme="minorHAnsi" w:eastAsiaTheme="minorEastAsia" w:hAnsiTheme="minorHAnsi" w:cstheme="minorBidi"/>
                <w:noProof/>
                <w:kern w:val="2"/>
                <w14:ligatures w14:val="standardContextual"/>
              </w:rPr>
              <w:tab/>
            </w:r>
            <w:r w:rsidRPr="00E87E5E">
              <w:rPr>
                <w:rStyle w:val="Hiperpovezava"/>
                <w:noProof/>
              </w:rPr>
              <w:t>Pravno varstvo</w:t>
            </w:r>
            <w:r w:rsidRPr="00E87E5E">
              <w:rPr>
                <w:noProof/>
                <w:webHidden/>
              </w:rPr>
              <w:tab/>
            </w:r>
            <w:r w:rsidRPr="00E87E5E">
              <w:rPr>
                <w:noProof/>
                <w:webHidden/>
              </w:rPr>
              <w:fldChar w:fldCharType="begin"/>
            </w:r>
            <w:r w:rsidRPr="00E87E5E">
              <w:rPr>
                <w:noProof/>
                <w:webHidden/>
              </w:rPr>
              <w:instrText xml:space="preserve"> PAGEREF _Toc183518034 \h </w:instrText>
            </w:r>
            <w:r w:rsidRPr="00E87E5E">
              <w:rPr>
                <w:noProof/>
                <w:webHidden/>
              </w:rPr>
            </w:r>
            <w:r w:rsidRPr="00E87E5E">
              <w:rPr>
                <w:noProof/>
                <w:webHidden/>
              </w:rPr>
              <w:fldChar w:fldCharType="separate"/>
            </w:r>
            <w:r>
              <w:rPr>
                <w:noProof/>
                <w:webHidden/>
              </w:rPr>
              <w:t>41</w:t>
            </w:r>
            <w:r w:rsidRPr="00E87E5E">
              <w:rPr>
                <w:noProof/>
                <w:webHidden/>
              </w:rPr>
              <w:fldChar w:fldCharType="end"/>
            </w:r>
          </w:hyperlink>
        </w:p>
        <w:p w14:paraId="35534EE6" w14:textId="53247EF2" w:rsidR="00D5541F" w:rsidRPr="006A2853" w:rsidRDefault="002B4E83" w:rsidP="00E87E5E">
          <w:pPr>
            <w:rPr>
              <w:rFonts w:asciiTheme="majorHAnsi" w:hAnsiTheme="majorHAnsi" w:cstheme="majorHAnsi"/>
              <w:color w:val="FF0000"/>
              <w:sz w:val="18"/>
              <w:szCs w:val="18"/>
            </w:rPr>
          </w:pPr>
          <w:r w:rsidRPr="00E87E5E">
            <w:rPr>
              <w:rFonts w:ascii="Arial" w:hAnsi="Arial" w:cs="Arial"/>
              <w:color w:val="FF0000"/>
            </w:rPr>
            <w:fldChar w:fldCharType="end"/>
          </w:r>
        </w:p>
      </w:sdtContent>
    </w:sdt>
    <w:p w14:paraId="1649FDAE" w14:textId="77777777" w:rsidR="000367C3" w:rsidRDefault="000367C3" w:rsidP="000367C3">
      <w:pPr>
        <w:rPr>
          <w:rFonts w:eastAsiaTheme="majorEastAsia"/>
        </w:rPr>
      </w:pPr>
    </w:p>
    <w:p w14:paraId="786E5138" w14:textId="77777777" w:rsidR="004442F5" w:rsidRDefault="004442F5" w:rsidP="000367C3">
      <w:pPr>
        <w:rPr>
          <w:rFonts w:eastAsiaTheme="majorEastAsia"/>
        </w:rPr>
      </w:pPr>
    </w:p>
    <w:p w14:paraId="0C07922E" w14:textId="77777777" w:rsidR="004442F5" w:rsidRDefault="004442F5" w:rsidP="000367C3">
      <w:pPr>
        <w:rPr>
          <w:rFonts w:eastAsiaTheme="majorEastAsia"/>
        </w:rPr>
      </w:pPr>
    </w:p>
    <w:p w14:paraId="5A62E48D" w14:textId="77777777" w:rsidR="004442F5" w:rsidRDefault="004442F5" w:rsidP="000367C3">
      <w:pPr>
        <w:rPr>
          <w:rFonts w:eastAsiaTheme="majorEastAsia"/>
        </w:rPr>
      </w:pPr>
    </w:p>
    <w:p w14:paraId="18338238" w14:textId="77777777" w:rsidR="004442F5" w:rsidRDefault="004442F5" w:rsidP="000367C3">
      <w:pPr>
        <w:rPr>
          <w:rFonts w:eastAsiaTheme="majorEastAsia"/>
        </w:rPr>
      </w:pPr>
    </w:p>
    <w:p w14:paraId="7FD02439" w14:textId="77777777" w:rsidR="004442F5" w:rsidRDefault="004442F5" w:rsidP="000367C3">
      <w:pPr>
        <w:rPr>
          <w:rFonts w:eastAsiaTheme="majorEastAsia"/>
        </w:rPr>
      </w:pPr>
    </w:p>
    <w:p w14:paraId="181B82B6" w14:textId="77777777" w:rsidR="004442F5" w:rsidRDefault="004442F5" w:rsidP="000367C3">
      <w:pPr>
        <w:rPr>
          <w:rFonts w:eastAsiaTheme="majorEastAsia"/>
        </w:rPr>
      </w:pPr>
    </w:p>
    <w:p w14:paraId="771B6DDA" w14:textId="77777777" w:rsidR="004442F5" w:rsidRDefault="004442F5" w:rsidP="000367C3">
      <w:pPr>
        <w:rPr>
          <w:rFonts w:eastAsiaTheme="majorEastAsia"/>
        </w:rPr>
      </w:pPr>
    </w:p>
    <w:p w14:paraId="46C377E7" w14:textId="77777777" w:rsidR="004442F5" w:rsidRDefault="004442F5" w:rsidP="000367C3">
      <w:pPr>
        <w:rPr>
          <w:rFonts w:eastAsiaTheme="majorEastAsia"/>
        </w:rPr>
      </w:pPr>
    </w:p>
    <w:p w14:paraId="7510969C" w14:textId="77777777" w:rsidR="004442F5" w:rsidRDefault="004442F5" w:rsidP="000367C3">
      <w:pPr>
        <w:rPr>
          <w:rFonts w:eastAsiaTheme="majorEastAsia"/>
        </w:rPr>
      </w:pPr>
    </w:p>
    <w:p w14:paraId="65AA30AC" w14:textId="77777777" w:rsidR="004442F5" w:rsidRDefault="004442F5" w:rsidP="000367C3">
      <w:pPr>
        <w:rPr>
          <w:rFonts w:eastAsiaTheme="majorEastAsia"/>
        </w:rPr>
      </w:pPr>
    </w:p>
    <w:p w14:paraId="7E6C5EB2" w14:textId="77777777" w:rsidR="004442F5" w:rsidRPr="000367C3" w:rsidRDefault="004442F5" w:rsidP="000367C3">
      <w:pPr>
        <w:rPr>
          <w:rFonts w:eastAsiaTheme="majorEastAsia"/>
        </w:rPr>
      </w:pPr>
    </w:p>
    <w:p w14:paraId="10D6B3C4" w14:textId="77777777" w:rsidR="00D5541F" w:rsidRPr="005D1180" w:rsidRDefault="00D5541F" w:rsidP="00B63B1D">
      <w:pPr>
        <w:pStyle w:val="Naslov1"/>
        <w:numPr>
          <w:ilvl w:val="0"/>
          <w:numId w:val="21"/>
        </w:numPr>
        <w:shd w:val="clear" w:color="auto" w:fill="54A738" w:themeFill="accent5" w:themeFillShade="BF"/>
        <w:rPr>
          <w:sz w:val="36"/>
          <w:szCs w:val="36"/>
        </w:rPr>
      </w:pPr>
      <w:bookmarkStart w:id="0" w:name="_Toc183517922"/>
      <w:r w:rsidRPr="005D1180">
        <w:rPr>
          <w:sz w:val="36"/>
          <w:szCs w:val="36"/>
        </w:rPr>
        <w:lastRenderedPageBreak/>
        <w:t>Povabilo k oddaji ponudbe</w:t>
      </w:r>
      <w:bookmarkEnd w:id="0"/>
    </w:p>
    <w:p w14:paraId="2BFE874B" w14:textId="77777777" w:rsidR="000367C3" w:rsidRDefault="000367C3" w:rsidP="002C5A93"/>
    <w:p w14:paraId="03A36E0C" w14:textId="77777777" w:rsidR="000551BE" w:rsidRPr="00A23F52" w:rsidRDefault="000551BE" w:rsidP="000551BE">
      <w:pPr>
        <w:pStyle w:val="Naslov2"/>
        <w:numPr>
          <w:ilvl w:val="1"/>
          <w:numId w:val="3"/>
        </w:numPr>
        <w:shd w:val="clear" w:color="auto" w:fill="CAE9C0" w:themeFill="accent5" w:themeFillTint="66"/>
        <w:rPr>
          <w:color w:val="auto"/>
        </w:rPr>
      </w:pPr>
      <w:bookmarkStart w:id="1" w:name="_Toc183517923"/>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553B432B" w:rsidR="000551BE" w:rsidRPr="008B72A7" w:rsidRDefault="00521BDA" w:rsidP="000551BE">
      <w:pPr>
        <w:autoSpaceDE w:val="0"/>
        <w:autoSpaceDN w:val="0"/>
        <w:adjustRightInd w:val="0"/>
        <w:jc w:val="both"/>
        <w:rPr>
          <w:rFonts w:ascii="Arial" w:hAnsi="Arial" w:cs="Arial"/>
          <w:sz w:val="22"/>
          <w:szCs w:val="22"/>
        </w:rPr>
      </w:pPr>
      <w:r w:rsidRPr="008B72A7">
        <w:rPr>
          <w:rFonts w:ascii="Arial" w:hAnsi="Arial" w:cs="Arial"/>
          <w:sz w:val="22"/>
          <w:szCs w:val="22"/>
        </w:rPr>
        <w:t xml:space="preserve">Na podlagi Zakona o javnem naročanju </w:t>
      </w:r>
      <w:bookmarkStart w:id="2" w:name="_Hlk45718197"/>
      <w:r w:rsidR="00B53EED" w:rsidRPr="008B72A7">
        <w:rPr>
          <w:rFonts w:ascii="Arial" w:hAnsi="Arial" w:cs="Arial"/>
          <w:sz w:val="22"/>
          <w:szCs w:val="22"/>
        </w:rPr>
        <w:t>(</w:t>
      </w:r>
      <w:bookmarkEnd w:id="2"/>
      <w:r w:rsidR="008B72A7" w:rsidRPr="008B72A7">
        <w:rPr>
          <w:rFonts w:ascii="Arial" w:hAnsi="Arial" w:cs="Arial"/>
          <w:sz w:val="22"/>
          <w:szCs w:val="22"/>
        </w:rPr>
        <w:t xml:space="preserve">Uradni list RS, št. 100/21) ter 66. člen Zakona o javnem naročanju (Uradni list RS, št. 91/15, Uradni list Evropske unije, št.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8B72A7" w:rsidRPr="008B72A7">
        <w:rPr>
          <w:rFonts w:ascii="Arial" w:hAnsi="Arial" w:cs="Arial"/>
          <w:sz w:val="22"/>
          <w:szCs w:val="22"/>
        </w:rPr>
        <w:t>odl</w:t>
      </w:r>
      <w:proofErr w:type="spellEnd"/>
      <w:r w:rsidR="008B72A7" w:rsidRPr="008B72A7">
        <w:rPr>
          <w:rFonts w:ascii="Arial" w:hAnsi="Arial" w:cs="Arial"/>
          <w:sz w:val="22"/>
          <w:szCs w:val="22"/>
        </w:rPr>
        <w:t xml:space="preserve">. US, 100/22 - ZNUZSZS, 141/22 - ZNUNBZ, 158/22 - ZNPOVCE, 28/23, 88/23 - ZOPNN-F, 95/23 - ZIUOPZP, 131/23 – </w:t>
      </w:r>
      <w:r w:rsidR="004F57BF" w:rsidRPr="00DD7EBC">
        <w:rPr>
          <w:rFonts w:ascii="Arial" w:hAnsi="Arial" w:cs="Arial"/>
          <w:sz w:val="22"/>
          <w:szCs w:val="22"/>
        </w:rPr>
        <w:t>ZORZFS, Uradni list Evropske unije, št. 1611/23</w:t>
      </w:r>
      <w:r w:rsidR="004F57BF">
        <w:rPr>
          <w:rFonts w:ascii="Arial" w:hAnsi="Arial" w:cs="Arial"/>
          <w:sz w:val="22"/>
          <w:szCs w:val="22"/>
        </w:rPr>
        <w:t xml:space="preserve"> </w:t>
      </w:r>
      <w:r w:rsidR="008B72A7" w:rsidRPr="008B72A7">
        <w:rPr>
          <w:rFonts w:ascii="Arial" w:hAnsi="Arial" w:cs="Arial"/>
          <w:sz w:val="22"/>
          <w:szCs w:val="22"/>
        </w:rPr>
        <w:t>– v nadaljevanju: ZJN-3)</w:t>
      </w:r>
      <w:r w:rsidRPr="008B72A7">
        <w:rPr>
          <w:rFonts w:ascii="Arial" w:hAnsi="Arial" w:cs="Arial"/>
          <w:sz w:val="22"/>
          <w:szCs w:val="22"/>
        </w:rPr>
        <w:t xml:space="preserve"> ter drugo zakonodajo navedeno v tem povabilu naročnik vabi vse zainteresirane ponudnike, da oddajo svojo pisno ponudbo v skladu s predmetno razpisno dokumentacijo</w:t>
      </w:r>
      <w:r w:rsidR="000551BE" w:rsidRPr="008B72A7">
        <w:rPr>
          <w:rFonts w:ascii="Arial" w:hAnsi="Arial" w:cs="Arial"/>
          <w:sz w:val="22"/>
          <w:szCs w:val="22"/>
        </w:rPr>
        <w:t>.</w:t>
      </w:r>
    </w:p>
    <w:p w14:paraId="6B2679D7" w14:textId="77777777" w:rsidR="000551BE" w:rsidRPr="008B72A7" w:rsidRDefault="000551BE" w:rsidP="000551BE">
      <w:pPr>
        <w:autoSpaceDE w:val="0"/>
        <w:autoSpaceDN w:val="0"/>
        <w:adjustRightInd w:val="0"/>
        <w:jc w:val="both"/>
        <w:rPr>
          <w:rFonts w:ascii="Arial" w:hAnsi="Arial" w:cs="Arial"/>
          <w:sz w:val="22"/>
          <w:szCs w:val="22"/>
        </w:rPr>
      </w:pPr>
    </w:p>
    <w:p w14:paraId="3E1D1C60" w14:textId="1B5E09D2" w:rsidR="000551BE" w:rsidRDefault="000551BE" w:rsidP="000551BE">
      <w:pPr>
        <w:jc w:val="both"/>
        <w:rPr>
          <w:rFonts w:ascii="Arial" w:hAnsi="Arial" w:cs="Arial"/>
          <w:b/>
          <w:sz w:val="22"/>
          <w:szCs w:val="22"/>
        </w:rPr>
      </w:pPr>
      <w:r w:rsidRPr="000E3E58">
        <w:rPr>
          <w:rFonts w:ascii="Arial" w:hAnsi="Arial" w:cs="Arial"/>
          <w:b/>
          <w:sz w:val="22"/>
          <w:szCs w:val="22"/>
        </w:rPr>
        <w:t>Od ponudnika se pričakuje, da bo skrbno pregledal vso razpisno dokumentacijo.</w:t>
      </w:r>
    </w:p>
    <w:p w14:paraId="01AB84B3" w14:textId="2C0E7E7A" w:rsidR="00F77C1C" w:rsidRDefault="00F77C1C" w:rsidP="000551BE">
      <w:pPr>
        <w:jc w:val="both"/>
        <w:rPr>
          <w:rFonts w:ascii="Arial" w:hAnsi="Arial" w:cs="Arial"/>
          <w:b/>
          <w:sz w:val="22"/>
          <w:szCs w:val="22"/>
        </w:rPr>
      </w:pPr>
    </w:p>
    <w:p w14:paraId="4316D1AF" w14:textId="0B161AD7" w:rsidR="00F77C1C" w:rsidRPr="000E3E58" w:rsidRDefault="00F77C1C" w:rsidP="000551BE">
      <w:pPr>
        <w:jc w:val="both"/>
        <w:rPr>
          <w:rFonts w:ascii="Arial" w:hAnsi="Arial" w:cs="Arial"/>
          <w:b/>
          <w:sz w:val="22"/>
          <w:szCs w:val="22"/>
        </w:rPr>
      </w:pPr>
      <w:r>
        <w:rPr>
          <w:rFonts w:ascii="Arial" w:hAnsi="Arial" w:cs="Arial"/>
          <w:b/>
          <w:sz w:val="22"/>
          <w:szCs w:val="22"/>
        </w:rPr>
        <w:t xml:space="preserve">Z oddajo ponudbe ponudnik potrjuje vsebino te razpisne dokumentacije in </w:t>
      </w:r>
      <w:r w:rsidR="00B30A28">
        <w:rPr>
          <w:rFonts w:ascii="Arial" w:hAnsi="Arial" w:cs="Arial"/>
          <w:b/>
          <w:sz w:val="22"/>
          <w:szCs w:val="22"/>
        </w:rPr>
        <w:t>sprejema pogoje opredeljene v razpisni dokumentaciji.</w:t>
      </w:r>
      <w:r>
        <w:rPr>
          <w:rFonts w:ascii="Arial" w:hAnsi="Arial" w:cs="Arial"/>
          <w:b/>
          <w:sz w:val="22"/>
          <w:szCs w:val="22"/>
        </w:rPr>
        <w:t xml:space="preserve"> </w:t>
      </w:r>
    </w:p>
    <w:p w14:paraId="7DD65EAC" w14:textId="77777777" w:rsidR="000551BE" w:rsidRPr="002C5A93" w:rsidRDefault="000551BE" w:rsidP="002C5A93"/>
    <w:p w14:paraId="23FAD77C" w14:textId="77777777" w:rsidR="009E6DFA" w:rsidRPr="00A23F52" w:rsidRDefault="00C802A8" w:rsidP="00E8246D">
      <w:pPr>
        <w:pStyle w:val="Naslov2"/>
        <w:numPr>
          <w:ilvl w:val="1"/>
          <w:numId w:val="3"/>
        </w:numPr>
        <w:shd w:val="clear" w:color="auto" w:fill="CAE9C0" w:themeFill="accent5" w:themeFillTint="66"/>
        <w:rPr>
          <w:color w:val="auto"/>
        </w:rPr>
      </w:pPr>
      <w:bookmarkStart w:id="3" w:name="_Toc183517924"/>
      <w:r w:rsidRPr="00A23F52">
        <w:rPr>
          <w:color w:val="auto"/>
        </w:rPr>
        <w:t>Osnovni podatki o javnem naročilu</w:t>
      </w:r>
      <w:bookmarkEnd w:id="3"/>
    </w:p>
    <w:p w14:paraId="69297235" w14:textId="77777777" w:rsidR="00C802A8" w:rsidRDefault="00C802A8" w:rsidP="007D073C"/>
    <w:p w14:paraId="760F4400" w14:textId="77777777" w:rsidR="007D073C" w:rsidRPr="000A2C42" w:rsidRDefault="007D073C" w:rsidP="00B63B1D">
      <w:pPr>
        <w:pStyle w:val="Naslov3"/>
        <w:numPr>
          <w:ilvl w:val="1"/>
          <w:numId w:val="9"/>
        </w:numPr>
        <w:rPr>
          <w:i/>
          <w:color w:val="auto"/>
          <w:sz w:val="22"/>
          <w:szCs w:val="22"/>
          <w:u w:val="single"/>
        </w:rPr>
      </w:pPr>
      <w:bookmarkStart w:id="4" w:name="_Toc183517925"/>
      <w:r w:rsidRPr="000A2C42">
        <w:rPr>
          <w:i/>
          <w:color w:val="auto"/>
          <w:sz w:val="22"/>
          <w:szCs w:val="22"/>
          <w:u w:val="single"/>
        </w:rPr>
        <w:t>Naročnik</w:t>
      </w:r>
      <w:bookmarkEnd w:id="4"/>
    </w:p>
    <w:p w14:paraId="487B927A" w14:textId="77777777" w:rsidR="004F57BF" w:rsidRPr="004F57BF" w:rsidRDefault="004F57BF" w:rsidP="004F57BF">
      <w:pPr>
        <w:autoSpaceDE w:val="0"/>
        <w:autoSpaceDN w:val="0"/>
        <w:adjustRightInd w:val="0"/>
        <w:jc w:val="both"/>
        <w:rPr>
          <w:rFonts w:ascii="Arial" w:hAnsi="Arial" w:cs="Arial"/>
          <w:sz w:val="22"/>
          <w:szCs w:val="22"/>
        </w:rPr>
      </w:pPr>
      <w:r w:rsidRPr="004F57BF">
        <w:rPr>
          <w:rFonts w:ascii="Arial" w:hAnsi="Arial" w:cs="Arial"/>
          <w:sz w:val="22"/>
          <w:szCs w:val="22"/>
        </w:rPr>
        <w:t>Kupci tega javnega naročila so posamezni javni zavodi:</w:t>
      </w:r>
    </w:p>
    <w:tbl>
      <w:tblPr>
        <w:tblW w:w="8382" w:type="dxa"/>
        <w:jc w:val="center"/>
        <w:tblCellMar>
          <w:left w:w="70" w:type="dxa"/>
          <w:right w:w="70" w:type="dxa"/>
        </w:tblCellMar>
        <w:tblLook w:val="04A0" w:firstRow="1" w:lastRow="0" w:firstColumn="1" w:lastColumn="0" w:noHBand="0" w:noVBand="1"/>
      </w:tblPr>
      <w:tblGrid>
        <w:gridCol w:w="3280"/>
        <w:gridCol w:w="2635"/>
        <w:gridCol w:w="630"/>
        <w:gridCol w:w="1837"/>
      </w:tblGrid>
      <w:tr w:rsidR="004F57BF" w:rsidRPr="004F57BF" w14:paraId="5AE76F04" w14:textId="77777777" w:rsidTr="000D4E77">
        <w:trPr>
          <w:trHeight w:val="315"/>
          <w:jc w:val="center"/>
        </w:trPr>
        <w:tc>
          <w:tcPr>
            <w:tcW w:w="328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7AF3779" w14:textId="77777777" w:rsidR="004F57BF" w:rsidRPr="004F57BF" w:rsidRDefault="004F57BF" w:rsidP="000D4E77">
            <w:pPr>
              <w:jc w:val="center"/>
              <w:rPr>
                <w:rFonts w:ascii="Arial" w:hAnsi="Arial" w:cs="Arial"/>
                <w:b/>
                <w:bCs/>
                <w:sz w:val="22"/>
                <w:szCs w:val="22"/>
              </w:rPr>
            </w:pPr>
            <w:r w:rsidRPr="004F57BF">
              <w:rPr>
                <w:rFonts w:ascii="Arial" w:hAnsi="Arial" w:cs="Arial"/>
                <w:b/>
                <w:bCs/>
                <w:sz w:val="22"/>
                <w:szCs w:val="22"/>
              </w:rPr>
              <w:t>Kupec</w:t>
            </w:r>
          </w:p>
        </w:tc>
        <w:tc>
          <w:tcPr>
            <w:tcW w:w="2635" w:type="dxa"/>
            <w:tcBorders>
              <w:top w:val="single" w:sz="8" w:space="0" w:color="auto"/>
              <w:left w:val="nil"/>
              <w:bottom w:val="single" w:sz="8" w:space="0" w:color="auto"/>
              <w:right w:val="single" w:sz="4" w:space="0" w:color="auto"/>
            </w:tcBorders>
            <w:shd w:val="clear" w:color="auto" w:fill="auto"/>
            <w:noWrap/>
            <w:vAlign w:val="bottom"/>
            <w:hideMark/>
          </w:tcPr>
          <w:p w14:paraId="27EFFF0A" w14:textId="77777777" w:rsidR="004F57BF" w:rsidRPr="004F57BF" w:rsidRDefault="004F57BF" w:rsidP="000D4E77">
            <w:pPr>
              <w:jc w:val="center"/>
              <w:rPr>
                <w:rFonts w:ascii="Arial" w:hAnsi="Arial" w:cs="Arial"/>
                <w:b/>
                <w:bCs/>
                <w:sz w:val="22"/>
                <w:szCs w:val="22"/>
              </w:rPr>
            </w:pPr>
            <w:r w:rsidRPr="004F57BF">
              <w:rPr>
                <w:rFonts w:ascii="Arial" w:hAnsi="Arial" w:cs="Arial"/>
                <w:b/>
                <w:bCs/>
                <w:sz w:val="22"/>
                <w:szCs w:val="22"/>
              </w:rPr>
              <w:t>Naslov</w:t>
            </w:r>
          </w:p>
        </w:tc>
        <w:tc>
          <w:tcPr>
            <w:tcW w:w="2467"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3D17F38E" w14:textId="77777777" w:rsidR="004F57BF" w:rsidRPr="004F57BF" w:rsidRDefault="004F57BF" w:rsidP="000D4E77">
            <w:pPr>
              <w:jc w:val="center"/>
              <w:rPr>
                <w:rFonts w:ascii="Arial" w:hAnsi="Arial" w:cs="Arial"/>
                <w:b/>
                <w:bCs/>
                <w:sz w:val="22"/>
                <w:szCs w:val="22"/>
              </w:rPr>
            </w:pPr>
            <w:r w:rsidRPr="004F57BF">
              <w:rPr>
                <w:rFonts w:ascii="Arial" w:hAnsi="Arial" w:cs="Arial"/>
                <w:b/>
                <w:bCs/>
                <w:sz w:val="22"/>
                <w:szCs w:val="22"/>
              </w:rPr>
              <w:t>Pošta</w:t>
            </w:r>
          </w:p>
        </w:tc>
      </w:tr>
      <w:tr w:rsidR="004F57BF" w:rsidRPr="004F57BF" w14:paraId="6ECB25F5" w14:textId="77777777" w:rsidTr="000D4E77">
        <w:trPr>
          <w:trHeight w:val="300"/>
          <w:jc w:val="center"/>
        </w:trPr>
        <w:tc>
          <w:tcPr>
            <w:tcW w:w="3280" w:type="dxa"/>
            <w:tcBorders>
              <w:top w:val="nil"/>
              <w:left w:val="single" w:sz="8" w:space="0" w:color="auto"/>
              <w:bottom w:val="single" w:sz="4" w:space="0" w:color="auto"/>
              <w:right w:val="single" w:sz="4" w:space="0" w:color="auto"/>
            </w:tcBorders>
            <w:shd w:val="clear" w:color="auto" w:fill="auto"/>
            <w:vAlign w:val="bottom"/>
            <w:hideMark/>
          </w:tcPr>
          <w:p w14:paraId="7B9AE3E3" w14:textId="77777777" w:rsidR="004F57BF" w:rsidRPr="004F57BF" w:rsidRDefault="004F57BF" w:rsidP="000D4E77">
            <w:pPr>
              <w:rPr>
                <w:rFonts w:ascii="Arial" w:hAnsi="Arial" w:cs="Arial"/>
                <w:color w:val="000000"/>
                <w:sz w:val="22"/>
                <w:szCs w:val="22"/>
              </w:rPr>
            </w:pPr>
            <w:r w:rsidRPr="004F57BF">
              <w:rPr>
                <w:rFonts w:ascii="Arial" w:hAnsi="Arial" w:cs="Arial"/>
                <w:color w:val="000000"/>
                <w:sz w:val="22"/>
                <w:szCs w:val="22"/>
              </w:rPr>
              <w:t>Osnovna šola Artiče</w:t>
            </w:r>
          </w:p>
        </w:tc>
        <w:tc>
          <w:tcPr>
            <w:tcW w:w="2635" w:type="dxa"/>
            <w:tcBorders>
              <w:top w:val="nil"/>
              <w:left w:val="nil"/>
              <w:bottom w:val="single" w:sz="4" w:space="0" w:color="auto"/>
              <w:right w:val="single" w:sz="4" w:space="0" w:color="auto"/>
            </w:tcBorders>
            <w:shd w:val="clear" w:color="auto" w:fill="auto"/>
            <w:noWrap/>
            <w:vAlign w:val="bottom"/>
            <w:hideMark/>
          </w:tcPr>
          <w:p w14:paraId="002569D7" w14:textId="77777777" w:rsidR="004F57BF" w:rsidRPr="004F57BF" w:rsidRDefault="004F57BF" w:rsidP="000D4E77">
            <w:pPr>
              <w:rPr>
                <w:rFonts w:ascii="Arial" w:hAnsi="Arial" w:cs="Arial"/>
                <w:sz w:val="22"/>
                <w:szCs w:val="22"/>
              </w:rPr>
            </w:pPr>
            <w:r w:rsidRPr="004F57BF">
              <w:rPr>
                <w:rFonts w:ascii="Arial" w:hAnsi="Arial" w:cs="Arial"/>
                <w:sz w:val="22"/>
                <w:szCs w:val="22"/>
              </w:rPr>
              <w:t>Artiče 39</w:t>
            </w:r>
          </w:p>
        </w:tc>
        <w:tc>
          <w:tcPr>
            <w:tcW w:w="630" w:type="dxa"/>
            <w:tcBorders>
              <w:top w:val="nil"/>
              <w:left w:val="nil"/>
              <w:bottom w:val="single" w:sz="4" w:space="0" w:color="auto"/>
              <w:right w:val="single" w:sz="4" w:space="0" w:color="auto"/>
            </w:tcBorders>
            <w:shd w:val="clear" w:color="auto" w:fill="auto"/>
            <w:noWrap/>
            <w:vAlign w:val="bottom"/>
            <w:hideMark/>
          </w:tcPr>
          <w:p w14:paraId="3659FFA6" w14:textId="77777777" w:rsidR="004F57BF" w:rsidRPr="004F57BF" w:rsidRDefault="004F57BF" w:rsidP="000D4E77">
            <w:pPr>
              <w:jc w:val="center"/>
              <w:rPr>
                <w:rFonts w:ascii="Arial" w:hAnsi="Arial" w:cs="Arial"/>
                <w:sz w:val="22"/>
                <w:szCs w:val="22"/>
              </w:rPr>
            </w:pPr>
            <w:r w:rsidRPr="004F57BF">
              <w:rPr>
                <w:rFonts w:ascii="Arial" w:hAnsi="Arial" w:cs="Arial"/>
                <w:sz w:val="22"/>
                <w:szCs w:val="22"/>
              </w:rPr>
              <w:t>8253</w:t>
            </w:r>
          </w:p>
        </w:tc>
        <w:tc>
          <w:tcPr>
            <w:tcW w:w="1837" w:type="dxa"/>
            <w:tcBorders>
              <w:top w:val="nil"/>
              <w:left w:val="nil"/>
              <w:bottom w:val="single" w:sz="4" w:space="0" w:color="auto"/>
              <w:right w:val="single" w:sz="8" w:space="0" w:color="auto"/>
            </w:tcBorders>
            <w:shd w:val="clear" w:color="auto" w:fill="auto"/>
            <w:noWrap/>
            <w:vAlign w:val="bottom"/>
            <w:hideMark/>
          </w:tcPr>
          <w:p w14:paraId="35B15308" w14:textId="77777777" w:rsidR="004F57BF" w:rsidRPr="004F57BF" w:rsidRDefault="004F57BF" w:rsidP="000D4E77">
            <w:pPr>
              <w:rPr>
                <w:rFonts w:ascii="Arial" w:hAnsi="Arial" w:cs="Arial"/>
                <w:sz w:val="22"/>
                <w:szCs w:val="22"/>
              </w:rPr>
            </w:pPr>
            <w:r w:rsidRPr="004F57BF">
              <w:rPr>
                <w:rFonts w:ascii="Arial" w:hAnsi="Arial" w:cs="Arial"/>
                <w:sz w:val="22"/>
                <w:szCs w:val="22"/>
              </w:rPr>
              <w:t>Artiče</w:t>
            </w:r>
          </w:p>
        </w:tc>
      </w:tr>
      <w:tr w:rsidR="00BC6C18" w:rsidRPr="004F57BF" w14:paraId="2FABAC9B" w14:textId="77777777" w:rsidTr="000D4E77">
        <w:trPr>
          <w:trHeight w:val="300"/>
          <w:jc w:val="center"/>
        </w:trPr>
        <w:tc>
          <w:tcPr>
            <w:tcW w:w="3280" w:type="dxa"/>
            <w:tcBorders>
              <w:top w:val="nil"/>
              <w:left w:val="single" w:sz="8" w:space="0" w:color="auto"/>
              <w:bottom w:val="single" w:sz="4" w:space="0" w:color="auto"/>
              <w:right w:val="single" w:sz="4" w:space="0" w:color="auto"/>
            </w:tcBorders>
            <w:shd w:val="clear" w:color="auto" w:fill="auto"/>
            <w:vAlign w:val="bottom"/>
          </w:tcPr>
          <w:p w14:paraId="3E0F11CB" w14:textId="6EBA6FB3" w:rsidR="00BC6C18" w:rsidRPr="004F57BF" w:rsidRDefault="00BC6C18" w:rsidP="000D4E77">
            <w:pPr>
              <w:rPr>
                <w:rFonts w:ascii="Arial" w:hAnsi="Arial" w:cs="Arial"/>
                <w:color w:val="000000"/>
                <w:sz w:val="22"/>
                <w:szCs w:val="22"/>
              </w:rPr>
            </w:pPr>
            <w:r>
              <w:rPr>
                <w:rFonts w:ascii="Arial" w:hAnsi="Arial" w:cs="Arial"/>
                <w:color w:val="000000"/>
                <w:sz w:val="22"/>
                <w:szCs w:val="22"/>
              </w:rPr>
              <w:t xml:space="preserve">Osnovna šola Bizeljsko </w:t>
            </w:r>
          </w:p>
        </w:tc>
        <w:tc>
          <w:tcPr>
            <w:tcW w:w="2635" w:type="dxa"/>
            <w:tcBorders>
              <w:top w:val="nil"/>
              <w:left w:val="nil"/>
              <w:bottom w:val="single" w:sz="4" w:space="0" w:color="auto"/>
              <w:right w:val="single" w:sz="4" w:space="0" w:color="auto"/>
            </w:tcBorders>
            <w:shd w:val="clear" w:color="auto" w:fill="auto"/>
            <w:noWrap/>
            <w:vAlign w:val="bottom"/>
          </w:tcPr>
          <w:p w14:paraId="632A7A00" w14:textId="1A35ACBE" w:rsidR="00BC6C18" w:rsidRPr="004F57BF" w:rsidRDefault="00BC6C18" w:rsidP="000D4E77">
            <w:pPr>
              <w:rPr>
                <w:rFonts w:ascii="Arial" w:hAnsi="Arial" w:cs="Arial"/>
                <w:sz w:val="22"/>
                <w:szCs w:val="22"/>
              </w:rPr>
            </w:pPr>
            <w:r>
              <w:rPr>
                <w:rFonts w:ascii="Arial" w:hAnsi="Arial" w:cs="Arial"/>
                <w:sz w:val="22"/>
                <w:szCs w:val="22"/>
              </w:rPr>
              <w:t>Bizeljska cesta 78</w:t>
            </w:r>
          </w:p>
        </w:tc>
        <w:tc>
          <w:tcPr>
            <w:tcW w:w="630" w:type="dxa"/>
            <w:tcBorders>
              <w:top w:val="nil"/>
              <w:left w:val="nil"/>
              <w:bottom w:val="single" w:sz="4" w:space="0" w:color="auto"/>
              <w:right w:val="single" w:sz="4" w:space="0" w:color="auto"/>
            </w:tcBorders>
            <w:shd w:val="clear" w:color="auto" w:fill="auto"/>
            <w:noWrap/>
            <w:vAlign w:val="bottom"/>
          </w:tcPr>
          <w:p w14:paraId="6F97495C" w14:textId="4677862D" w:rsidR="00BC6C18" w:rsidRPr="004F57BF" w:rsidRDefault="00BC6C18" w:rsidP="000D4E77">
            <w:pPr>
              <w:jc w:val="center"/>
              <w:rPr>
                <w:rFonts w:ascii="Arial" w:hAnsi="Arial" w:cs="Arial"/>
                <w:sz w:val="22"/>
                <w:szCs w:val="22"/>
              </w:rPr>
            </w:pPr>
            <w:r>
              <w:rPr>
                <w:rFonts w:ascii="Arial" w:hAnsi="Arial" w:cs="Arial"/>
                <w:sz w:val="22"/>
                <w:szCs w:val="22"/>
              </w:rPr>
              <w:t>8259</w:t>
            </w:r>
          </w:p>
        </w:tc>
        <w:tc>
          <w:tcPr>
            <w:tcW w:w="1837" w:type="dxa"/>
            <w:tcBorders>
              <w:top w:val="nil"/>
              <w:left w:val="nil"/>
              <w:bottom w:val="single" w:sz="4" w:space="0" w:color="auto"/>
              <w:right w:val="single" w:sz="8" w:space="0" w:color="auto"/>
            </w:tcBorders>
            <w:shd w:val="clear" w:color="auto" w:fill="auto"/>
            <w:noWrap/>
            <w:vAlign w:val="bottom"/>
          </w:tcPr>
          <w:p w14:paraId="19E635D3" w14:textId="08DF8FE4" w:rsidR="00BC6C18" w:rsidRPr="004F57BF" w:rsidRDefault="00BC6C18" w:rsidP="000D4E77">
            <w:pPr>
              <w:rPr>
                <w:rFonts w:ascii="Arial" w:hAnsi="Arial" w:cs="Arial"/>
                <w:sz w:val="22"/>
                <w:szCs w:val="22"/>
              </w:rPr>
            </w:pPr>
            <w:r>
              <w:rPr>
                <w:rFonts w:ascii="Arial" w:hAnsi="Arial" w:cs="Arial"/>
                <w:sz w:val="22"/>
                <w:szCs w:val="22"/>
              </w:rPr>
              <w:t>Bizeljsko</w:t>
            </w:r>
          </w:p>
        </w:tc>
      </w:tr>
      <w:tr w:rsidR="004F57BF" w:rsidRPr="004F57BF" w14:paraId="54DB02B1" w14:textId="77777777" w:rsidTr="000D4E77">
        <w:trPr>
          <w:trHeight w:val="300"/>
          <w:jc w:val="center"/>
        </w:trPr>
        <w:tc>
          <w:tcPr>
            <w:tcW w:w="3280" w:type="dxa"/>
            <w:tcBorders>
              <w:top w:val="single" w:sz="4" w:space="0" w:color="auto"/>
              <w:left w:val="single" w:sz="4" w:space="0" w:color="auto"/>
              <w:bottom w:val="single" w:sz="4" w:space="0" w:color="auto"/>
              <w:right w:val="single" w:sz="4" w:space="0" w:color="auto"/>
            </w:tcBorders>
            <w:shd w:val="clear" w:color="auto" w:fill="auto"/>
            <w:vAlign w:val="bottom"/>
          </w:tcPr>
          <w:p w14:paraId="027C0FDC" w14:textId="77777777" w:rsidR="004F57BF" w:rsidRPr="004F57BF" w:rsidRDefault="004F57BF" w:rsidP="000D4E77">
            <w:pPr>
              <w:rPr>
                <w:rFonts w:ascii="Arial" w:hAnsi="Arial" w:cs="Arial"/>
                <w:color w:val="000000"/>
                <w:sz w:val="22"/>
                <w:szCs w:val="22"/>
              </w:rPr>
            </w:pPr>
            <w:r w:rsidRPr="004F57BF">
              <w:rPr>
                <w:rFonts w:ascii="Arial" w:hAnsi="Arial" w:cs="Arial"/>
                <w:color w:val="000000"/>
                <w:sz w:val="22"/>
                <w:szCs w:val="22"/>
              </w:rPr>
              <w:t xml:space="preserve">Osnovna šola Brežice </w:t>
            </w:r>
          </w:p>
        </w:tc>
        <w:tc>
          <w:tcPr>
            <w:tcW w:w="2635" w:type="dxa"/>
            <w:tcBorders>
              <w:top w:val="single" w:sz="4" w:space="0" w:color="auto"/>
              <w:left w:val="nil"/>
              <w:bottom w:val="single" w:sz="4" w:space="0" w:color="auto"/>
              <w:right w:val="single" w:sz="4" w:space="0" w:color="auto"/>
            </w:tcBorders>
            <w:shd w:val="clear" w:color="auto" w:fill="auto"/>
            <w:noWrap/>
            <w:vAlign w:val="bottom"/>
          </w:tcPr>
          <w:p w14:paraId="6C79151B" w14:textId="77777777" w:rsidR="004F57BF" w:rsidRPr="004F57BF" w:rsidRDefault="004F57BF" w:rsidP="000D4E77">
            <w:pPr>
              <w:rPr>
                <w:rFonts w:ascii="Arial" w:hAnsi="Arial" w:cs="Arial"/>
                <w:sz w:val="22"/>
                <w:szCs w:val="22"/>
              </w:rPr>
            </w:pPr>
            <w:r w:rsidRPr="004F57BF">
              <w:rPr>
                <w:rFonts w:ascii="Arial" w:hAnsi="Arial" w:cs="Arial"/>
                <w:sz w:val="22"/>
                <w:szCs w:val="22"/>
              </w:rPr>
              <w:t>Levstikova 18</w:t>
            </w: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7C2B90C3" w14:textId="77777777" w:rsidR="004F57BF" w:rsidRPr="004F57BF" w:rsidRDefault="004F57BF" w:rsidP="000D4E77">
            <w:pPr>
              <w:jc w:val="center"/>
              <w:rPr>
                <w:rFonts w:ascii="Arial" w:hAnsi="Arial" w:cs="Arial"/>
                <w:sz w:val="22"/>
                <w:szCs w:val="22"/>
              </w:rPr>
            </w:pPr>
            <w:r w:rsidRPr="004F57BF">
              <w:rPr>
                <w:rFonts w:ascii="Arial" w:hAnsi="Arial" w:cs="Arial"/>
                <w:sz w:val="22"/>
                <w:szCs w:val="22"/>
              </w:rPr>
              <w:t>8250</w:t>
            </w:r>
          </w:p>
        </w:tc>
        <w:tc>
          <w:tcPr>
            <w:tcW w:w="1837" w:type="dxa"/>
            <w:tcBorders>
              <w:top w:val="single" w:sz="4" w:space="0" w:color="auto"/>
              <w:left w:val="nil"/>
              <w:bottom w:val="single" w:sz="4" w:space="0" w:color="auto"/>
              <w:right w:val="single" w:sz="4" w:space="0" w:color="auto"/>
            </w:tcBorders>
            <w:shd w:val="clear" w:color="auto" w:fill="auto"/>
            <w:noWrap/>
            <w:vAlign w:val="bottom"/>
          </w:tcPr>
          <w:p w14:paraId="2E5D8599" w14:textId="77777777" w:rsidR="004F57BF" w:rsidRPr="004F57BF" w:rsidRDefault="004F57BF" w:rsidP="000D4E77">
            <w:pPr>
              <w:rPr>
                <w:rFonts w:ascii="Arial" w:hAnsi="Arial" w:cs="Arial"/>
                <w:sz w:val="22"/>
                <w:szCs w:val="22"/>
              </w:rPr>
            </w:pPr>
            <w:r w:rsidRPr="004F57BF">
              <w:rPr>
                <w:rFonts w:ascii="Arial" w:hAnsi="Arial" w:cs="Arial"/>
                <w:sz w:val="22"/>
                <w:szCs w:val="22"/>
              </w:rPr>
              <w:t>Brežice</w:t>
            </w:r>
          </w:p>
        </w:tc>
      </w:tr>
      <w:tr w:rsidR="004F57BF" w:rsidRPr="004F57BF" w14:paraId="41F78003" w14:textId="77777777" w:rsidTr="000D4E77">
        <w:trPr>
          <w:trHeight w:val="300"/>
          <w:jc w:val="center"/>
        </w:trPr>
        <w:tc>
          <w:tcPr>
            <w:tcW w:w="3280" w:type="dxa"/>
            <w:tcBorders>
              <w:top w:val="nil"/>
              <w:left w:val="single" w:sz="8" w:space="0" w:color="auto"/>
              <w:bottom w:val="single" w:sz="4" w:space="0" w:color="auto"/>
              <w:right w:val="single" w:sz="4" w:space="0" w:color="auto"/>
            </w:tcBorders>
            <w:shd w:val="clear" w:color="auto" w:fill="auto"/>
            <w:vAlign w:val="bottom"/>
            <w:hideMark/>
          </w:tcPr>
          <w:p w14:paraId="71031E68" w14:textId="77777777" w:rsidR="004F57BF" w:rsidRPr="004F57BF" w:rsidRDefault="004F57BF" w:rsidP="000D4E77">
            <w:pPr>
              <w:rPr>
                <w:rFonts w:ascii="Arial" w:hAnsi="Arial" w:cs="Arial"/>
                <w:color w:val="000000"/>
                <w:sz w:val="22"/>
                <w:szCs w:val="22"/>
              </w:rPr>
            </w:pPr>
            <w:r w:rsidRPr="004F57BF">
              <w:rPr>
                <w:rFonts w:ascii="Arial" w:hAnsi="Arial" w:cs="Arial"/>
                <w:color w:val="000000"/>
                <w:sz w:val="22"/>
                <w:szCs w:val="22"/>
              </w:rPr>
              <w:t>Osnovna šola Cerklje ob Krki</w:t>
            </w:r>
          </w:p>
        </w:tc>
        <w:tc>
          <w:tcPr>
            <w:tcW w:w="2635" w:type="dxa"/>
            <w:tcBorders>
              <w:top w:val="nil"/>
              <w:left w:val="nil"/>
              <w:bottom w:val="single" w:sz="4" w:space="0" w:color="auto"/>
              <w:right w:val="single" w:sz="4" w:space="0" w:color="auto"/>
            </w:tcBorders>
            <w:shd w:val="clear" w:color="auto" w:fill="auto"/>
            <w:noWrap/>
            <w:vAlign w:val="bottom"/>
            <w:hideMark/>
          </w:tcPr>
          <w:p w14:paraId="1FB28161" w14:textId="77777777" w:rsidR="004F57BF" w:rsidRPr="004F57BF" w:rsidRDefault="004F57BF" w:rsidP="000D4E77">
            <w:pPr>
              <w:rPr>
                <w:rFonts w:ascii="Arial" w:hAnsi="Arial" w:cs="Arial"/>
                <w:sz w:val="22"/>
                <w:szCs w:val="22"/>
              </w:rPr>
            </w:pPr>
            <w:r w:rsidRPr="004F57BF">
              <w:rPr>
                <w:rFonts w:ascii="Arial" w:hAnsi="Arial" w:cs="Arial"/>
                <w:sz w:val="22"/>
                <w:szCs w:val="22"/>
              </w:rPr>
              <w:t>Cerklje ob Krki 3</w:t>
            </w:r>
          </w:p>
        </w:tc>
        <w:tc>
          <w:tcPr>
            <w:tcW w:w="630" w:type="dxa"/>
            <w:tcBorders>
              <w:top w:val="nil"/>
              <w:left w:val="nil"/>
              <w:bottom w:val="single" w:sz="4" w:space="0" w:color="auto"/>
              <w:right w:val="single" w:sz="4" w:space="0" w:color="auto"/>
            </w:tcBorders>
            <w:shd w:val="clear" w:color="auto" w:fill="auto"/>
            <w:noWrap/>
            <w:vAlign w:val="bottom"/>
            <w:hideMark/>
          </w:tcPr>
          <w:p w14:paraId="1E1A3AFC" w14:textId="77777777" w:rsidR="004F57BF" w:rsidRPr="004F57BF" w:rsidRDefault="004F57BF" w:rsidP="000D4E77">
            <w:pPr>
              <w:jc w:val="center"/>
              <w:rPr>
                <w:rFonts w:ascii="Arial" w:hAnsi="Arial" w:cs="Arial"/>
                <w:sz w:val="22"/>
                <w:szCs w:val="22"/>
              </w:rPr>
            </w:pPr>
            <w:r w:rsidRPr="004F57BF">
              <w:rPr>
                <w:rFonts w:ascii="Arial" w:hAnsi="Arial" w:cs="Arial"/>
                <w:sz w:val="22"/>
                <w:szCs w:val="22"/>
              </w:rPr>
              <w:t>8263</w:t>
            </w:r>
          </w:p>
        </w:tc>
        <w:tc>
          <w:tcPr>
            <w:tcW w:w="1837" w:type="dxa"/>
            <w:tcBorders>
              <w:top w:val="nil"/>
              <w:left w:val="nil"/>
              <w:bottom w:val="single" w:sz="4" w:space="0" w:color="auto"/>
              <w:right w:val="single" w:sz="8" w:space="0" w:color="auto"/>
            </w:tcBorders>
            <w:shd w:val="clear" w:color="auto" w:fill="auto"/>
            <w:noWrap/>
            <w:vAlign w:val="bottom"/>
            <w:hideMark/>
          </w:tcPr>
          <w:p w14:paraId="6F5599BB" w14:textId="77777777" w:rsidR="004F57BF" w:rsidRPr="004F57BF" w:rsidRDefault="004F57BF" w:rsidP="000D4E77">
            <w:pPr>
              <w:rPr>
                <w:rFonts w:ascii="Arial" w:hAnsi="Arial" w:cs="Arial"/>
                <w:sz w:val="22"/>
                <w:szCs w:val="22"/>
              </w:rPr>
            </w:pPr>
            <w:r w:rsidRPr="004F57BF">
              <w:rPr>
                <w:rFonts w:ascii="Arial" w:hAnsi="Arial" w:cs="Arial"/>
                <w:sz w:val="22"/>
                <w:szCs w:val="22"/>
              </w:rPr>
              <w:t>Cerklje ob Krki</w:t>
            </w:r>
          </w:p>
        </w:tc>
      </w:tr>
      <w:tr w:rsidR="004F57BF" w:rsidRPr="004F57BF" w14:paraId="40576384" w14:textId="77777777" w:rsidTr="000D4E77">
        <w:trPr>
          <w:trHeight w:val="300"/>
          <w:jc w:val="center"/>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EF6CE47" w14:textId="77777777" w:rsidR="004F57BF" w:rsidRPr="004F57BF" w:rsidRDefault="004F57BF" w:rsidP="000D4E77">
            <w:pPr>
              <w:rPr>
                <w:rFonts w:ascii="Arial" w:hAnsi="Arial" w:cs="Arial"/>
                <w:sz w:val="22"/>
                <w:szCs w:val="22"/>
              </w:rPr>
            </w:pPr>
            <w:r w:rsidRPr="004F57BF">
              <w:rPr>
                <w:rFonts w:ascii="Arial" w:hAnsi="Arial" w:cs="Arial"/>
                <w:sz w:val="22"/>
                <w:szCs w:val="22"/>
              </w:rPr>
              <w:t>Osnovna šola dr. Jožeta Toporišiča Dobova</w:t>
            </w:r>
          </w:p>
        </w:tc>
        <w:tc>
          <w:tcPr>
            <w:tcW w:w="2635" w:type="dxa"/>
            <w:tcBorders>
              <w:top w:val="nil"/>
              <w:left w:val="nil"/>
              <w:bottom w:val="single" w:sz="4" w:space="0" w:color="auto"/>
              <w:right w:val="single" w:sz="4" w:space="0" w:color="auto"/>
            </w:tcBorders>
            <w:shd w:val="clear" w:color="auto" w:fill="auto"/>
            <w:noWrap/>
            <w:vAlign w:val="bottom"/>
            <w:hideMark/>
          </w:tcPr>
          <w:p w14:paraId="6D5455CD" w14:textId="77777777" w:rsidR="004F57BF" w:rsidRPr="004F57BF" w:rsidRDefault="004F57BF" w:rsidP="000D4E77">
            <w:pPr>
              <w:rPr>
                <w:rFonts w:ascii="Arial" w:hAnsi="Arial" w:cs="Arial"/>
                <w:sz w:val="22"/>
                <w:szCs w:val="22"/>
              </w:rPr>
            </w:pPr>
            <w:r w:rsidRPr="004F57BF">
              <w:rPr>
                <w:rFonts w:ascii="Arial" w:hAnsi="Arial" w:cs="Arial"/>
                <w:sz w:val="22"/>
                <w:szCs w:val="22"/>
              </w:rPr>
              <w:t>Kapelska cesta 25</w:t>
            </w:r>
          </w:p>
        </w:tc>
        <w:tc>
          <w:tcPr>
            <w:tcW w:w="630" w:type="dxa"/>
            <w:tcBorders>
              <w:top w:val="nil"/>
              <w:left w:val="nil"/>
              <w:bottom w:val="single" w:sz="4" w:space="0" w:color="auto"/>
              <w:right w:val="single" w:sz="4" w:space="0" w:color="auto"/>
            </w:tcBorders>
            <w:shd w:val="clear" w:color="auto" w:fill="auto"/>
            <w:noWrap/>
            <w:vAlign w:val="bottom"/>
            <w:hideMark/>
          </w:tcPr>
          <w:p w14:paraId="576C9BC6" w14:textId="77777777" w:rsidR="004F57BF" w:rsidRPr="004F57BF" w:rsidRDefault="004F57BF" w:rsidP="000D4E77">
            <w:pPr>
              <w:jc w:val="center"/>
              <w:rPr>
                <w:rFonts w:ascii="Arial" w:hAnsi="Arial" w:cs="Arial"/>
                <w:sz w:val="22"/>
                <w:szCs w:val="22"/>
              </w:rPr>
            </w:pPr>
            <w:r w:rsidRPr="004F57BF">
              <w:rPr>
                <w:rFonts w:ascii="Arial" w:hAnsi="Arial" w:cs="Arial"/>
                <w:sz w:val="22"/>
                <w:szCs w:val="22"/>
              </w:rPr>
              <w:t>8257</w:t>
            </w:r>
          </w:p>
        </w:tc>
        <w:tc>
          <w:tcPr>
            <w:tcW w:w="1837" w:type="dxa"/>
            <w:tcBorders>
              <w:top w:val="nil"/>
              <w:left w:val="nil"/>
              <w:bottom w:val="single" w:sz="4" w:space="0" w:color="auto"/>
              <w:right w:val="single" w:sz="8" w:space="0" w:color="auto"/>
            </w:tcBorders>
            <w:shd w:val="clear" w:color="auto" w:fill="auto"/>
            <w:noWrap/>
            <w:vAlign w:val="bottom"/>
            <w:hideMark/>
          </w:tcPr>
          <w:p w14:paraId="7CA0CFF8" w14:textId="77777777" w:rsidR="004F57BF" w:rsidRPr="004F57BF" w:rsidRDefault="004F57BF" w:rsidP="000D4E77">
            <w:pPr>
              <w:rPr>
                <w:rFonts w:ascii="Arial" w:hAnsi="Arial" w:cs="Arial"/>
                <w:sz w:val="22"/>
                <w:szCs w:val="22"/>
              </w:rPr>
            </w:pPr>
            <w:r w:rsidRPr="004F57BF">
              <w:rPr>
                <w:rFonts w:ascii="Arial" w:hAnsi="Arial" w:cs="Arial"/>
                <w:sz w:val="22"/>
                <w:szCs w:val="22"/>
              </w:rPr>
              <w:t>Dobova</w:t>
            </w:r>
          </w:p>
        </w:tc>
      </w:tr>
      <w:tr w:rsidR="004F57BF" w:rsidRPr="004F57BF" w14:paraId="2F5F581F" w14:textId="77777777" w:rsidTr="000D4E77">
        <w:trPr>
          <w:trHeight w:val="300"/>
          <w:jc w:val="center"/>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39193B2" w14:textId="77777777" w:rsidR="004F57BF" w:rsidRPr="004F57BF" w:rsidRDefault="004F57BF" w:rsidP="000D4E77">
            <w:pPr>
              <w:rPr>
                <w:rFonts w:ascii="Arial" w:hAnsi="Arial" w:cs="Arial"/>
                <w:sz w:val="22"/>
                <w:szCs w:val="22"/>
              </w:rPr>
            </w:pPr>
            <w:r w:rsidRPr="004F57BF">
              <w:rPr>
                <w:rFonts w:ascii="Arial" w:hAnsi="Arial" w:cs="Arial"/>
                <w:sz w:val="22"/>
                <w:szCs w:val="22"/>
              </w:rPr>
              <w:t>Osnovna šola Globoko</w:t>
            </w:r>
          </w:p>
        </w:tc>
        <w:tc>
          <w:tcPr>
            <w:tcW w:w="2635" w:type="dxa"/>
            <w:tcBorders>
              <w:top w:val="nil"/>
              <w:left w:val="nil"/>
              <w:bottom w:val="single" w:sz="4" w:space="0" w:color="auto"/>
              <w:right w:val="single" w:sz="4" w:space="0" w:color="auto"/>
            </w:tcBorders>
            <w:shd w:val="clear" w:color="auto" w:fill="auto"/>
            <w:noWrap/>
            <w:vAlign w:val="bottom"/>
            <w:hideMark/>
          </w:tcPr>
          <w:p w14:paraId="32DBFE37" w14:textId="77777777" w:rsidR="004F57BF" w:rsidRPr="004F57BF" w:rsidRDefault="004F57BF" w:rsidP="000D4E77">
            <w:pPr>
              <w:rPr>
                <w:rFonts w:ascii="Arial" w:hAnsi="Arial" w:cs="Arial"/>
                <w:sz w:val="22"/>
                <w:szCs w:val="22"/>
              </w:rPr>
            </w:pPr>
            <w:r w:rsidRPr="004F57BF">
              <w:rPr>
                <w:rFonts w:ascii="Arial" w:hAnsi="Arial" w:cs="Arial"/>
                <w:sz w:val="22"/>
                <w:szCs w:val="22"/>
              </w:rPr>
              <w:t>Globoko 9</w:t>
            </w:r>
          </w:p>
        </w:tc>
        <w:tc>
          <w:tcPr>
            <w:tcW w:w="630" w:type="dxa"/>
            <w:tcBorders>
              <w:top w:val="nil"/>
              <w:left w:val="nil"/>
              <w:bottom w:val="single" w:sz="4" w:space="0" w:color="auto"/>
              <w:right w:val="single" w:sz="4" w:space="0" w:color="auto"/>
            </w:tcBorders>
            <w:shd w:val="clear" w:color="auto" w:fill="auto"/>
            <w:noWrap/>
            <w:vAlign w:val="bottom"/>
            <w:hideMark/>
          </w:tcPr>
          <w:p w14:paraId="3CB442D9" w14:textId="77777777" w:rsidR="004F57BF" w:rsidRPr="004F57BF" w:rsidRDefault="004F57BF" w:rsidP="000D4E77">
            <w:pPr>
              <w:jc w:val="center"/>
              <w:rPr>
                <w:rFonts w:ascii="Arial" w:hAnsi="Arial" w:cs="Arial"/>
                <w:sz w:val="22"/>
                <w:szCs w:val="22"/>
              </w:rPr>
            </w:pPr>
            <w:r w:rsidRPr="004F57BF">
              <w:rPr>
                <w:rFonts w:ascii="Arial" w:hAnsi="Arial" w:cs="Arial"/>
                <w:sz w:val="22"/>
                <w:szCs w:val="22"/>
              </w:rPr>
              <w:t>8254</w:t>
            </w:r>
          </w:p>
        </w:tc>
        <w:tc>
          <w:tcPr>
            <w:tcW w:w="1837" w:type="dxa"/>
            <w:tcBorders>
              <w:top w:val="nil"/>
              <w:left w:val="nil"/>
              <w:bottom w:val="single" w:sz="4" w:space="0" w:color="auto"/>
              <w:right w:val="single" w:sz="8" w:space="0" w:color="auto"/>
            </w:tcBorders>
            <w:shd w:val="clear" w:color="auto" w:fill="auto"/>
            <w:noWrap/>
            <w:vAlign w:val="bottom"/>
            <w:hideMark/>
          </w:tcPr>
          <w:p w14:paraId="6A754184" w14:textId="77777777" w:rsidR="004F57BF" w:rsidRPr="004F57BF" w:rsidRDefault="004F57BF" w:rsidP="000D4E77">
            <w:pPr>
              <w:rPr>
                <w:rFonts w:ascii="Arial" w:hAnsi="Arial" w:cs="Arial"/>
                <w:sz w:val="22"/>
                <w:szCs w:val="22"/>
              </w:rPr>
            </w:pPr>
            <w:r w:rsidRPr="004F57BF">
              <w:rPr>
                <w:rFonts w:ascii="Arial" w:hAnsi="Arial" w:cs="Arial"/>
                <w:sz w:val="22"/>
                <w:szCs w:val="22"/>
              </w:rPr>
              <w:t>Globoko</w:t>
            </w:r>
          </w:p>
        </w:tc>
      </w:tr>
      <w:tr w:rsidR="004F57BF" w:rsidRPr="004F57BF" w14:paraId="68EAEB34" w14:textId="77777777" w:rsidTr="000D4E77">
        <w:trPr>
          <w:trHeight w:val="300"/>
          <w:jc w:val="center"/>
        </w:trPr>
        <w:tc>
          <w:tcPr>
            <w:tcW w:w="3280" w:type="dxa"/>
            <w:tcBorders>
              <w:top w:val="nil"/>
              <w:left w:val="single" w:sz="8" w:space="0" w:color="auto"/>
              <w:bottom w:val="single" w:sz="4" w:space="0" w:color="auto"/>
              <w:right w:val="single" w:sz="4" w:space="0" w:color="auto"/>
            </w:tcBorders>
            <w:shd w:val="clear" w:color="auto" w:fill="auto"/>
            <w:vAlign w:val="bottom"/>
            <w:hideMark/>
          </w:tcPr>
          <w:p w14:paraId="77C457B4" w14:textId="77777777" w:rsidR="004F57BF" w:rsidRPr="004F57BF" w:rsidRDefault="004F57BF" w:rsidP="000D4E77">
            <w:pPr>
              <w:rPr>
                <w:rFonts w:ascii="Arial" w:hAnsi="Arial" w:cs="Arial"/>
                <w:color w:val="000000"/>
                <w:sz w:val="22"/>
                <w:szCs w:val="22"/>
              </w:rPr>
            </w:pPr>
            <w:r w:rsidRPr="004F57BF">
              <w:rPr>
                <w:rFonts w:ascii="Arial" w:hAnsi="Arial" w:cs="Arial"/>
                <w:color w:val="000000"/>
                <w:sz w:val="22"/>
                <w:szCs w:val="22"/>
              </w:rPr>
              <w:t>Osnovna šola Maksa Pleteršnika Pišece</w:t>
            </w:r>
          </w:p>
        </w:tc>
        <w:tc>
          <w:tcPr>
            <w:tcW w:w="2635" w:type="dxa"/>
            <w:tcBorders>
              <w:top w:val="nil"/>
              <w:left w:val="nil"/>
              <w:bottom w:val="single" w:sz="4" w:space="0" w:color="auto"/>
              <w:right w:val="single" w:sz="4" w:space="0" w:color="auto"/>
            </w:tcBorders>
            <w:shd w:val="clear" w:color="auto" w:fill="auto"/>
            <w:noWrap/>
            <w:vAlign w:val="bottom"/>
            <w:hideMark/>
          </w:tcPr>
          <w:p w14:paraId="4265884E" w14:textId="77777777" w:rsidR="004F57BF" w:rsidRPr="004F57BF" w:rsidRDefault="004F57BF" w:rsidP="000D4E77">
            <w:pPr>
              <w:rPr>
                <w:rFonts w:ascii="Arial" w:hAnsi="Arial" w:cs="Arial"/>
                <w:sz w:val="22"/>
                <w:szCs w:val="22"/>
              </w:rPr>
            </w:pPr>
            <w:r w:rsidRPr="004F57BF">
              <w:rPr>
                <w:rFonts w:ascii="Arial" w:hAnsi="Arial" w:cs="Arial"/>
                <w:sz w:val="22"/>
                <w:szCs w:val="22"/>
              </w:rPr>
              <w:t>Pišece 34</w:t>
            </w:r>
          </w:p>
        </w:tc>
        <w:tc>
          <w:tcPr>
            <w:tcW w:w="630" w:type="dxa"/>
            <w:tcBorders>
              <w:top w:val="nil"/>
              <w:left w:val="nil"/>
              <w:bottom w:val="single" w:sz="4" w:space="0" w:color="auto"/>
              <w:right w:val="single" w:sz="4" w:space="0" w:color="auto"/>
            </w:tcBorders>
            <w:shd w:val="clear" w:color="auto" w:fill="auto"/>
            <w:noWrap/>
            <w:vAlign w:val="bottom"/>
            <w:hideMark/>
          </w:tcPr>
          <w:p w14:paraId="4C2AF22D" w14:textId="77777777" w:rsidR="004F57BF" w:rsidRPr="004F57BF" w:rsidRDefault="004F57BF" w:rsidP="000D4E77">
            <w:pPr>
              <w:jc w:val="center"/>
              <w:rPr>
                <w:rFonts w:ascii="Arial" w:hAnsi="Arial" w:cs="Arial"/>
                <w:sz w:val="22"/>
                <w:szCs w:val="22"/>
              </w:rPr>
            </w:pPr>
            <w:r w:rsidRPr="004F57BF">
              <w:rPr>
                <w:rFonts w:ascii="Arial" w:hAnsi="Arial" w:cs="Arial"/>
                <w:sz w:val="22"/>
                <w:szCs w:val="22"/>
              </w:rPr>
              <w:t>8255</w:t>
            </w:r>
          </w:p>
        </w:tc>
        <w:tc>
          <w:tcPr>
            <w:tcW w:w="1837" w:type="dxa"/>
            <w:tcBorders>
              <w:top w:val="nil"/>
              <w:left w:val="nil"/>
              <w:bottom w:val="single" w:sz="4" w:space="0" w:color="auto"/>
              <w:right w:val="single" w:sz="8" w:space="0" w:color="auto"/>
            </w:tcBorders>
            <w:shd w:val="clear" w:color="auto" w:fill="auto"/>
            <w:noWrap/>
            <w:vAlign w:val="bottom"/>
            <w:hideMark/>
          </w:tcPr>
          <w:p w14:paraId="26997A05" w14:textId="77777777" w:rsidR="004F57BF" w:rsidRPr="004F57BF" w:rsidRDefault="004F57BF" w:rsidP="000D4E77">
            <w:pPr>
              <w:rPr>
                <w:rFonts w:ascii="Arial" w:hAnsi="Arial" w:cs="Arial"/>
                <w:sz w:val="22"/>
                <w:szCs w:val="22"/>
              </w:rPr>
            </w:pPr>
            <w:r w:rsidRPr="004F57BF">
              <w:rPr>
                <w:rFonts w:ascii="Arial" w:hAnsi="Arial" w:cs="Arial"/>
                <w:sz w:val="22"/>
                <w:szCs w:val="22"/>
              </w:rPr>
              <w:t>Pišece</w:t>
            </w:r>
          </w:p>
        </w:tc>
      </w:tr>
      <w:tr w:rsidR="004F57BF" w:rsidRPr="004F57BF" w14:paraId="25B1EE2D" w14:textId="77777777" w:rsidTr="000D4E77">
        <w:trPr>
          <w:trHeight w:val="300"/>
          <w:jc w:val="center"/>
        </w:trPr>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E1E7B" w14:textId="77777777" w:rsidR="004F57BF" w:rsidRPr="004F57BF" w:rsidRDefault="004F57BF" w:rsidP="000D4E77">
            <w:pPr>
              <w:rPr>
                <w:rFonts w:ascii="Arial" w:hAnsi="Arial" w:cs="Arial"/>
                <w:sz w:val="22"/>
                <w:szCs w:val="22"/>
              </w:rPr>
            </w:pPr>
            <w:r w:rsidRPr="004F57BF">
              <w:rPr>
                <w:rFonts w:ascii="Arial" w:hAnsi="Arial" w:cs="Arial"/>
                <w:sz w:val="22"/>
                <w:szCs w:val="22"/>
              </w:rPr>
              <w:t>Osnovna šola Velika Dolina</w:t>
            </w:r>
          </w:p>
        </w:tc>
        <w:tc>
          <w:tcPr>
            <w:tcW w:w="2635" w:type="dxa"/>
            <w:tcBorders>
              <w:top w:val="single" w:sz="4" w:space="0" w:color="auto"/>
              <w:left w:val="nil"/>
              <w:bottom w:val="single" w:sz="4" w:space="0" w:color="auto"/>
              <w:right w:val="single" w:sz="4" w:space="0" w:color="auto"/>
            </w:tcBorders>
            <w:shd w:val="clear" w:color="auto" w:fill="auto"/>
            <w:noWrap/>
            <w:vAlign w:val="bottom"/>
            <w:hideMark/>
          </w:tcPr>
          <w:p w14:paraId="2AF42070" w14:textId="77777777" w:rsidR="004F57BF" w:rsidRPr="004F57BF" w:rsidRDefault="004F57BF" w:rsidP="000D4E77">
            <w:pPr>
              <w:rPr>
                <w:rFonts w:ascii="Arial" w:hAnsi="Arial" w:cs="Arial"/>
                <w:sz w:val="22"/>
                <w:szCs w:val="22"/>
              </w:rPr>
            </w:pPr>
            <w:r w:rsidRPr="004F57BF">
              <w:rPr>
                <w:rFonts w:ascii="Arial" w:hAnsi="Arial" w:cs="Arial"/>
                <w:sz w:val="22"/>
                <w:szCs w:val="22"/>
              </w:rPr>
              <w:t>V. Dolina 30</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14:paraId="728D34A9" w14:textId="77777777" w:rsidR="004F57BF" w:rsidRPr="004F57BF" w:rsidRDefault="004F57BF" w:rsidP="000D4E77">
            <w:pPr>
              <w:jc w:val="center"/>
              <w:rPr>
                <w:rFonts w:ascii="Arial" w:hAnsi="Arial" w:cs="Arial"/>
                <w:sz w:val="22"/>
                <w:szCs w:val="22"/>
              </w:rPr>
            </w:pPr>
            <w:r w:rsidRPr="004F57BF">
              <w:rPr>
                <w:rFonts w:ascii="Arial" w:hAnsi="Arial" w:cs="Arial"/>
                <w:sz w:val="22"/>
                <w:szCs w:val="22"/>
              </w:rPr>
              <w:t>8261</w:t>
            </w:r>
          </w:p>
        </w:tc>
        <w:tc>
          <w:tcPr>
            <w:tcW w:w="1837" w:type="dxa"/>
            <w:tcBorders>
              <w:top w:val="single" w:sz="4" w:space="0" w:color="auto"/>
              <w:left w:val="nil"/>
              <w:bottom w:val="single" w:sz="4" w:space="0" w:color="auto"/>
              <w:right w:val="single" w:sz="4" w:space="0" w:color="auto"/>
            </w:tcBorders>
            <w:shd w:val="clear" w:color="auto" w:fill="auto"/>
            <w:noWrap/>
            <w:vAlign w:val="bottom"/>
            <w:hideMark/>
          </w:tcPr>
          <w:p w14:paraId="2E2A3EA4" w14:textId="77777777" w:rsidR="004F57BF" w:rsidRPr="004F57BF" w:rsidRDefault="004F57BF" w:rsidP="000D4E77">
            <w:pPr>
              <w:rPr>
                <w:rFonts w:ascii="Arial" w:hAnsi="Arial" w:cs="Arial"/>
                <w:sz w:val="22"/>
                <w:szCs w:val="22"/>
              </w:rPr>
            </w:pPr>
            <w:r w:rsidRPr="004F57BF">
              <w:rPr>
                <w:rFonts w:ascii="Arial" w:hAnsi="Arial" w:cs="Arial"/>
                <w:sz w:val="22"/>
                <w:szCs w:val="22"/>
              </w:rPr>
              <w:t>Jesenice na Dol.</w:t>
            </w:r>
          </w:p>
        </w:tc>
      </w:tr>
      <w:tr w:rsidR="004F57BF" w:rsidRPr="004F57BF" w14:paraId="43A0979D" w14:textId="77777777" w:rsidTr="000D4E77">
        <w:trPr>
          <w:trHeight w:val="300"/>
          <w:jc w:val="center"/>
        </w:trPr>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0AEA99" w14:textId="77777777" w:rsidR="004F57BF" w:rsidRPr="004F57BF" w:rsidRDefault="004F57BF" w:rsidP="000D4E77">
            <w:pPr>
              <w:rPr>
                <w:rFonts w:ascii="Arial" w:hAnsi="Arial" w:cs="Arial"/>
                <w:sz w:val="22"/>
                <w:szCs w:val="22"/>
              </w:rPr>
            </w:pPr>
            <w:r w:rsidRPr="004F57BF">
              <w:rPr>
                <w:rFonts w:ascii="Arial" w:hAnsi="Arial" w:cs="Arial"/>
                <w:sz w:val="22"/>
                <w:szCs w:val="22"/>
              </w:rPr>
              <w:t xml:space="preserve">Vrtec Mavrica Brežice </w:t>
            </w:r>
          </w:p>
        </w:tc>
        <w:tc>
          <w:tcPr>
            <w:tcW w:w="2635" w:type="dxa"/>
            <w:tcBorders>
              <w:top w:val="single" w:sz="4" w:space="0" w:color="auto"/>
              <w:left w:val="nil"/>
              <w:bottom w:val="single" w:sz="4" w:space="0" w:color="auto"/>
              <w:right w:val="single" w:sz="4" w:space="0" w:color="auto"/>
            </w:tcBorders>
            <w:shd w:val="clear" w:color="auto" w:fill="auto"/>
            <w:noWrap/>
            <w:vAlign w:val="bottom"/>
          </w:tcPr>
          <w:p w14:paraId="5BD6B68A" w14:textId="77777777" w:rsidR="004F57BF" w:rsidRPr="004F57BF" w:rsidRDefault="004F57BF" w:rsidP="000D4E77">
            <w:pPr>
              <w:rPr>
                <w:rFonts w:ascii="Arial" w:hAnsi="Arial" w:cs="Arial"/>
                <w:sz w:val="22"/>
                <w:szCs w:val="22"/>
              </w:rPr>
            </w:pPr>
            <w:r w:rsidRPr="004F57BF">
              <w:rPr>
                <w:rFonts w:ascii="Arial" w:hAnsi="Arial" w:cs="Arial"/>
                <w:sz w:val="22"/>
                <w:szCs w:val="22"/>
              </w:rPr>
              <w:t>Šolska cesta 5</w:t>
            </w: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5725A67F" w14:textId="77777777" w:rsidR="004F57BF" w:rsidRPr="004F57BF" w:rsidRDefault="004F57BF" w:rsidP="000D4E77">
            <w:pPr>
              <w:jc w:val="center"/>
              <w:rPr>
                <w:rFonts w:ascii="Arial" w:hAnsi="Arial" w:cs="Arial"/>
                <w:sz w:val="22"/>
                <w:szCs w:val="22"/>
              </w:rPr>
            </w:pPr>
            <w:r w:rsidRPr="004F57BF">
              <w:rPr>
                <w:rFonts w:ascii="Arial" w:hAnsi="Arial" w:cs="Arial"/>
                <w:sz w:val="22"/>
                <w:szCs w:val="22"/>
              </w:rPr>
              <w:t>8250</w:t>
            </w:r>
          </w:p>
        </w:tc>
        <w:tc>
          <w:tcPr>
            <w:tcW w:w="1837" w:type="dxa"/>
            <w:tcBorders>
              <w:top w:val="single" w:sz="4" w:space="0" w:color="auto"/>
              <w:left w:val="nil"/>
              <w:bottom w:val="single" w:sz="4" w:space="0" w:color="auto"/>
              <w:right w:val="single" w:sz="4" w:space="0" w:color="auto"/>
            </w:tcBorders>
            <w:shd w:val="clear" w:color="auto" w:fill="auto"/>
            <w:noWrap/>
            <w:vAlign w:val="bottom"/>
          </w:tcPr>
          <w:p w14:paraId="5A713239" w14:textId="77777777" w:rsidR="004F57BF" w:rsidRPr="004F57BF" w:rsidRDefault="004F57BF" w:rsidP="000D4E77">
            <w:pPr>
              <w:rPr>
                <w:rFonts w:ascii="Arial" w:hAnsi="Arial" w:cs="Arial"/>
                <w:sz w:val="22"/>
                <w:szCs w:val="22"/>
              </w:rPr>
            </w:pPr>
            <w:r w:rsidRPr="004F57BF">
              <w:rPr>
                <w:rFonts w:ascii="Arial" w:hAnsi="Arial" w:cs="Arial"/>
                <w:sz w:val="22"/>
                <w:szCs w:val="22"/>
              </w:rPr>
              <w:t>Brežice</w:t>
            </w:r>
          </w:p>
        </w:tc>
      </w:tr>
    </w:tbl>
    <w:p w14:paraId="02E532E3" w14:textId="77777777" w:rsidR="004F57BF" w:rsidRPr="004F57BF" w:rsidRDefault="004F57BF" w:rsidP="004F57BF">
      <w:pPr>
        <w:autoSpaceDE w:val="0"/>
        <w:autoSpaceDN w:val="0"/>
        <w:adjustRightInd w:val="0"/>
        <w:jc w:val="both"/>
        <w:rPr>
          <w:rFonts w:ascii="Arial" w:hAnsi="Arial" w:cs="Arial"/>
          <w:sz w:val="22"/>
          <w:szCs w:val="22"/>
        </w:rPr>
      </w:pPr>
    </w:p>
    <w:p w14:paraId="2DDDE191" w14:textId="77777777" w:rsidR="004F57BF" w:rsidRPr="004F57BF" w:rsidRDefault="004F57BF" w:rsidP="004F57BF">
      <w:pPr>
        <w:autoSpaceDE w:val="0"/>
        <w:autoSpaceDN w:val="0"/>
        <w:adjustRightInd w:val="0"/>
        <w:jc w:val="both"/>
        <w:rPr>
          <w:rFonts w:ascii="Arial" w:hAnsi="Arial" w:cs="Arial"/>
          <w:sz w:val="22"/>
          <w:szCs w:val="22"/>
        </w:rPr>
      </w:pPr>
      <w:r w:rsidRPr="004F57BF">
        <w:rPr>
          <w:rFonts w:ascii="Arial" w:hAnsi="Arial" w:cs="Arial"/>
          <w:sz w:val="22"/>
          <w:szCs w:val="22"/>
        </w:rPr>
        <w:t>Postopek oddaje javnega naročila v imenu in za račun javnih zavodov izvaja Občina Brežice (v nadaljevanju: naročnik).</w:t>
      </w:r>
    </w:p>
    <w:p w14:paraId="0F9C450A" w14:textId="77777777" w:rsidR="007D073C" w:rsidRDefault="007D073C" w:rsidP="00B63B1D">
      <w:pPr>
        <w:pStyle w:val="Naslov3"/>
        <w:numPr>
          <w:ilvl w:val="1"/>
          <w:numId w:val="9"/>
        </w:numPr>
        <w:rPr>
          <w:i/>
          <w:color w:val="auto"/>
          <w:sz w:val="22"/>
          <w:szCs w:val="22"/>
          <w:u w:val="single"/>
        </w:rPr>
      </w:pPr>
      <w:bookmarkStart w:id="5" w:name="_Toc183517926"/>
      <w:r w:rsidRPr="000A2C42">
        <w:rPr>
          <w:i/>
          <w:color w:val="auto"/>
          <w:sz w:val="22"/>
          <w:szCs w:val="22"/>
          <w:u w:val="single"/>
        </w:rPr>
        <w:t>Predmet javnega naročila</w:t>
      </w:r>
      <w:bookmarkEnd w:id="5"/>
    </w:p>
    <w:p w14:paraId="79113D49" w14:textId="77777777" w:rsidR="00CA400B" w:rsidRPr="00CA400B" w:rsidRDefault="00CA400B" w:rsidP="00CA400B"/>
    <w:p w14:paraId="2569239D" w14:textId="61824503" w:rsidR="00E86865" w:rsidRPr="00403CA1" w:rsidRDefault="004F57BF" w:rsidP="00E86865">
      <w:pPr>
        <w:autoSpaceDE w:val="0"/>
        <w:autoSpaceDN w:val="0"/>
        <w:adjustRightInd w:val="0"/>
        <w:jc w:val="center"/>
        <w:rPr>
          <w:rFonts w:ascii="Arial" w:hAnsi="Arial" w:cs="Arial"/>
          <w:b/>
          <w:bCs/>
          <w:sz w:val="24"/>
          <w:szCs w:val="24"/>
        </w:rPr>
      </w:pPr>
      <w:r w:rsidRPr="00403CA1">
        <w:rPr>
          <w:rFonts w:ascii="Arial" w:hAnsi="Arial" w:cs="Arial"/>
          <w:b/>
          <w:bCs/>
          <w:sz w:val="24"/>
          <w:szCs w:val="24"/>
        </w:rPr>
        <w:t>Dobava živil javnim zavodom v Občini</w:t>
      </w:r>
      <w:r w:rsidR="008F0F3D" w:rsidRPr="00403CA1">
        <w:rPr>
          <w:rFonts w:ascii="Arial" w:hAnsi="Arial" w:cs="Arial"/>
          <w:b/>
          <w:bCs/>
          <w:sz w:val="24"/>
          <w:szCs w:val="24"/>
        </w:rPr>
        <w:t xml:space="preserve"> Brežice</w:t>
      </w:r>
      <w:r w:rsidR="00403CA1" w:rsidRPr="00403CA1">
        <w:rPr>
          <w:rFonts w:ascii="Arial" w:hAnsi="Arial" w:cs="Arial"/>
          <w:b/>
          <w:bCs/>
          <w:sz w:val="24"/>
          <w:szCs w:val="24"/>
        </w:rPr>
        <w:t xml:space="preserve"> od 1.3.2025 do 28.2.2027</w:t>
      </w:r>
      <w:r w:rsidR="00141DEC" w:rsidRPr="00403CA1">
        <w:rPr>
          <w:rFonts w:ascii="Arial" w:hAnsi="Arial" w:cs="Arial"/>
          <w:b/>
          <w:bCs/>
          <w:sz w:val="24"/>
          <w:szCs w:val="24"/>
        </w:rPr>
        <w:t>.</w:t>
      </w:r>
    </w:p>
    <w:p w14:paraId="77AFCD90" w14:textId="77777777" w:rsidR="007D073C" w:rsidRPr="004F57BF" w:rsidRDefault="007D073C" w:rsidP="00B63B1D">
      <w:pPr>
        <w:pStyle w:val="Naslov3"/>
        <w:numPr>
          <w:ilvl w:val="1"/>
          <w:numId w:val="9"/>
        </w:numPr>
        <w:rPr>
          <w:i/>
          <w:color w:val="auto"/>
          <w:sz w:val="22"/>
          <w:szCs w:val="22"/>
          <w:u w:val="single"/>
        </w:rPr>
      </w:pPr>
      <w:bookmarkStart w:id="6" w:name="_Toc183517927"/>
      <w:r w:rsidRPr="004F57BF">
        <w:rPr>
          <w:i/>
          <w:color w:val="auto"/>
          <w:sz w:val="22"/>
          <w:szCs w:val="22"/>
          <w:u w:val="single"/>
        </w:rPr>
        <w:t>Vrsta postopka</w:t>
      </w:r>
      <w:bookmarkEnd w:id="6"/>
    </w:p>
    <w:p w14:paraId="417C8906" w14:textId="77777777" w:rsidR="00BC6C18" w:rsidRPr="00BC6C18" w:rsidRDefault="00BC6C18" w:rsidP="00BC6C18">
      <w:pPr>
        <w:jc w:val="both"/>
        <w:rPr>
          <w:rFonts w:ascii="Arial" w:hAnsi="Arial" w:cs="Arial"/>
          <w:sz w:val="22"/>
          <w:szCs w:val="22"/>
          <w:lang w:eastAsia="ar-SA"/>
        </w:rPr>
      </w:pPr>
      <w:r w:rsidRPr="00BC6C18">
        <w:rPr>
          <w:rFonts w:asciiTheme="minorHAnsi" w:hAnsiTheme="minorHAnsi" w:cstheme="minorHAnsi"/>
          <w:sz w:val="22"/>
          <w:szCs w:val="22"/>
        </w:rPr>
        <w:t xml:space="preserve">Odprti postopek v skladu s 40. členom ZJN-3 </w:t>
      </w:r>
      <w:r w:rsidRPr="00BC6C18">
        <w:rPr>
          <w:rFonts w:ascii="Arial" w:hAnsi="Arial" w:cs="Arial"/>
          <w:sz w:val="22"/>
          <w:szCs w:val="22"/>
          <w:lang w:eastAsia="ar-SA"/>
        </w:rPr>
        <w:t>z namenom sklenitve okvirnega sporazuma (48. člen ZJN-3).</w:t>
      </w:r>
    </w:p>
    <w:p w14:paraId="29614AFC" w14:textId="77777777" w:rsidR="00EF57E7" w:rsidRDefault="00EF57E7" w:rsidP="00EF57E7">
      <w:pPr>
        <w:pStyle w:val="Telobesedila"/>
        <w:rPr>
          <w:rFonts w:ascii="Arial" w:hAnsi="Arial" w:cs="Arial"/>
          <w:sz w:val="22"/>
          <w:szCs w:val="22"/>
        </w:rPr>
      </w:pPr>
      <w:r>
        <w:rPr>
          <w:rFonts w:ascii="Arial" w:hAnsi="Arial" w:cs="Arial"/>
          <w:sz w:val="22"/>
          <w:szCs w:val="22"/>
        </w:rPr>
        <w:lastRenderedPageBreak/>
        <w:t>O</w:t>
      </w:r>
      <w:r w:rsidRPr="003540F0">
        <w:rPr>
          <w:rFonts w:ascii="Arial" w:hAnsi="Arial" w:cs="Arial"/>
          <w:sz w:val="22"/>
          <w:szCs w:val="22"/>
        </w:rPr>
        <w:t>kvirn</w:t>
      </w:r>
      <w:r>
        <w:rPr>
          <w:rFonts w:ascii="Arial" w:hAnsi="Arial" w:cs="Arial"/>
          <w:sz w:val="22"/>
          <w:szCs w:val="22"/>
        </w:rPr>
        <w:t>i</w:t>
      </w:r>
      <w:r w:rsidRPr="003540F0">
        <w:rPr>
          <w:rFonts w:ascii="Arial" w:hAnsi="Arial" w:cs="Arial"/>
          <w:sz w:val="22"/>
          <w:szCs w:val="22"/>
        </w:rPr>
        <w:t xml:space="preserve"> sporazum</w:t>
      </w:r>
      <w:r>
        <w:rPr>
          <w:rFonts w:ascii="Arial" w:hAnsi="Arial" w:cs="Arial"/>
          <w:sz w:val="22"/>
          <w:szCs w:val="22"/>
        </w:rPr>
        <w:t xml:space="preserve"> se sklene</w:t>
      </w:r>
      <w:r w:rsidRPr="003540F0">
        <w:rPr>
          <w:rFonts w:ascii="Arial" w:hAnsi="Arial" w:cs="Arial"/>
          <w:sz w:val="22"/>
          <w:szCs w:val="22"/>
        </w:rPr>
        <w:t xml:space="preserve"> z najmanj enim ponudnik</w:t>
      </w:r>
      <w:r>
        <w:rPr>
          <w:rFonts w:ascii="Arial" w:hAnsi="Arial" w:cs="Arial"/>
          <w:sz w:val="22"/>
          <w:szCs w:val="22"/>
        </w:rPr>
        <w:t>om</w:t>
      </w:r>
      <w:r w:rsidRPr="003540F0">
        <w:rPr>
          <w:rFonts w:ascii="Arial" w:hAnsi="Arial" w:cs="Arial"/>
          <w:sz w:val="22"/>
          <w:szCs w:val="22"/>
        </w:rPr>
        <w:t xml:space="preserve"> za posamezni sklop</w:t>
      </w:r>
      <w:r>
        <w:rPr>
          <w:rFonts w:ascii="Arial" w:hAnsi="Arial" w:cs="Arial"/>
          <w:sz w:val="22"/>
          <w:szCs w:val="22"/>
        </w:rPr>
        <w:t xml:space="preserve"> in posamezni javni zavod</w:t>
      </w:r>
      <w:r w:rsidRPr="003540F0">
        <w:rPr>
          <w:rFonts w:ascii="Arial" w:hAnsi="Arial" w:cs="Arial"/>
          <w:sz w:val="22"/>
          <w:szCs w:val="22"/>
        </w:rPr>
        <w:t>.</w:t>
      </w:r>
      <w:r>
        <w:rPr>
          <w:rFonts w:ascii="Arial" w:hAnsi="Arial" w:cs="Arial"/>
          <w:sz w:val="22"/>
          <w:szCs w:val="22"/>
        </w:rPr>
        <w:t xml:space="preserve"> Gornje omejitve števila ponudnikom, katerih ponudbe bodo dopustne, in s katerimi bo sklenjen okvirni sporazum, ni.</w:t>
      </w:r>
    </w:p>
    <w:p w14:paraId="14866FF4" w14:textId="77777777" w:rsidR="00EF57E7" w:rsidRDefault="00EF57E7" w:rsidP="00EF57E7">
      <w:pPr>
        <w:pStyle w:val="Telobesedila"/>
        <w:rPr>
          <w:rFonts w:ascii="Arial" w:hAnsi="Arial" w:cs="Arial"/>
          <w:sz w:val="22"/>
          <w:szCs w:val="22"/>
        </w:rPr>
      </w:pPr>
    </w:p>
    <w:p w14:paraId="0481A548" w14:textId="77777777" w:rsidR="00EF57E7" w:rsidRDefault="00EF57E7" w:rsidP="00EF57E7">
      <w:pPr>
        <w:pStyle w:val="Telobesedila"/>
        <w:rPr>
          <w:rFonts w:ascii="Arial" w:hAnsi="Arial" w:cs="Arial"/>
          <w:sz w:val="22"/>
          <w:szCs w:val="22"/>
        </w:rPr>
      </w:pPr>
      <w:r>
        <w:rPr>
          <w:rFonts w:ascii="Arial" w:hAnsi="Arial" w:cs="Arial"/>
          <w:sz w:val="22"/>
          <w:szCs w:val="22"/>
        </w:rPr>
        <w:t>Posamezni kupec si pridržuje pravico, da za posameznega sklopa ne odda oz. zanj ne sklene okvirnega sporazuma.</w:t>
      </w:r>
    </w:p>
    <w:p w14:paraId="7CAE7320" w14:textId="77777777" w:rsidR="00EF57E7" w:rsidRDefault="00EF57E7" w:rsidP="00EF57E7">
      <w:pPr>
        <w:pStyle w:val="Telobesedila"/>
        <w:rPr>
          <w:rFonts w:ascii="Arial" w:hAnsi="Arial" w:cs="Arial"/>
          <w:sz w:val="22"/>
          <w:szCs w:val="22"/>
        </w:rPr>
      </w:pPr>
    </w:p>
    <w:p w14:paraId="2E6E08DF" w14:textId="4AE29284" w:rsidR="00F217FB" w:rsidRPr="004F57BF" w:rsidRDefault="00EF57E7" w:rsidP="00EF57E7">
      <w:pPr>
        <w:jc w:val="both"/>
        <w:rPr>
          <w:rFonts w:asciiTheme="minorHAnsi" w:hAnsiTheme="minorHAnsi" w:cstheme="minorHAnsi"/>
          <w:sz w:val="22"/>
          <w:szCs w:val="22"/>
        </w:rPr>
      </w:pPr>
      <w:r>
        <w:rPr>
          <w:rFonts w:ascii="Arial" w:hAnsi="Arial" w:cs="Arial"/>
          <w:sz w:val="22"/>
          <w:szCs w:val="22"/>
        </w:rPr>
        <w:t xml:space="preserve">Kjer v tej razpisni dokumentaciji ni izrecno zapisano drugače, se izraz »pogodba« nanaša na okvirni sporazum, izraza »pogodbena stranka« ali »kupec« pa na sklenitelja okvirnega sporazuma </w:t>
      </w:r>
    </w:p>
    <w:p w14:paraId="4E571AB8" w14:textId="77777777" w:rsidR="007D073C" w:rsidRPr="00FF1227" w:rsidRDefault="007D073C" w:rsidP="00B63B1D">
      <w:pPr>
        <w:pStyle w:val="Naslov3"/>
        <w:numPr>
          <w:ilvl w:val="1"/>
          <w:numId w:val="9"/>
        </w:numPr>
        <w:rPr>
          <w:i/>
          <w:color w:val="auto"/>
          <w:sz w:val="22"/>
          <w:szCs w:val="22"/>
          <w:u w:val="single"/>
        </w:rPr>
      </w:pPr>
      <w:bookmarkStart w:id="7" w:name="_Toc183517928"/>
      <w:r w:rsidRPr="00FF1227">
        <w:rPr>
          <w:i/>
          <w:color w:val="auto"/>
          <w:sz w:val="22"/>
          <w:szCs w:val="22"/>
          <w:u w:val="single"/>
        </w:rPr>
        <w:t>Viri sredstev</w:t>
      </w:r>
      <w:bookmarkEnd w:id="7"/>
    </w:p>
    <w:p w14:paraId="4DAE7B83" w14:textId="77777777" w:rsidR="00EF57E7" w:rsidRPr="00EF57E7" w:rsidRDefault="00EF57E7" w:rsidP="00EF57E7">
      <w:pPr>
        <w:jc w:val="both"/>
        <w:rPr>
          <w:rFonts w:ascii="Arial" w:hAnsi="Arial" w:cs="Arial"/>
          <w:sz w:val="22"/>
          <w:szCs w:val="22"/>
        </w:rPr>
      </w:pPr>
      <w:r w:rsidRPr="00EF57E7">
        <w:rPr>
          <w:rFonts w:ascii="Arial" w:hAnsi="Arial" w:cs="Arial"/>
          <w:sz w:val="22"/>
          <w:szCs w:val="22"/>
        </w:rPr>
        <w:t>Javno naročilo se financira iz sredstev posameznih javnih zavodov.</w:t>
      </w:r>
    </w:p>
    <w:p w14:paraId="2E799C80" w14:textId="77777777" w:rsidR="007D073C" w:rsidRPr="00BC4900" w:rsidRDefault="001B44E8" w:rsidP="00B63B1D">
      <w:pPr>
        <w:pStyle w:val="Naslov3"/>
        <w:numPr>
          <w:ilvl w:val="1"/>
          <w:numId w:val="9"/>
        </w:numPr>
        <w:rPr>
          <w:i/>
          <w:color w:val="auto"/>
          <w:sz w:val="22"/>
          <w:szCs w:val="22"/>
          <w:u w:val="single"/>
        </w:rPr>
      </w:pPr>
      <w:bookmarkStart w:id="8" w:name="_Toc183517929"/>
      <w:r w:rsidRPr="00BC4900">
        <w:rPr>
          <w:i/>
          <w:color w:val="auto"/>
          <w:sz w:val="22"/>
          <w:szCs w:val="22"/>
          <w:u w:val="single"/>
        </w:rPr>
        <w:t>Kratek o</w:t>
      </w:r>
      <w:r w:rsidR="007D073C" w:rsidRPr="00BC4900">
        <w:rPr>
          <w:i/>
          <w:color w:val="auto"/>
          <w:sz w:val="22"/>
          <w:szCs w:val="22"/>
          <w:u w:val="single"/>
        </w:rPr>
        <w:t>pis javnega naročila</w:t>
      </w:r>
      <w:bookmarkEnd w:id="8"/>
    </w:p>
    <w:p w14:paraId="543E37C0" w14:textId="62A52095" w:rsidR="006B5200" w:rsidRDefault="008D1F43" w:rsidP="008D1F43">
      <w:pPr>
        <w:pStyle w:val="Telobesedila"/>
        <w:rPr>
          <w:rFonts w:ascii="Arial" w:hAnsi="Arial" w:cs="Arial"/>
          <w:sz w:val="22"/>
          <w:szCs w:val="22"/>
        </w:rPr>
      </w:pPr>
      <w:r w:rsidRPr="00EF57E7">
        <w:rPr>
          <w:rFonts w:ascii="Arial" w:hAnsi="Arial" w:cs="Arial"/>
          <w:sz w:val="22"/>
          <w:szCs w:val="22"/>
        </w:rPr>
        <w:t xml:space="preserve">Predmet javnega naročila je </w:t>
      </w:r>
      <w:r w:rsidRPr="00EF0C6A">
        <w:rPr>
          <w:rFonts w:ascii="Arial" w:hAnsi="Arial" w:cs="Arial"/>
          <w:sz w:val="22"/>
          <w:szCs w:val="22"/>
        </w:rPr>
        <w:t xml:space="preserve">dobava živil javnim zavodom </w:t>
      </w:r>
      <w:r>
        <w:rPr>
          <w:rFonts w:ascii="Arial" w:hAnsi="Arial" w:cs="Arial"/>
          <w:sz w:val="22"/>
          <w:szCs w:val="22"/>
        </w:rPr>
        <w:t>iz točke A.2.1 te razpisne dokumentacije</w:t>
      </w:r>
      <w:r w:rsidRPr="00EF0C6A">
        <w:rPr>
          <w:rFonts w:ascii="Arial" w:hAnsi="Arial" w:cs="Arial"/>
          <w:sz w:val="22"/>
          <w:szCs w:val="22"/>
        </w:rPr>
        <w:t xml:space="preserve">, katerih ustanoviteljica je Občina Brežice, in </w:t>
      </w:r>
      <w:r w:rsidRPr="00805556">
        <w:rPr>
          <w:rFonts w:ascii="Arial" w:hAnsi="Arial" w:cs="Arial"/>
          <w:sz w:val="22"/>
          <w:szCs w:val="22"/>
        </w:rPr>
        <w:t xml:space="preserve">sicer </w:t>
      </w:r>
      <w:r w:rsidRPr="00805556">
        <w:rPr>
          <w:rFonts w:ascii="Arial" w:hAnsi="Arial" w:cs="Arial"/>
          <w:b/>
          <w:bCs/>
          <w:sz w:val="22"/>
          <w:szCs w:val="22"/>
        </w:rPr>
        <w:t xml:space="preserve">za obdobje od 1. 3. 2025 do </w:t>
      </w:r>
      <w:r w:rsidR="000277E3">
        <w:rPr>
          <w:rFonts w:ascii="Arial" w:hAnsi="Arial" w:cs="Arial"/>
          <w:b/>
          <w:bCs/>
          <w:sz w:val="22"/>
          <w:szCs w:val="22"/>
        </w:rPr>
        <w:t>28</w:t>
      </w:r>
      <w:r w:rsidRPr="00805556">
        <w:rPr>
          <w:rFonts w:ascii="Arial" w:hAnsi="Arial" w:cs="Arial"/>
          <w:b/>
          <w:bCs/>
          <w:sz w:val="22"/>
          <w:szCs w:val="22"/>
        </w:rPr>
        <w:t xml:space="preserve">. </w:t>
      </w:r>
      <w:r w:rsidR="000277E3">
        <w:rPr>
          <w:rFonts w:ascii="Arial" w:hAnsi="Arial" w:cs="Arial"/>
          <w:b/>
          <w:bCs/>
          <w:sz w:val="22"/>
          <w:szCs w:val="22"/>
        </w:rPr>
        <w:t>2</w:t>
      </w:r>
      <w:r w:rsidRPr="00805556">
        <w:rPr>
          <w:rFonts w:ascii="Arial" w:hAnsi="Arial" w:cs="Arial"/>
          <w:b/>
          <w:bCs/>
          <w:sz w:val="22"/>
          <w:szCs w:val="22"/>
        </w:rPr>
        <w:t>. 2027</w:t>
      </w:r>
      <w:r w:rsidRPr="00805556">
        <w:rPr>
          <w:rFonts w:ascii="Arial" w:hAnsi="Arial" w:cs="Arial"/>
          <w:sz w:val="22"/>
          <w:szCs w:val="22"/>
        </w:rPr>
        <w:t xml:space="preserve"> </w:t>
      </w:r>
      <w:r w:rsidRPr="00EF0C6A">
        <w:rPr>
          <w:rFonts w:ascii="Arial" w:hAnsi="Arial" w:cs="Arial"/>
          <w:sz w:val="22"/>
          <w:szCs w:val="22"/>
        </w:rPr>
        <w:t xml:space="preserve">z možnostjo podaljšanja za največ </w:t>
      </w:r>
      <w:r>
        <w:rPr>
          <w:rFonts w:ascii="Arial" w:hAnsi="Arial" w:cs="Arial"/>
          <w:sz w:val="22"/>
          <w:szCs w:val="22"/>
        </w:rPr>
        <w:t>12</w:t>
      </w:r>
      <w:r w:rsidRPr="00EF0C6A">
        <w:rPr>
          <w:rFonts w:ascii="Arial" w:hAnsi="Arial" w:cs="Arial"/>
          <w:sz w:val="22"/>
          <w:szCs w:val="22"/>
        </w:rPr>
        <w:t xml:space="preserve"> mesecev.</w:t>
      </w:r>
    </w:p>
    <w:p w14:paraId="73440C18" w14:textId="77777777" w:rsidR="008D1F43" w:rsidRDefault="008D1F43" w:rsidP="008D1F43">
      <w:pPr>
        <w:pStyle w:val="Telobesedila"/>
        <w:rPr>
          <w:rFonts w:ascii="Arial" w:hAnsi="Arial" w:cs="Arial"/>
          <w:sz w:val="22"/>
          <w:szCs w:val="22"/>
        </w:rPr>
      </w:pPr>
    </w:p>
    <w:p w14:paraId="7104BC96" w14:textId="6A485078" w:rsidR="008D1F43" w:rsidRPr="002C5CBB" w:rsidRDefault="008D1F43" w:rsidP="008D1F43">
      <w:pPr>
        <w:pStyle w:val="Telobesedila"/>
        <w:rPr>
          <w:rFonts w:ascii="Arial" w:hAnsi="Arial" w:cs="Arial"/>
          <w:sz w:val="22"/>
          <w:szCs w:val="22"/>
        </w:rPr>
      </w:pPr>
      <w:r w:rsidRPr="002C5CBB">
        <w:rPr>
          <w:rFonts w:ascii="Arial" w:hAnsi="Arial" w:cs="Arial"/>
          <w:sz w:val="22"/>
          <w:szCs w:val="22"/>
        </w:rPr>
        <w:t xml:space="preserve">Javno naročilo je sestavljeno iz naslednjih </w:t>
      </w:r>
      <w:r w:rsidRPr="002C5CBB">
        <w:rPr>
          <w:rFonts w:ascii="Arial" w:hAnsi="Arial" w:cs="Arial"/>
          <w:b/>
          <w:i/>
          <w:sz w:val="22"/>
          <w:szCs w:val="22"/>
        </w:rPr>
        <w:t>sklopov</w:t>
      </w:r>
      <w:r w:rsidRPr="002C5CBB">
        <w:rPr>
          <w:rFonts w:ascii="Arial" w:hAnsi="Arial" w:cs="Arial"/>
          <w:sz w:val="22"/>
          <w:szCs w:val="22"/>
        </w:rPr>
        <w:t>:</w:t>
      </w:r>
    </w:p>
    <w:p w14:paraId="589AECB7" w14:textId="77777777" w:rsidR="00DE3C23" w:rsidRPr="00931427" w:rsidRDefault="00DE3C23" w:rsidP="00B63B1D">
      <w:pPr>
        <w:pStyle w:val="Telobesedila"/>
        <w:numPr>
          <w:ilvl w:val="0"/>
          <w:numId w:val="34"/>
        </w:numPr>
        <w:rPr>
          <w:rFonts w:ascii="Arial" w:hAnsi="Arial" w:cs="Arial"/>
          <w:b/>
          <w:sz w:val="22"/>
          <w:szCs w:val="22"/>
        </w:rPr>
      </w:pPr>
      <w:r w:rsidRPr="00931427">
        <w:rPr>
          <w:rFonts w:ascii="Arial" w:hAnsi="Arial" w:cs="Arial"/>
          <w:b/>
          <w:sz w:val="22"/>
          <w:szCs w:val="22"/>
        </w:rPr>
        <w:t>KRUH</w:t>
      </w:r>
    </w:p>
    <w:p w14:paraId="4A78076A" w14:textId="77777777" w:rsidR="00DE3C23" w:rsidRPr="00931427" w:rsidRDefault="00DE3C23" w:rsidP="00B63B1D">
      <w:pPr>
        <w:pStyle w:val="Telobesedila"/>
        <w:numPr>
          <w:ilvl w:val="0"/>
          <w:numId w:val="34"/>
        </w:numPr>
        <w:rPr>
          <w:rFonts w:ascii="Arial" w:hAnsi="Arial" w:cs="Arial"/>
          <w:b/>
          <w:sz w:val="22"/>
          <w:szCs w:val="22"/>
        </w:rPr>
      </w:pPr>
      <w:r w:rsidRPr="00931427">
        <w:rPr>
          <w:rFonts w:ascii="Arial" w:hAnsi="Arial" w:cs="Arial"/>
          <w:b/>
          <w:sz w:val="22"/>
          <w:szCs w:val="22"/>
        </w:rPr>
        <w:t>KRUH – ekološka pridelava</w:t>
      </w:r>
    </w:p>
    <w:p w14:paraId="79C14CAA" w14:textId="77777777" w:rsidR="00DE3C23" w:rsidRPr="00931427" w:rsidRDefault="00DE3C23" w:rsidP="00B63B1D">
      <w:pPr>
        <w:pStyle w:val="Telobesedila"/>
        <w:numPr>
          <w:ilvl w:val="0"/>
          <w:numId w:val="34"/>
        </w:numPr>
        <w:rPr>
          <w:rFonts w:ascii="Arial" w:hAnsi="Arial" w:cs="Arial"/>
          <w:b/>
          <w:sz w:val="22"/>
          <w:szCs w:val="22"/>
        </w:rPr>
      </w:pPr>
      <w:r w:rsidRPr="00931427">
        <w:rPr>
          <w:rFonts w:ascii="Arial" w:hAnsi="Arial" w:cs="Arial"/>
          <w:b/>
          <w:sz w:val="22"/>
          <w:szCs w:val="22"/>
        </w:rPr>
        <w:t>PEKOVSKI IZDELKI IN SLAŠČICE</w:t>
      </w:r>
    </w:p>
    <w:p w14:paraId="07A709D3" w14:textId="77777777" w:rsidR="00DE3C23" w:rsidRPr="00931427" w:rsidRDefault="00DE3C23" w:rsidP="00B63B1D">
      <w:pPr>
        <w:pStyle w:val="Telobesedila"/>
        <w:numPr>
          <w:ilvl w:val="0"/>
          <w:numId w:val="34"/>
        </w:numPr>
        <w:rPr>
          <w:rFonts w:ascii="Arial" w:hAnsi="Arial" w:cs="Arial"/>
          <w:b/>
          <w:sz w:val="22"/>
          <w:szCs w:val="22"/>
        </w:rPr>
      </w:pPr>
      <w:r w:rsidRPr="00931427">
        <w:rPr>
          <w:rFonts w:ascii="Arial" w:hAnsi="Arial" w:cs="Arial"/>
          <w:b/>
          <w:sz w:val="22"/>
          <w:szCs w:val="22"/>
        </w:rPr>
        <w:t>ŽITA IN MLEVSKI IZDELKI</w:t>
      </w:r>
    </w:p>
    <w:p w14:paraId="2E30A511" w14:textId="77777777" w:rsidR="00DE3C23" w:rsidRPr="00931427" w:rsidRDefault="00DE3C23" w:rsidP="00B63B1D">
      <w:pPr>
        <w:pStyle w:val="Telobesedila"/>
        <w:numPr>
          <w:ilvl w:val="0"/>
          <w:numId w:val="34"/>
        </w:numPr>
        <w:rPr>
          <w:rFonts w:ascii="Arial" w:hAnsi="Arial" w:cs="Arial"/>
          <w:b/>
          <w:sz w:val="22"/>
          <w:szCs w:val="22"/>
        </w:rPr>
      </w:pPr>
      <w:r w:rsidRPr="00931427">
        <w:rPr>
          <w:rFonts w:ascii="Arial" w:hAnsi="Arial" w:cs="Arial"/>
          <w:b/>
          <w:sz w:val="22"/>
          <w:szCs w:val="22"/>
        </w:rPr>
        <w:t>ŽITA IN MLEVSKI IZDELKI – ekološka pridelava</w:t>
      </w:r>
    </w:p>
    <w:p w14:paraId="1B39469C" w14:textId="77777777" w:rsidR="00DE3C23" w:rsidRPr="00931427" w:rsidRDefault="00DE3C23" w:rsidP="00B63B1D">
      <w:pPr>
        <w:pStyle w:val="Telobesedila"/>
        <w:numPr>
          <w:ilvl w:val="0"/>
          <w:numId w:val="34"/>
        </w:numPr>
        <w:rPr>
          <w:rFonts w:ascii="Arial" w:hAnsi="Arial" w:cs="Arial"/>
          <w:b/>
          <w:sz w:val="22"/>
          <w:szCs w:val="22"/>
        </w:rPr>
      </w:pPr>
      <w:r w:rsidRPr="00931427">
        <w:rPr>
          <w:rFonts w:ascii="Arial" w:hAnsi="Arial" w:cs="Arial"/>
          <w:b/>
          <w:sz w:val="22"/>
          <w:szCs w:val="22"/>
        </w:rPr>
        <w:t>ZAMRZNJENI IN DRUGI IZDELKI IZ TESTA</w:t>
      </w:r>
    </w:p>
    <w:p w14:paraId="7F568272" w14:textId="77777777" w:rsidR="00DE3C23" w:rsidRPr="00931427" w:rsidRDefault="00DE3C23" w:rsidP="00B63B1D">
      <w:pPr>
        <w:pStyle w:val="Telobesedila"/>
        <w:numPr>
          <w:ilvl w:val="0"/>
          <w:numId w:val="34"/>
        </w:numPr>
        <w:rPr>
          <w:rFonts w:ascii="Arial" w:hAnsi="Arial" w:cs="Arial"/>
          <w:b/>
          <w:sz w:val="22"/>
          <w:szCs w:val="22"/>
        </w:rPr>
      </w:pPr>
      <w:r w:rsidRPr="00931427">
        <w:rPr>
          <w:rFonts w:ascii="Arial" w:hAnsi="Arial" w:cs="Arial"/>
          <w:b/>
          <w:sz w:val="22"/>
          <w:szCs w:val="22"/>
        </w:rPr>
        <w:t>SVEŽE IN SUHO SADJE TER ZELENJAVA</w:t>
      </w:r>
    </w:p>
    <w:p w14:paraId="34D73CF6" w14:textId="77777777" w:rsidR="00DE3C23" w:rsidRPr="00931427" w:rsidRDefault="00DE3C23" w:rsidP="00B63B1D">
      <w:pPr>
        <w:pStyle w:val="Telobesedila"/>
        <w:numPr>
          <w:ilvl w:val="0"/>
          <w:numId w:val="34"/>
        </w:numPr>
        <w:rPr>
          <w:rFonts w:ascii="Arial" w:hAnsi="Arial" w:cs="Arial"/>
          <w:b/>
          <w:sz w:val="22"/>
          <w:szCs w:val="22"/>
        </w:rPr>
      </w:pPr>
      <w:r w:rsidRPr="00931427">
        <w:rPr>
          <w:rFonts w:ascii="Arial" w:hAnsi="Arial" w:cs="Arial"/>
          <w:b/>
          <w:sz w:val="22"/>
          <w:szCs w:val="22"/>
        </w:rPr>
        <w:t>SVEŽE IN SUHO SADJE TER ZELENJAVA – ekološka pridelava</w:t>
      </w:r>
    </w:p>
    <w:p w14:paraId="404A726C" w14:textId="77777777" w:rsidR="00DE3C23" w:rsidRPr="00931427" w:rsidRDefault="00DE3C23" w:rsidP="00B63B1D">
      <w:pPr>
        <w:pStyle w:val="Telobesedila"/>
        <w:numPr>
          <w:ilvl w:val="0"/>
          <w:numId w:val="34"/>
        </w:numPr>
        <w:rPr>
          <w:rFonts w:ascii="Arial" w:hAnsi="Arial" w:cs="Arial"/>
          <w:b/>
          <w:sz w:val="22"/>
          <w:szCs w:val="22"/>
        </w:rPr>
      </w:pPr>
      <w:r w:rsidRPr="00931427">
        <w:rPr>
          <w:rFonts w:ascii="Arial" w:hAnsi="Arial" w:cs="Arial"/>
          <w:b/>
          <w:sz w:val="22"/>
          <w:szCs w:val="22"/>
        </w:rPr>
        <w:t>ZAMRZNJENO SADJE IN ZELENJAVA</w:t>
      </w:r>
    </w:p>
    <w:p w14:paraId="031476E6" w14:textId="77777777" w:rsidR="00DE3C23" w:rsidRPr="00931427" w:rsidRDefault="00DE3C23" w:rsidP="00B63B1D">
      <w:pPr>
        <w:pStyle w:val="Telobesedila"/>
        <w:numPr>
          <w:ilvl w:val="0"/>
          <w:numId w:val="34"/>
        </w:numPr>
        <w:rPr>
          <w:rFonts w:ascii="Arial" w:hAnsi="Arial" w:cs="Arial"/>
          <w:b/>
          <w:sz w:val="22"/>
          <w:szCs w:val="22"/>
        </w:rPr>
      </w:pPr>
      <w:r w:rsidRPr="00931427">
        <w:rPr>
          <w:rFonts w:ascii="Arial" w:hAnsi="Arial" w:cs="Arial"/>
          <w:b/>
          <w:sz w:val="22"/>
          <w:szCs w:val="22"/>
        </w:rPr>
        <w:t>MLEKO IN MLEČNI IZDELKI</w:t>
      </w:r>
    </w:p>
    <w:p w14:paraId="43220AFB" w14:textId="77777777" w:rsidR="00DE3C23" w:rsidRPr="00931427" w:rsidRDefault="00DE3C23" w:rsidP="00B63B1D">
      <w:pPr>
        <w:pStyle w:val="Telobesedila"/>
        <w:numPr>
          <w:ilvl w:val="0"/>
          <w:numId w:val="34"/>
        </w:numPr>
        <w:rPr>
          <w:rFonts w:ascii="Arial" w:hAnsi="Arial" w:cs="Arial"/>
          <w:b/>
          <w:sz w:val="22"/>
          <w:szCs w:val="22"/>
        </w:rPr>
      </w:pPr>
      <w:r w:rsidRPr="00931427">
        <w:rPr>
          <w:rFonts w:ascii="Arial" w:hAnsi="Arial" w:cs="Arial"/>
          <w:b/>
          <w:sz w:val="22"/>
          <w:szCs w:val="22"/>
        </w:rPr>
        <w:t>SVEŽE MESO – GOVEDINA</w:t>
      </w:r>
    </w:p>
    <w:p w14:paraId="0C0C0639" w14:textId="77777777" w:rsidR="00DE3C23" w:rsidRPr="00931427" w:rsidRDefault="00DE3C23" w:rsidP="00B63B1D">
      <w:pPr>
        <w:pStyle w:val="Telobesedila"/>
        <w:numPr>
          <w:ilvl w:val="0"/>
          <w:numId w:val="34"/>
        </w:numPr>
        <w:rPr>
          <w:rFonts w:ascii="Arial" w:hAnsi="Arial" w:cs="Arial"/>
          <w:b/>
          <w:sz w:val="22"/>
          <w:szCs w:val="22"/>
        </w:rPr>
      </w:pPr>
      <w:r w:rsidRPr="00931427">
        <w:rPr>
          <w:rFonts w:ascii="Arial" w:hAnsi="Arial" w:cs="Arial"/>
          <w:b/>
          <w:sz w:val="22"/>
          <w:szCs w:val="22"/>
        </w:rPr>
        <w:t>SVEŽE MESO - SVINJINA</w:t>
      </w:r>
    </w:p>
    <w:p w14:paraId="44576451" w14:textId="77777777" w:rsidR="00DE3C23" w:rsidRPr="00931427" w:rsidRDefault="00DE3C23" w:rsidP="00B63B1D">
      <w:pPr>
        <w:pStyle w:val="Telobesedila"/>
        <w:numPr>
          <w:ilvl w:val="0"/>
          <w:numId w:val="34"/>
        </w:numPr>
        <w:rPr>
          <w:rFonts w:ascii="Arial" w:hAnsi="Arial" w:cs="Arial"/>
          <w:b/>
          <w:sz w:val="22"/>
          <w:szCs w:val="22"/>
        </w:rPr>
      </w:pPr>
      <w:r w:rsidRPr="00931427">
        <w:rPr>
          <w:rFonts w:ascii="Arial" w:hAnsi="Arial" w:cs="Arial"/>
          <w:b/>
          <w:sz w:val="22"/>
          <w:szCs w:val="22"/>
        </w:rPr>
        <w:t>MESNI IZDELKI</w:t>
      </w:r>
    </w:p>
    <w:p w14:paraId="67B04653" w14:textId="77777777" w:rsidR="00DE3C23" w:rsidRPr="00931427" w:rsidRDefault="00DE3C23" w:rsidP="00B63B1D">
      <w:pPr>
        <w:pStyle w:val="Telobesedila"/>
        <w:numPr>
          <w:ilvl w:val="0"/>
          <w:numId w:val="34"/>
        </w:numPr>
        <w:rPr>
          <w:rFonts w:ascii="Arial" w:hAnsi="Arial" w:cs="Arial"/>
          <w:b/>
          <w:sz w:val="22"/>
          <w:szCs w:val="22"/>
        </w:rPr>
      </w:pPr>
      <w:r w:rsidRPr="00931427">
        <w:rPr>
          <w:rFonts w:ascii="Arial" w:hAnsi="Arial" w:cs="Arial"/>
          <w:b/>
          <w:sz w:val="22"/>
          <w:szCs w:val="22"/>
        </w:rPr>
        <w:t>PERUTNINSKO MESO IN IZDELKI</w:t>
      </w:r>
    </w:p>
    <w:p w14:paraId="7086C241" w14:textId="77777777" w:rsidR="00DE3C23" w:rsidRDefault="00DE3C23" w:rsidP="00B63B1D">
      <w:pPr>
        <w:pStyle w:val="Telobesedila"/>
        <w:numPr>
          <w:ilvl w:val="0"/>
          <w:numId w:val="34"/>
        </w:numPr>
        <w:rPr>
          <w:rFonts w:ascii="Arial" w:hAnsi="Arial" w:cs="Arial"/>
          <w:b/>
          <w:sz w:val="22"/>
          <w:szCs w:val="22"/>
        </w:rPr>
      </w:pPr>
      <w:r w:rsidRPr="00931427">
        <w:rPr>
          <w:rFonts w:ascii="Arial" w:hAnsi="Arial" w:cs="Arial"/>
          <w:b/>
          <w:sz w:val="22"/>
          <w:szCs w:val="22"/>
        </w:rPr>
        <w:t>SPLOŠNO PREHRAMBENO BLAGO</w:t>
      </w:r>
    </w:p>
    <w:p w14:paraId="7CD72B39" w14:textId="77777777" w:rsidR="00DE3C23" w:rsidRDefault="00DE3C23" w:rsidP="00B63B1D">
      <w:pPr>
        <w:pStyle w:val="Telobesedila"/>
        <w:numPr>
          <w:ilvl w:val="0"/>
          <w:numId w:val="34"/>
        </w:numPr>
        <w:rPr>
          <w:rFonts w:ascii="Arial" w:hAnsi="Arial" w:cs="Arial"/>
          <w:b/>
          <w:sz w:val="22"/>
          <w:szCs w:val="22"/>
        </w:rPr>
      </w:pPr>
      <w:r>
        <w:rPr>
          <w:rFonts w:ascii="Arial" w:hAnsi="Arial" w:cs="Arial"/>
          <w:b/>
          <w:sz w:val="22"/>
          <w:szCs w:val="22"/>
        </w:rPr>
        <w:t xml:space="preserve">DIETNA ŽIVILA </w:t>
      </w:r>
    </w:p>
    <w:p w14:paraId="65A23466" w14:textId="77777777" w:rsidR="00DE3C23" w:rsidRDefault="00DE3C23" w:rsidP="00B63B1D">
      <w:pPr>
        <w:pStyle w:val="Telobesedila"/>
        <w:numPr>
          <w:ilvl w:val="0"/>
          <w:numId w:val="34"/>
        </w:numPr>
        <w:rPr>
          <w:rFonts w:ascii="Arial" w:hAnsi="Arial" w:cs="Arial"/>
          <w:b/>
          <w:sz w:val="22"/>
          <w:szCs w:val="22"/>
        </w:rPr>
      </w:pPr>
      <w:r>
        <w:rPr>
          <w:rFonts w:ascii="Arial" w:hAnsi="Arial" w:cs="Arial"/>
          <w:b/>
          <w:sz w:val="22"/>
          <w:szCs w:val="22"/>
        </w:rPr>
        <w:t xml:space="preserve">BIO MLEKO IN MLEČNI IZDELKI </w:t>
      </w:r>
    </w:p>
    <w:p w14:paraId="1AC10F4A" w14:textId="77777777" w:rsidR="00DE3C23" w:rsidRDefault="00DE3C23" w:rsidP="00B63B1D">
      <w:pPr>
        <w:pStyle w:val="Telobesedila"/>
        <w:numPr>
          <w:ilvl w:val="0"/>
          <w:numId w:val="34"/>
        </w:numPr>
        <w:rPr>
          <w:rFonts w:ascii="Arial" w:hAnsi="Arial" w:cs="Arial"/>
          <w:b/>
          <w:sz w:val="22"/>
          <w:szCs w:val="22"/>
        </w:rPr>
      </w:pPr>
      <w:r>
        <w:rPr>
          <w:rFonts w:ascii="Arial" w:hAnsi="Arial" w:cs="Arial"/>
          <w:b/>
          <w:sz w:val="22"/>
          <w:szCs w:val="22"/>
        </w:rPr>
        <w:t>RIBE</w:t>
      </w:r>
    </w:p>
    <w:p w14:paraId="7B744260" w14:textId="77777777" w:rsidR="00DE3C23" w:rsidRDefault="00DE3C23" w:rsidP="00B63B1D">
      <w:pPr>
        <w:pStyle w:val="Telobesedila"/>
        <w:numPr>
          <w:ilvl w:val="0"/>
          <w:numId w:val="34"/>
        </w:numPr>
        <w:rPr>
          <w:rFonts w:ascii="Arial" w:hAnsi="Arial" w:cs="Arial"/>
          <w:b/>
          <w:sz w:val="22"/>
          <w:szCs w:val="22"/>
        </w:rPr>
      </w:pPr>
      <w:r>
        <w:rPr>
          <w:rFonts w:ascii="Arial" w:hAnsi="Arial" w:cs="Arial"/>
          <w:b/>
          <w:sz w:val="22"/>
          <w:szCs w:val="22"/>
        </w:rPr>
        <w:t>SENDVIČI</w:t>
      </w:r>
    </w:p>
    <w:p w14:paraId="36235B6E" w14:textId="77777777" w:rsidR="00DE3C23" w:rsidRDefault="00DE3C23" w:rsidP="00B63B1D">
      <w:pPr>
        <w:pStyle w:val="Telobesedila"/>
        <w:numPr>
          <w:ilvl w:val="0"/>
          <w:numId w:val="34"/>
        </w:numPr>
        <w:rPr>
          <w:rFonts w:ascii="Arial" w:hAnsi="Arial" w:cs="Arial"/>
          <w:b/>
          <w:sz w:val="22"/>
          <w:szCs w:val="22"/>
        </w:rPr>
      </w:pPr>
      <w:r>
        <w:rPr>
          <w:rFonts w:ascii="Arial" w:hAnsi="Arial" w:cs="Arial"/>
          <w:b/>
          <w:sz w:val="22"/>
          <w:szCs w:val="22"/>
        </w:rPr>
        <w:t>SADNI SOKOVI</w:t>
      </w:r>
    </w:p>
    <w:p w14:paraId="05775CDD" w14:textId="77777777" w:rsidR="00DE3C23" w:rsidRDefault="00DE3C23" w:rsidP="00B63B1D">
      <w:pPr>
        <w:pStyle w:val="Telobesedila"/>
        <w:numPr>
          <w:ilvl w:val="0"/>
          <w:numId w:val="34"/>
        </w:numPr>
        <w:rPr>
          <w:rFonts w:ascii="Arial" w:hAnsi="Arial" w:cs="Arial"/>
          <w:b/>
          <w:sz w:val="22"/>
          <w:szCs w:val="22"/>
        </w:rPr>
      </w:pPr>
      <w:r>
        <w:rPr>
          <w:rFonts w:ascii="Arial" w:hAnsi="Arial" w:cs="Arial"/>
          <w:b/>
          <w:sz w:val="22"/>
          <w:szCs w:val="22"/>
        </w:rPr>
        <w:t>JAJCA</w:t>
      </w:r>
    </w:p>
    <w:p w14:paraId="4F322BDA" w14:textId="77777777" w:rsidR="00DE3C23" w:rsidRPr="00931427" w:rsidRDefault="00DE3C23" w:rsidP="00B63B1D">
      <w:pPr>
        <w:pStyle w:val="Telobesedila"/>
        <w:numPr>
          <w:ilvl w:val="0"/>
          <w:numId w:val="34"/>
        </w:numPr>
        <w:rPr>
          <w:rFonts w:ascii="Arial" w:hAnsi="Arial" w:cs="Arial"/>
          <w:b/>
          <w:sz w:val="22"/>
          <w:szCs w:val="22"/>
        </w:rPr>
      </w:pPr>
      <w:r>
        <w:rPr>
          <w:rFonts w:ascii="Arial" w:hAnsi="Arial" w:cs="Arial"/>
          <w:b/>
          <w:sz w:val="22"/>
          <w:szCs w:val="22"/>
        </w:rPr>
        <w:t>MED</w:t>
      </w:r>
    </w:p>
    <w:p w14:paraId="6FF0ECAC" w14:textId="77777777" w:rsidR="008D1F43" w:rsidRDefault="008D1F43" w:rsidP="008D1F43">
      <w:pPr>
        <w:pStyle w:val="Telobesedila"/>
        <w:rPr>
          <w:rFonts w:ascii="Arial" w:hAnsi="Arial" w:cs="Arial"/>
          <w:sz w:val="22"/>
          <w:szCs w:val="22"/>
        </w:rPr>
      </w:pPr>
    </w:p>
    <w:p w14:paraId="5D9664EC" w14:textId="77777777" w:rsidR="00BC6C18" w:rsidRPr="00A0022B" w:rsidRDefault="00BC6C18" w:rsidP="00BC6C18">
      <w:pPr>
        <w:pStyle w:val="Telobesedila"/>
        <w:rPr>
          <w:rFonts w:ascii="Arial" w:hAnsi="Arial" w:cs="Arial"/>
          <w:sz w:val="22"/>
          <w:szCs w:val="22"/>
        </w:rPr>
      </w:pPr>
      <w:r w:rsidRPr="00EF0C6A">
        <w:rPr>
          <w:rFonts w:ascii="Arial" w:hAnsi="Arial" w:cs="Arial"/>
          <w:sz w:val="22"/>
          <w:szCs w:val="22"/>
        </w:rPr>
        <w:t>Za potrebe tega javnega naročila se v razpisni dokumentaciji izraz »živilo« nanaša na blago iz vseh sklopov.</w:t>
      </w:r>
    </w:p>
    <w:p w14:paraId="6DAA9AA2" w14:textId="77777777" w:rsidR="00BC6C18" w:rsidRDefault="00BC6C18" w:rsidP="00BC6C18">
      <w:pPr>
        <w:pStyle w:val="Telobesedila"/>
        <w:rPr>
          <w:rFonts w:ascii="Arial" w:hAnsi="Arial" w:cs="Arial"/>
          <w:color w:val="FF0000"/>
          <w:sz w:val="22"/>
          <w:szCs w:val="22"/>
        </w:rPr>
      </w:pPr>
    </w:p>
    <w:p w14:paraId="44FB1E14" w14:textId="77777777" w:rsidR="00BC6C18" w:rsidRDefault="00BC6C18" w:rsidP="00BC6C18">
      <w:pPr>
        <w:pStyle w:val="Telobesedila"/>
        <w:rPr>
          <w:rFonts w:ascii="Arial" w:hAnsi="Arial" w:cs="Arial"/>
          <w:sz w:val="22"/>
          <w:szCs w:val="22"/>
        </w:rPr>
      </w:pPr>
      <w:r w:rsidRPr="002C5CBB">
        <w:rPr>
          <w:rFonts w:ascii="Arial" w:hAnsi="Arial" w:cs="Arial"/>
          <w:sz w:val="22"/>
          <w:szCs w:val="22"/>
        </w:rPr>
        <w:t>Vs</w:t>
      </w:r>
      <w:r>
        <w:rPr>
          <w:rFonts w:ascii="Arial" w:hAnsi="Arial" w:cs="Arial"/>
          <w:sz w:val="22"/>
          <w:szCs w:val="22"/>
        </w:rPr>
        <w:t>ak</w:t>
      </w:r>
      <w:r w:rsidRPr="002C5CBB">
        <w:rPr>
          <w:rFonts w:ascii="Arial" w:hAnsi="Arial" w:cs="Arial"/>
          <w:sz w:val="22"/>
          <w:szCs w:val="22"/>
        </w:rPr>
        <w:t xml:space="preserve"> </w:t>
      </w:r>
      <w:r>
        <w:rPr>
          <w:rFonts w:ascii="Arial" w:hAnsi="Arial" w:cs="Arial"/>
          <w:sz w:val="22"/>
          <w:szCs w:val="22"/>
        </w:rPr>
        <w:t>od kupcev</w:t>
      </w:r>
      <w:r w:rsidRPr="002C5CBB">
        <w:rPr>
          <w:rFonts w:ascii="Arial" w:hAnsi="Arial" w:cs="Arial"/>
          <w:sz w:val="22"/>
          <w:szCs w:val="22"/>
        </w:rPr>
        <w:t xml:space="preserve"> ne nabavlj</w:t>
      </w:r>
      <w:r>
        <w:rPr>
          <w:rFonts w:ascii="Arial" w:hAnsi="Arial" w:cs="Arial"/>
          <w:sz w:val="22"/>
          <w:szCs w:val="22"/>
        </w:rPr>
        <w:t>a</w:t>
      </w:r>
      <w:r w:rsidRPr="002C5CBB">
        <w:rPr>
          <w:rFonts w:ascii="Arial" w:hAnsi="Arial" w:cs="Arial"/>
          <w:sz w:val="22"/>
          <w:szCs w:val="22"/>
        </w:rPr>
        <w:t xml:space="preserve"> artiklov iz vseh sklopov.</w:t>
      </w:r>
    </w:p>
    <w:p w14:paraId="70BDCE63" w14:textId="77777777" w:rsidR="00BC6C18" w:rsidRDefault="00BC6C18" w:rsidP="00BC6C18">
      <w:pPr>
        <w:pStyle w:val="Telobesedila"/>
        <w:rPr>
          <w:rFonts w:ascii="Arial" w:hAnsi="Arial" w:cs="Arial"/>
          <w:sz w:val="22"/>
          <w:szCs w:val="22"/>
        </w:rPr>
      </w:pPr>
    </w:p>
    <w:p w14:paraId="3CA3A619" w14:textId="77777777" w:rsidR="00BC6C18" w:rsidRPr="002C5CBB" w:rsidRDefault="00BC6C18" w:rsidP="00BC6C18">
      <w:pPr>
        <w:pStyle w:val="Telobesedila"/>
        <w:rPr>
          <w:rFonts w:ascii="Arial" w:hAnsi="Arial" w:cs="Arial"/>
          <w:sz w:val="22"/>
          <w:szCs w:val="22"/>
        </w:rPr>
      </w:pPr>
      <w:r w:rsidRPr="002C5CBB">
        <w:rPr>
          <w:rFonts w:ascii="Arial" w:hAnsi="Arial" w:cs="Arial"/>
          <w:b/>
          <w:i/>
          <w:sz w:val="22"/>
          <w:szCs w:val="22"/>
        </w:rPr>
        <w:t xml:space="preserve">Ponudnik lahko odda ponudbo za en ali več sklopov, za en ali </w:t>
      </w:r>
      <w:r>
        <w:rPr>
          <w:rFonts w:ascii="Arial" w:hAnsi="Arial" w:cs="Arial"/>
          <w:b/>
          <w:i/>
          <w:sz w:val="22"/>
          <w:szCs w:val="22"/>
        </w:rPr>
        <w:t xml:space="preserve">več </w:t>
      </w:r>
      <w:r w:rsidRPr="002C5CBB">
        <w:rPr>
          <w:rFonts w:ascii="Arial" w:hAnsi="Arial" w:cs="Arial"/>
          <w:b/>
          <w:i/>
          <w:sz w:val="22"/>
          <w:szCs w:val="22"/>
        </w:rPr>
        <w:t>javn</w:t>
      </w:r>
      <w:r>
        <w:rPr>
          <w:rFonts w:ascii="Arial" w:hAnsi="Arial" w:cs="Arial"/>
          <w:b/>
          <w:i/>
          <w:sz w:val="22"/>
          <w:szCs w:val="22"/>
        </w:rPr>
        <w:t>ih</w:t>
      </w:r>
      <w:r w:rsidRPr="002C5CBB">
        <w:rPr>
          <w:rFonts w:ascii="Arial" w:hAnsi="Arial" w:cs="Arial"/>
          <w:b/>
          <w:i/>
          <w:sz w:val="22"/>
          <w:szCs w:val="22"/>
        </w:rPr>
        <w:t xml:space="preserve"> zavod</w:t>
      </w:r>
      <w:r>
        <w:rPr>
          <w:rFonts w:ascii="Arial" w:hAnsi="Arial" w:cs="Arial"/>
          <w:b/>
          <w:i/>
          <w:sz w:val="22"/>
          <w:szCs w:val="22"/>
        </w:rPr>
        <w:t>ov</w:t>
      </w:r>
      <w:r w:rsidRPr="002C5CBB">
        <w:rPr>
          <w:rFonts w:ascii="Arial" w:hAnsi="Arial" w:cs="Arial"/>
          <w:b/>
          <w:i/>
          <w:sz w:val="22"/>
          <w:szCs w:val="22"/>
        </w:rPr>
        <w:t>.</w:t>
      </w:r>
    </w:p>
    <w:p w14:paraId="6D27E9EA" w14:textId="77777777" w:rsidR="00BC6C18" w:rsidRPr="002C5CBB" w:rsidRDefault="00BC6C18" w:rsidP="00BC6C18">
      <w:pPr>
        <w:pStyle w:val="Telobesedila"/>
        <w:rPr>
          <w:rFonts w:ascii="Arial" w:hAnsi="Arial" w:cs="Arial"/>
          <w:sz w:val="22"/>
          <w:szCs w:val="22"/>
        </w:rPr>
      </w:pPr>
    </w:p>
    <w:p w14:paraId="2F45B83C" w14:textId="77777777" w:rsidR="00BC6C18" w:rsidRDefault="00BC6C18" w:rsidP="00BC6C18">
      <w:pPr>
        <w:pStyle w:val="Telobesedila"/>
        <w:rPr>
          <w:rFonts w:ascii="Arial" w:hAnsi="Arial" w:cs="Arial"/>
          <w:sz w:val="22"/>
          <w:szCs w:val="22"/>
        </w:rPr>
      </w:pPr>
      <w:r w:rsidRPr="005F2349">
        <w:rPr>
          <w:rFonts w:ascii="Arial" w:hAnsi="Arial" w:cs="Arial"/>
          <w:b/>
          <w:bCs/>
          <w:sz w:val="22"/>
          <w:szCs w:val="22"/>
        </w:rPr>
        <w:t>P</w:t>
      </w:r>
      <w:r w:rsidRPr="002C5CBB">
        <w:rPr>
          <w:rFonts w:ascii="Arial" w:hAnsi="Arial" w:cs="Arial"/>
          <w:b/>
          <w:sz w:val="22"/>
          <w:szCs w:val="22"/>
        </w:rPr>
        <w:t xml:space="preserve">onudniki morajo oddati ponudbo za vse artikle iz posameznega sklopa živil. </w:t>
      </w:r>
      <w:r w:rsidRPr="002C5CBB">
        <w:rPr>
          <w:rFonts w:ascii="Arial" w:hAnsi="Arial" w:cs="Arial"/>
          <w:sz w:val="22"/>
          <w:szCs w:val="22"/>
        </w:rPr>
        <w:t xml:space="preserve">Naročnik bo vse ponudnike, ki ne bodo upoštevali tega določila, izločil iz nadaljnjega ocenjevanja ponudb. </w:t>
      </w:r>
    </w:p>
    <w:p w14:paraId="20B9A3F3" w14:textId="77777777" w:rsidR="00BC6C18" w:rsidRDefault="00BC6C18" w:rsidP="00BC6C18">
      <w:pPr>
        <w:pStyle w:val="Telobesedila"/>
        <w:rPr>
          <w:rFonts w:ascii="Arial" w:hAnsi="Arial" w:cs="Arial"/>
          <w:sz w:val="22"/>
          <w:szCs w:val="22"/>
        </w:rPr>
      </w:pPr>
    </w:p>
    <w:p w14:paraId="0CD36611" w14:textId="77777777" w:rsidR="00BC6C18" w:rsidRPr="002C5CBB" w:rsidRDefault="00BC6C18" w:rsidP="00BC6C18">
      <w:pPr>
        <w:pStyle w:val="Telobesedila"/>
        <w:rPr>
          <w:rFonts w:ascii="Arial" w:hAnsi="Arial" w:cs="Arial"/>
          <w:sz w:val="22"/>
          <w:szCs w:val="22"/>
        </w:rPr>
      </w:pPr>
      <w:r w:rsidRPr="002C5CBB">
        <w:rPr>
          <w:rFonts w:ascii="Arial" w:hAnsi="Arial" w:cs="Arial"/>
          <w:b/>
          <w:sz w:val="22"/>
          <w:szCs w:val="22"/>
        </w:rPr>
        <w:lastRenderedPageBreak/>
        <w:t>To ne velja za kmete</w:t>
      </w:r>
      <w:r w:rsidRPr="002C5CBB">
        <w:rPr>
          <w:rFonts w:ascii="Arial" w:hAnsi="Arial" w:cs="Arial"/>
          <w:sz w:val="22"/>
          <w:szCs w:val="22"/>
        </w:rPr>
        <w:t xml:space="preserve"> z lastno proizvodnjo kmetijskih izdelkov, ki lahko oddajo ponudbo za posamezen artikel, skupino artiklov ali celoten sklop.</w:t>
      </w:r>
    </w:p>
    <w:p w14:paraId="24FF43EA" w14:textId="77777777" w:rsidR="00BC6C18" w:rsidRPr="002C5CBB" w:rsidRDefault="00BC6C18" w:rsidP="00BC6C18">
      <w:pPr>
        <w:pStyle w:val="Telobesedila"/>
        <w:rPr>
          <w:rFonts w:ascii="Arial" w:hAnsi="Arial" w:cs="Arial"/>
          <w:sz w:val="22"/>
          <w:szCs w:val="22"/>
        </w:rPr>
      </w:pPr>
    </w:p>
    <w:p w14:paraId="6FDD2226" w14:textId="77777777" w:rsidR="00BC6C18" w:rsidRPr="002C5CBB" w:rsidRDefault="00BC6C18" w:rsidP="00BC6C18">
      <w:pPr>
        <w:pStyle w:val="Telobesedila"/>
        <w:rPr>
          <w:rFonts w:ascii="Arial" w:hAnsi="Arial" w:cs="Arial"/>
          <w:sz w:val="22"/>
          <w:szCs w:val="22"/>
          <w:u w:val="single"/>
        </w:rPr>
      </w:pPr>
      <w:r w:rsidRPr="002C5CBB">
        <w:rPr>
          <w:rFonts w:ascii="Arial" w:hAnsi="Arial" w:cs="Arial"/>
          <w:sz w:val="22"/>
          <w:szCs w:val="22"/>
          <w:u w:val="single"/>
        </w:rPr>
        <w:t>Variantne ponudbe niso sprejemljive.</w:t>
      </w:r>
    </w:p>
    <w:p w14:paraId="11740A36" w14:textId="77777777" w:rsidR="00BC6C18" w:rsidRPr="00BC4900" w:rsidRDefault="00BC6C18" w:rsidP="00BC6C18">
      <w:pPr>
        <w:tabs>
          <w:tab w:val="left" w:pos="283"/>
        </w:tabs>
        <w:jc w:val="both"/>
        <w:rPr>
          <w:rFonts w:ascii="Arial" w:hAnsi="Arial" w:cs="Arial"/>
          <w:sz w:val="22"/>
          <w:szCs w:val="22"/>
        </w:rPr>
      </w:pPr>
    </w:p>
    <w:p w14:paraId="2BB87D94" w14:textId="77777777" w:rsidR="00BC6C18" w:rsidRPr="00BC4900" w:rsidRDefault="00BC6C18" w:rsidP="00BC6C18">
      <w:pPr>
        <w:tabs>
          <w:tab w:val="left" w:pos="283"/>
        </w:tabs>
        <w:jc w:val="both"/>
        <w:rPr>
          <w:rFonts w:ascii="Arial" w:hAnsi="Arial" w:cs="Arial"/>
          <w:sz w:val="22"/>
          <w:szCs w:val="22"/>
        </w:rPr>
      </w:pPr>
      <w:r w:rsidRPr="00A32C48">
        <w:rPr>
          <w:rFonts w:ascii="Arial" w:hAnsi="Arial" w:cs="Arial"/>
          <w:sz w:val="22"/>
          <w:szCs w:val="22"/>
        </w:rPr>
        <w:t xml:space="preserve">Skladno s šestim odstavkom 68. člena ZJN-3 v popisih blaga, </w:t>
      </w:r>
      <w:r>
        <w:rPr>
          <w:rFonts w:ascii="Arial" w:hAnsi="Arial" w:cs="Arial"/>
          <w:sz w:val="22"/>
          <w:szCs w:val="22"/>
        </w:rPr>
        <w:t xml:space="preserve"> </w:t>
      </w:r>
      <w:r w:rsidRPr="00A32C48">
        <w:rPr>
          <w:rFonts w:ascii="Arial" w:hAnsi="Arial" w:cs="Arial"/>
          <w:sz w:val="22"/>
          <w:szCs w:val="22"/>
        </w:rPr>
        <w:t xml:space="preserve">kjer </w:t>
      </w:r>
      <w:r w:rsidRPr="00A32C48">
        <w:rPr>
          <w:rFonts w:ascii="Arial" w:hAnsi="Arial" w:cs="Arial"/>
          <w:spacing w:val="-1"/>
          <w:sz w:val="22"/>
          <w:szCs w:val="22"/>
        </w:rPr>
        <w:t xml:space="preserve">so navedeni elementi, kot so blagovna znamka ali proizvajalec, dodajamo </w:t>
      </w:r>
      <w:r w:rsidRPr="00A32C48">
        <w:rPr>
          <w:rFonts w:ascii="Arial" w:hAnsi="Arial" w:cs="Arial"/>
          <w:spacing w:val="4"/>
          <w:sz w:val="22"/>
          <w:szCs w:val="22"/>
        </w:rPr>
        <w:t xml:space="preserve">navedbo </w:t>
      </w:r>
      <w:r w:rsidRPr="00A32C48">
        <w:rPr>
          <w:rFonts w:ascii="Arial" w:hAnsi="Arial" w:cs="Arial"/>
          <w:b/>
          <w:bCs/>
          <w:spacing w:val="4"/>
          <w:sz w:val="22"/>
          <w:szCs w:val="22"/>
        </w:rPr>
        <w:t xml:space="preserve">»kot na primer«, </w:t>
      </w:r>
      <w:r w:rsidRPr="00A32C48">
        <w:rPr>
          <w:rFonts w:ascii="Arial" w:hAnsi="Arial" w:cs="Arial"/>
          <w:spacing w:val="4"/>
          <w:sz w:val="22"/>
          <w:szCs w:val="22"/>
        </w:rPr>
        <w:t xml:space="preserve">kar pomeni, da mora biti </w:t>
      </w:r>
      <w:r w:rsidRPr="00A32C48">
        <w:rPr>
          <w:rFonts w:ascii="Arial" w:hAnsi="Arial" w:cs="Arial"/>
          <w:sz w:val="22"/>
          <w:szCs w:val="22"/>
        </w:rPr>
        <w:t xml:space="preserve">ponujeno blago najmanj </w:t>
      </w:r>
      <w:r w:rsidRPr="00A32C48">
        <w:rPr>
          <w:rFonts w:ascii="Arial" w:hAnsi="Arial" w:cs="Arial"/>
          <w:b/>
          <w:bCs/>
          <w:sz w:val="22"/>
          <w:szCs w:val="22"/>
          <w:u w:val="single"/>
        </w:rPr>
        <w:t>enakovredno</w:t>
      </w:r>
      <w:r w:rsidRPr="00A32C48">
        <w:rPr>
          <w:rFonts w:ascii="Arial" w:hAnsi="Arial" w:cs="Arial"/>
          <w:b/>
          <w:bCs/>
          <w:sz w:val="22"/>
          <w:szCs w:val="22"/>
        </w:rPr>
        <w:t xml:space="preserve"> </w:t>
      </w:r>
      <w:r w:rsidRPr="00A32C48">
        <w:rPr>
          <w:rFonts w:ascii="Arial" w:hAnsi="Arial" w:cs="Arial"/>
          <w:sz w:val="22"/>
          <w:szCs w:val="22"/>
        </w:rPr>
        <w:t>elementom, navedenim v naročnikovih postavkah, glede sestave in kakovosti.</w:t>
      </w:r>
    </w:p>
    <w:p w14:paraId="0BF1FD7D" w14:textId="77777777" w:rsidR="00BC6C18" w:rsidRPr="002C5CBB" w:rsidRDefault="00BC6C18" w:rsidP="008D1F43">
      <w:pPr>
        <w:pStyle w:val="Telobesedila"/>
        <w:rPr>
          <w:rFonts w:ascii="Arial" w:hAnsi="Arial" w:cs="Arial"/>
          <w:sz w:val="22"/>
          <w:szCs w:val="22"/>
        </w:rPr>
      </w:pPr>
    </w:p>
    <w:p w14:paraId="617C2039" w14:textId="77777777" w:rsidR="007D073C" w:rsidRPr="00A23F52" w:rsidRDefault="00C802A8" w:rsidP="00E8246D">
      <w:pPr>
        <w:pStyle w:val="Naslov2"/>
        <w:numPr>
          <w:ilvl w:val="1"/>
          <w:numId w:val="3"/>
        </w:numPr>
        <w:shd w:val="clear" w:color="auto" w:fill="CAE9C0" w:themeFill="accent5" w:themeFillTint="66"/>
        <w:rPr>
          <w:color w:val="auto"/>
        </w:rPr>
      </w:pPr>
      <w:bookmarkStart w:id="9" w:name="_Toc183517930"/>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9"/>
    </w:p>
    <w:p w14:paraId="71ED27C2" w14:textId="77777777" w:rsidR="007D073C" w:rsidRDefault="007D073C"/>
    <w:p w14:paraId="321B43C0" w14:textId="77777777" w:rsidR="004271A2" w:rsidRPr="004271A2" w:rsidRDefault="004271A2" w:rsidP="006521A5">
      <w:pPr>
        <w:pStyle w:val="Odstavekseznama"/>
        <w:keepNext/>
        <w:keepLines/>
        <w:numPr>
          <w:ilvl w:val="0"/>
          <w:numId w:val="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0" w:name="_Toc451422082"/>
      <w:bookmarkStart w:id="11" w:name="_Toc451850332"/>
      <w:bookmarkStart w:id="12" w:name="_Toc451866976"/>
      <w:bookmarkStart w:id="13" w:name="_Toc451867105"/>
      <w:bookmarkStart w:id="14" w:name="_Toc451867295"/>
      <w:bookmarkStart w:id="15" w:name="_Toc451953588"/>
      <w:bookmarkStart w:id="16" w:name="_Toc453078610"/>
      <w:bookmarkStart w:id="17" w:name="_Toc453135843"/>
      <w:bookmarkStart w:id="18" w:name="_Toc453592318"/>
      <w:bookmarkStart w:id="19" w:name="_Toc459362657"/>
      <w:bookmarkStart w:id="20" w:name="_Toc469297370"/>
      <w:bookmarkStart w:id="21" w:name="_Toc511296970"/>
      <w:bookmarkStart w:id="22" w:name="_Toc514397138"/>
      <w:bookmarkStart w:id="23" w:name="_Toc535326344"/>
      <w:bookmarkStart w:id="24" w:name="_Toc9848733"/>
      <w:bookmarkStart w:id="25" w:name="_Toc60741017"/>
      <w:bookmarkStart w:id="26" w:name="_Toc96514149"/>
      <w:bookmarkStart w:id="27" w:name="_Toc181016789"/>
      <w:bookmarkStart w:id="28" w:name="_Toc181016907"/>
      <w:bookmarkStart w:id="29" w:name="_Toc183012694"/>
      <w:bookmarkStart w:id="30" w:name="_Toc18351793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B02E368" w14:textId="77777777" w:rsidR="004271A2" w:rsidRPr="004271A2" w:rsidRDefault="004271A2" w:rsidP="006521A5">
      <w:pPr>
        <w:pStyle w:val="Odstavekseznama"/>
        <w:keepNext/>
        <w:keepLines/>
        <w:numPr>
          <w:ilvl w:val="0"/>
          <w:numId w:val="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31" w:name="_Toc451422083"/>
      <w:bookmarkStart w:id="32" w:name="_Toc451850333"/>
      <w:bookmarkStart w:id="33" w:name="_Toc451866977"/>
      <w:bookmarkStart w:id="34" w:name="_Toc451867106"/>
      <w:bookmarkStart w:id="35" w:name="_Toc451867296"/>
      <w:bookmarkStart w:id="36" w:name="_Toc451953589"/>
      <w:bookmarkStart w:id="37" w:name="_Toc453078611"/>
      <w:bookmarkStart w:id="38" w:name="_Toc453135844"/>
      <w:bookmarkStart w:id="39" w:name="_Toc453592319"/>
      <w:bookmarkStart w:id="40" w:name="_Toc459362658"/>
      <w:bookmarkStart w:id="41" w:name="_Toc469297371"/>
      <w:bookmarkStart w:id="42" w:name="_Toc511296971"/>
      <w:bookmarkStart w:id="43" w:name="_Toc514397139"/>
      <w:bookmarkStart w:id="44" w:name="_Toc535326345"/>
      <w:bookmarkStart w:id="45" w:name="_Toc9848734"/>
      <w:bookmarkStart w:id="46" w:name="_Toc60741018"/>
      <w:bookmarkStart w:id="47" w:name="_Toc96514150"/>
      <w:bookmarkStart w:id="48" w:name="_Toc181016790"/>
      <w:bookmarkStart w:id="49" w:name="_Toc181016908"/>
      <w:bookmarkStart w:id="50" w:name="_Toc183012695"/>
      <w:bookmarkStart w:id="51" w:name="_Toc183517932"/>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8DAF1A3" w14:textId="77777777" w:rsidR="00D17B8B" w:rsidRDefault="00D17B8B" w:rsidP="006521A5">
      <w:pPr>
        <w:pStyle w:val="Naslov3"/>
        <w:numPr>
          <w:ilvl w:val="1"/>
          <w:numId w:val="4"/>
        </w:numPr>
        <w:rPr>
          <w:i/>
          <w:color w:val="auto"/>
          <w:sz w:val="22"/>
          <w:szCs w:val="22"/>
          <w:u w:val="single"/>
        </w:rPr>
      </w:pPr>
      <w:bookmarkStart w:id="52" w:name="_Toc183517933"/>
      <w:r>
        <w:rPr>
          <w:i/>
          <w:color w:val="auto"/>
          <w:sz w:val="22"/>
          <w:szCs w:val="22"/>
          <w:u w:val="single"/>
        </w:rPr>
        <w:t>Rok za postavljanje vprašanj</w:t>
      </w:r>
      <w:bookmarkEnd w:id="52"/>
    </w:p>
    <w:p w14:paraId="44BA5796" w14:textId="48FDCF23" w:rsidR="002F1BF5" w:rsidRPr="001631BF" w:rsidRDefault="002F1BF5" w:rsidP="002F1BF5">
      <w:pPr>
        <w:rPr>
          <w:rFonts w:asciiTheme="minorHAnsi" w:hAnsiTheme="minorHAnsi" w:cstheme="minorHAnsi"/>
          <w:b/>
          <w:bCs/>
          <w:sz w:val="22"/>
          <w:szCs w:val="22"/>
          <w:u w:val="single"/>
          <w:shd w:val="clear" w:color="auto" w:fill="CAE9C0" w:themeFill="accent5" w:themeFillTint="66"/>
        </w:rPr>
      </w:pPr>
      <w:r w:rsidRPr="002F1BF5">
        <w:rPr>
          <w:rFonts w:asciiTheme="minorHAnsi" w:hAnsiTheme="minorHAnsi" w:cstheme="minorHAnsi"/>
          <w:sz w:val="22"/>
          <w:szCs w:val="22"/>
        </w:rPr>
        <w:t xml:space="preserve">Ponudnik lahko v zvezi z razpisno dokumentacijo predmetnega javnega naročila oz. pripravo ponudbe zahteva dodatna pojasnila do vključno </w:t>
      </w:r>
      <w:r w:rsidR="00E55F23" w:rsidRPr="00E55F23">
        <w:rPr>
          <w:rFonts w:asciiTheme="minorHAnsi" w:hAnsiTheme="minorHAnsi" w:cstheme="minorHAnsi"/>
          <w:b/>
          <w:bCs/>
          <w:sz w:val="22"/>
          <w:szCs w:val="22"/>
          <w:u w:val="single"/>
        </w:rPr>
        <w:t>16</w:t>
      </w:r>
      <w:r w:rsidRPr="00E55F23">
        <w:rPr>
          <w:rFonts w:asciiTheme="minorHAnsi" w:hAnsiTheme="minorHAnsi" w:cstheme="minorHAnsi"/>
          <w:b/>
          <w:bCs/>
          <w:sz w:val="22"/>
          <w:szCs w:val="22"/>
          <w:u w:val="single"/>
        </w:rPr>
        <w:t xml:space="preserve">. </w:t>
      </w:r>
      <w:r w:rsidR="008916DE" w:rsidRPr="00E55F23">
        <w:rPr>
          <w:rFonts w:asciiTheme="minorHAnsi" w:hAnsiTheme="minorHAnsi" w:cstheme="minorHAnsi"/>
          <w:b/>
          <w:bCs/>
          <w:sz w:val="22"/>
          <w:szCs w:val="22"/>
          <w:u w:val="single"/>
        </w:rPr>
        <w:t>12</w:t>
      </w:r>
      <w:r w:rsidRPr="00E55F23">
        <w:rPr>
          <w:rFonts w:asciiTheme="minorHAnsi" w:hAnsiTheme="minorHAnsi" w:cstheme="minorHAnsi"/>
          <w:b/>
          <w:bCs/>
          <w:sz w:val="22"/>
          <w:szCs w:val="22"/>
          <w:u w:val="single"/>
        </w:rPr>
        <w:t xml:space="preserve">. </w:t>
      </w:r>
      <w:r w:rsidRPr="001631BF">
        <w:rPr>
          <w:rFonts w:asciiTheme="minorHAnsi" w:hAnsiTheme="minorHAnsi" w:cstheme="minorHAnsi"/>
          <w:b/>
          <w:bCs/>
          <w:sz w:val="22"/>
          <w:szCs w:val="22"/>
          <w:u w:val="single"/>
        </w:rPr>
        <w:t>20</w:t>
      </w:r>
      <w:r w:rsidR="00DD6C1A" w:rsidRPr="001631BF">
        <w:rPr>
          <w:rFonts w:asciiTheme="minorHAnsi" w:hAnsiTheme="minorHAnsi" w:cstheme="minorHAnsi"/>
          <w:b/>
          <w:bCs/>
          <w:sz w:val="22"/>
          <w:szCs w:val="22"/>
          <w:u w:val="single"/>
        </w:rPr>
        <w:t>2</w:t>
      </w:r>
      <w:r w:rsidR="00C64B9D" w:rsidRPr="001631BF">
        <w:rPr>
          <w:rFonts w:asciiTheme="minorHAnsi" w:hAnsiTheme="minorHAnsi" w:cstheme="minorHAnsi"/>
          <w:b/>
          <w:bCs/>
          <w:sz w:val="22"/>
          <w:szCs w:val="22"/>
          <w:u w:val="single"/>
        </w:rPr>
        <w:t>4</w:t>
      </w:r>
      <w:r w:rsidRPr="001631BF">
        <w:rPr>
          <w:rFonts w:asciiTheme="minorHAnsi" w:hAnsiTheme="minorHAnsi" w:cstheme="minorHAnsi"/>
          <w:b/>
          <w:bCs/>
          <w:sz w:val="22"/>
          <w:szCs w:val="22"/>
          <w:u w:val="single"/>
        </w:rPr>
        <w:t xml:space="preserve"> do </w:t>
      </w:r>
      <w:r w:rsidR="00C64B9D" w:rsidRPr="001631BF">
        <w:rPr>
          <w:rFonts w:asciiTheme="minorHAnsi" w:hAnsiTheme="minorHAnsi" w:cstheme="minorHAnsi"/>
          <w:b/>
          <w:bCs/>
          <w:sz w:val="22"/>
          <w:szCs w:val="22"/>
          <w:u w:val="single"/>
        </w:rPr>
        <w:t>10.00</w:t>
      </w:r>
      <w:r w:rsidRPr="001631BF">
        <w:rPr>
          <w:rFonts w:asciiTheme="minorHAnsi" w:hAnsiTheme="minorHAnsi" w:cstheme="minorHAnsi"/>
          <w:b/>
          <w:bCs/>
          <w:sz w:val="22"/>
          <w:szCs w:val="22"/>
          <w:u w:val="single"/>
        </w:rPr>
        <w:t xml:space="preserve"> ure.</w:t>
      </w:r>
    </w:p>
    <w:p w14:paraId="7406D0A3" w14:textId="77777777" w:rsidR="009E6DFA" w:rsidRPr="0045507C" w:rsidRDefault="009E6DFA" w:rsidP="006521A5">
      <w:pPr>
        <w:pStyle w:val="Naslov3"/>
        <w:numPr>
          <w:ilvl w:val="1"/>
          <w:numId w:val="4"/>
        </w:numPr>
        <w:rPr>
          <w:rFonts w:asciiTheme="minorHAnsi" w:hAnsiTheme="minorHAnsi" w:cstheme="minorHAnsi"/>
          <w:i/>
          <w:color w:val="auto"/>
          <w:sz w:val="22"/>
          <w:szCs w:val="22"/>
          <w:u w:val="single"/>
        </w:rPr>
      </w:pPr>
      <w:bookmarkStart w:id="53" w:name="_Toc183517934"/>
      <w:r w:rsidRPr="0045507C">
        <w:rPr>
          <w:rFonts w:asciiTheme="minorHAnsi" w:hAnsiTheme="minorHAnsi" w:cstheme="minorHAnsi"/>
          <w:i/>
          <w:color w:val="auto"/>
          <w:sz w:val="22"/>
          <w:szCs w:val="22"/>
          <w:u w:val="single"/>
        </w:rPr>
        <w:t>Rok za oddajo ponudbe</w:t>
      </w:r>
      <w:bookmarkEnd w:id="53"/>
    </w:p>
    <w:p w14:paraId="3B4EBA1A" w14:textId="39017398" w:rsidR="002F1BF5" w:rsidRPr="002F1BF5" w:rsidRDefault="002F1BF5" w:rsidP="002F1BF5">
      <w:pPr>
        <w:autoSpaceDE w:val="0"/>
        <w:autoSpaceDN w:val="0"/>
        <w:adjustRightInd w:val="0"/>
        <w:rPr>
          <w:rFonts w:asciiTheme="minorHAnsi" w:hAnsiTheme="minorHAnsi" w:cstheme="minorHAnsi"/>
          <w:b/>
          <w:bCs/>
          <w:sz w:val="22"/>
          <w:szCs w:val="22"/>
        </w:rPr>
      </w:pPr>
      <w:r w:rsidRPr="002F1BF5">
        <w:rPr>
          <w:rFonts w:asciiTheme="minorHAnsi" w:hAnsiTheme="minorHAnsi" w:cstheme="minorHAnsi"/>
          <w:sz w:val="22"/>
          <w:szCs w:val="22"/>
        </w:rPr>
        <w:t xml:space="preserve">Rok za oddajo ponudbe je </w:t>
      </w:r>
      <w:r w:rsidR="00E55F23">
        <w:rPr>
          <w:rFonts w:asciiTheme="minorHAnsi" w:hAnsiTheme="minorHAnsi" w:cstheme="minorHAnsi"/>
          <w:b/>
          <w:bCs/>
          <w:sz w:val="28"/>
          <w:szCs w:val="28"/>
          <w:u w:val="single"/>
        </w:rPr>
        <w:t>8</w:t>
      </w:r>
      <w:r w:rsidR="00E55F23" w:rsidRPr="00E55F23">
        <w:rPr>
          <w:rFonts w:asciiTheme="minorHAnsi" w:hAnsiTheme="minorHAnsi" w:cstheme="minorHAnsi"/>
          <w:b/>
          <w:bCs/>
          <w:sz w:val="28"/>
          <w:szCs w:val="28"/>
          <w:u w:val="single"/>
        </w:rPr>
        <w:t>.1.</w:t>
      </w:r>
      <w:r w:rsidRPr="00E55F23">
        <w:rPr>
          <w:rFonts w:asciiTheme="minorHAnsi" w:hAnsiTheme="minorHAnsi" w:cstheme="minorHAnsi"/>
          <w:b/>
          <w:bCs/>
          <w:sz w:val="28"/>
          <w:szCs w:val="28"/>
          <w:u w:val="single"/>
        </w:rPr>
        <w:t xml:space="preserve"> </w:t>
      </w:r>
      <w:r w:rsidRPr="001631BF">
        <w:rPr>
          <w:rFonts w:asciiTheme="minorHAnsi" w:hAnsiTheme="minorHAnsi" w:cstheme="minorHAnsi"/>
          <w:b/>
          <w:bCs/>
          <w:sz w:val="28"/>
          <w:szCs w:val="28"/>
          <w:u w:val="single"/>
        </w:rPr>
        <w:t>20</w:t>
      </w:r>
      <w:r w:rsidR="00DD6C1A" w:rsidRPr="001631BF">
        <w:rPr>
          <w:rFonts w:asciiTheme="minorHAnsi" w:hAnsiTheme="minorHAnsi" w:cstheme="minorHAnsi"/>
          <w:b/>
          <w:bCs/>
          <w:sz w:val="28"/>
          <w:szCs w:val="28"/>
          <w:u w:val="single"/>
        </w:rPr>
        <w:t>2</w:t>
      </w:r>
      <w:r w:rsidR="00E55F23">
        <w:rPr>
          <w:rFonts w:asciiTheme="minorHAnsi" w:hAnsiTheme="minorHAnsi" w:cstheme="minorHAnsi"/>
          <w:b/>
          <w:bCs/>
          <w:sz w:val="28"/>
          <w:szCs w:val="28"/>
          <w:u w:val="single"/>
        </w:rPr>
        <w:t>5</w:t>
      </w:r>
      <w:r w:rsidRPr="001631BF">
        <w:rPr>
          <w:rFonts w:asciiTheme="minorHAnsi" w:hAnsiTheme="minorHAnsi" w:cstheme="minorHAnsi"/>
          <w:b/>
          <w:bCs/>
          <w:sz w:val="28"/>
          <w:szCs w:val="28"/>
          <w:u w:val="single"/>
        </w:rPr>
        <w:t xml:space="preserve"> do </w:t>
      </w:r>
      <w:r w:rsidR="00C64B9D" w:rsidRPr="001631BF">
        <w:rPr>
          <w:rFonts w:asciiTheme="minorHAnsi" w:hAnsiTheme="minorHAnsi" w:cstheme="minorHAnsi"/>
          <w:b/>
          <w:bCs/>
          <w:sz w:val="28"/>
          <w:szCs w:val="28"/>
          <w:u w:val="single"/>
        </w:rPr>
        <w:t>10.00</w:t>
      </w:r>
      <w:r w:rsidRPr="001631BF">
        <w:rPr>
          <w:rFonts w:asciiTheme="minorHAnsi" w:hAnsiTheme="minorHAnsi" w:cstheme="minorHAnsi"/>
          <w:b/>
          <w:bCs/>
          <w:sz w:val="28"/>
          <w:szCs w:val="28"/>
          <w:u w:val="single"/>
        </w:rPr>
        <w:t xml:space="preserve"> ure.</w:t>
      </w:r>
    </w:p>
    <w:p w14:paraId="6FCEFDA0" w14:textId="77777777" w:rsidR="00092AAC" w:rsidRDefault="00092AAC" w:rsidP="00092AAC">
      <w:pPr>
        <w:jc w:val="both"/>
        <w:rPr>
          <w:rFonts w:asciiTheme="minorHAnsi" w:hAnsiTheme="minorHAnsi" w:cstheme="minorHAnsi"/>
          <w:b/>
          <w:bCs/>
          <w:sz w:val="22"/>
          <w:szCs w:val="22"/>
        </w:rPr>
      </w:pPr>
    </w:p>
    <w:p w14:paraId="0CDEA5A2" w14:textId="3C32B20E" w:rsidR="007F3CBB" w:rsidRPr="007827F4" w:rsidRDefault="00CF0B61" w:rsidP="007F3CBB">
      <w:pPr>
        <w:jc w:val="both"/>
        <w:rPr>
          <w:rFonts w:ascii="Arial" w:hAnsi="Arial" w:cs="Arial"/>
          <w:color w:val="FF0000"/>
          <w:sz w:val="22"/>
          <w:szCs w:val="22"/>
        </w:rPr>
      </w:pPr>
      <w:r w:rsidRPr="00CF0B61">
        <w:rPr>
          <w:rFonts w:ascii="Arial" w:hAnsi="Arial" w:cs="Arial"/>
          <w:sz w:val="22"/>
          <w:szCs w:val="22"/>
        </w:rPr>
        <w:t>Dostop do povezave za oddajo elektronske ponudbe v tem postopku javnega naročila je na naslednji povezavi</w:t>
      </w:r>
      <w:r w:rsidRPr="00092AAC">
        <w:rPr>
          <w:rFonts w:ascii="Arial" w:hAnsi="Arial" w:cs="Arial"/>
          <w:sz w:val="22"/>
          <w:szCs w:val="22"/>
        </w:rPr>
        <w:t xml:space="preserve"> </w:t>
      </w:r>
      <w:r w:rsidR="006B3DC2" w:rsidRPr="001138E2">
        <w:rPr>
          <w:rStyle w:val="Hiperpovezava"/>
          <w:rFonts w:ascii="Arial" w:hAnsi="Arial" w:cs="Arial"/>
          <w:color w:val="0B5294" w:themeColor="accent1" w:themeShade="BF"/>
          <w:sz w:val="22"/>
          <w:szCs w:val="22"/>
        </w:rPr>
        <w:t>https://ejn.gov.si/ponudba/pages/aktualno/aktualno_jnc_podrobno.xhtml?zadevaId=</w:t>
      </w:r>
      <w:r w:rsidR="001138E2" w:rsidRPr="001138E2">
        <w:t xml:space="preserve"> </w:t>
      </w:r>
      <w:r w:rsidR="001138E2" w:rsidRPr="001138E2">
        <w:rPr>
          <w:rStyle w:val="Hiperpovezava"/>
          <w:rFonts w:ascii="Arial" w:hAnsi="Arial" w:cs="Arial"/>
          <w:color w:val="0B5294" w:themeColor="accent1" w:themeShade="BF"/>
          <w:sz w:val="22"/>
          <w:szCs w:val="22"/>
        </w:rPr>
        <w:t>49299</w:t>
      </w:r>
      <w:r w:rsidR="007F3CBB" w:rsidRPr="001138E2">
        <w:rPr>
          <w:rFonts w:ascii="Arial" w:hAnsi="Arial" w:cs="Arial"/>
          <w:color w:val="59A9F2" w:themeColor="accent1" w:themeTint="99"/>
          <w:sz w:val="22"/>
          <w:szCs w:val="22"/>
        </w:rPr>
        <w:t>.</w:t>
      </w:r>
      <w:r w:rsidR="007F3CBB" w:rsidRPr="007827F4">
        <w:rPr>
          <w:rFonts w:ascii="Arial" w:hAnsi="Arial" w:cs="Arial"/>
          <w:color w:val="FF0000"/>
          <w:sz w:val="22"/>
          <w:szCs w:val="22"/>
        </w:rPr>
        <w:t xml:space="preserve"> </w:t>
      </w:r>
    </w:p>
    <w:p w14:paraId="14607E5F" w14:textId="77777777" w:rsidR="009E6DFA" w:rsidRPr="00220C90" w:rsidRDefault="009E6DFA" w:rsidP="006521A5">
      <w:pPr>
        <w:pStyle w:val="Naslov3"/>
        <w:numPr>
          <w:ilvl w:val="1"/>
          <w:numId w:val="4"/>
        </w:numPr>
        <w:rPr>
          <w:i/>
          <w:color w:val="auto"/>
          <w:sz w:val="22"/>
          <w:szCs w:val="22"/>
          <w:u w:val="single"/>
        </w:rPr>
      </w:pPr>
      <w:bookmarkStart w:id="54" w:name="_Toc183517935"/>
      <w:r w:rsidRPr="00220C90">
        <w:rPr>
          <w:i/>
          <w:color w:val="auto"/>
          <w:sz w:val="22"/>
          <w:szCs w:val="22"/>
          <w:u w:val="single"/>
        </w:rPr>
        <w:t>Odpiranje ponudb</w:t>
      </w:r>
      <w:bookmarkEnd w:id="54"/>
    </w:p>
    <w:p w14:paraId="54DCC559" w14:textId="610243DA" w:rsidR="0028750C" w:rsidRPr="001631BF" w:rsidRDefault="0028750C" w:rsidP="00E9587B">
      <w:pPr>
        <w:jc w:val="both"/>
        <w:rPr>
          <w:rFonts w:ascii="Arial" w:hAnsi="Arial" w:cs="Arial"/>
          <w:sz w:val="22"/>
          <w:szCs w:val="22"/>
        </w:rPr>
      </w:pPr>
      <w:r w:rsidRPr="00220C90">
        <w:rPr>
          <w:rFonts w:ascii="Arial" w:hAnsi="Arial" w:cs="Arial"/>
          <w:sz w:val="22"/>
          <w:szCs w:val="22"/>
        </w:rPr>
        <w:t xml:space="preserve">Odpiranje ponudb bo potekalo avtomatično v informacijskem sistemu e-JN </w:t>
      </w:r>
      <w:r w:rsidR="00B27B6D" w:rsidRPr="0045507C">
        <w:rPr>
          <w:rFonts w:ascii="Arial" w:hAnsi="Arial" w:cs="Arial"/>
          <w:b/>
          <w:bCs/>
          <w:sz w:val="22"/>
          <w:szCs w:val="22"/>
        </w:rPr>
        <w:t xml:space="preserve">dne </w:t>
      </w:r>
      <w:r w:rsidR="00E55F23">
        <w:rPr>
          <w:rFonts w:ascii="Arial" w:hAnsi="Arial" w:cs="Arial"/>
          <w:b/>
          <w:bCs/>
          <w:sz w:val="22"/>
          <w:szCs w:val="22"/>
        </w:rPr>
        <w:t>8</w:t>
      </w:r>
      <w:r w:rsidR="00B27B6D" w:rsidRPr="00E55F23">
        <w:rPr>
          <w:rFonts w:ascii="Arial" w:hAnsi="Arial" w:cs="Arial"/>
          <w:b/>
          <w:bCs/>
          <w:sz w:val="22"/>
          <w:szCs w:val="22"/>
        </w:rPr>
        <w:t xml:space="preserve">. </w:t>
      </w:r>
      <w:r w:rsidR="008916DE" w:rsidRPr="00E55F23">
        <w:rPr>
          <w:rFonts w:ascii="Arial" w:hAnsi="Arial" w:cs="Arial"/>
          <w:b/>
          <w:bCs/>
          <w:sz w:val="22"/>
          <w:szCs w:val="22"/>
        </w:rPr>
        <w:t>1</w:t>
      </w:r>
      <w:r w:rsidR="00B27B6D" w:rsidRPr="00E55F23">
        <w:rPr>
          <w:rFonts w:ascii="Arial" w:hAnsi="Arial" w:cs="Arial"/>
          <w:b/>
          <w:bCs/>
          <w:sz w:val="22"/>
          <w:szCs w:val="22"/>
        </w:rPr>
        <w:t xml:space="preserve">. </w:t>
      </w:r>
      <w:r w:rsidR="00B27B6D" w:rsidRPr="001631BF">
        <w:rPr>
          <w:rFonts w:ascii="Arial" w:hAnsi="Arial" w:cs="Arial"/>
          <w:b/>
          <w:bCs/>
          <w:sz w:val="22"/>
          <w:szCs w:val="22"/>
        </w:rPr>
        <w:t>20</w:t>
      </w:r>
      <w:r w:rsidR="00120AF1" w:rsidRPr="001631BF">
        <w:rPr>
          <w:rFonts w:ascii="Arial" w:hAnsi="Arial" w:cs="Arial"/>
          <w:b/>
          <w:bCs/>
          <w:sz w:val="22"/>
          <w:szCs w:val="22"/>
        </w:rPr>
        <w:t>2</w:t>
      </w:r>
      <w:r w:rsidR="00E55F23">
        <w:rPr>
          <w:rFonts w:ascii="Arial" w:hAnsi="Arial" w:cs="Arial"/>
          <w:b/>
          <w:bCs/>
          <w:sz w:val="22"/>
          <w:szCs w:val="22"/>
        </w:rPr>
        <w:t>5</w:t>
      </w:r>
      <w:r w:rsidR="00B27B6D" w:rsidRPr="001631BF">
        <w:rPr>
          <w:rFonts w:ascii="Arial" w:hAnsi="Arial" w:cs="Arial"/>
          <w:b/>
          <w:bCs/>
          <w:sz w:val="22"/>
          <w:szCs w:val="22"/>
        </w:rPr>
        <w:t xml:space="preserve"> </w:t>
      </w:r>
      <w:r w:rsidRPr="001631BF">
        <w:rPr>
          <w:rFonts w:ascii="Arial" w:hAnsi="Arial" w:cs="Arial"/>
          <w:sz w:val="22"/>
          <w:szCs w:val="22"/>
        </w:rPr>
        <w:t xml:space="preserve">in se bo začelo </w:t>
      </w:r>
      <w:r w:rsidR="00B27B6D" w:rsidRPr="001631BF">
        <w:rPr>
          <w:rFonts w:ascii="Arial" w:hAnsi="Arial" w:cs="Arial"/>
          <w:b/>
          <w:bCs/>
          <w:sz w:val="22"/>
          <w:szCs w:val="22"/>
        </w:rPr>
        <w:t xml:space="preserve">ob </w:t>
      </w:r>
      <w:r w:rsidR="00C64B9D" w:rsidRPr="001631BF">
        <w:rPr>
          <w:rFonts w:ascii="Arial" w:hAnsi="Arial" w:cs="Arial"/>
          <w:b/>
          <w:bCs/>
          <w:sz w:val="22"/>
          <w:szCs w:val="22"/>
        </w:rPr>
        <w:t>12</w:t>
      </w:r>
      <w:r w:rsidR="0045507C" w:rsidRPr="001631BF">
        <w:rPr>
          <w:rFonts w:ascii="Arial" w:hAnsi="Arial" w:cs="Arial"/>
          <w:b/>
          <w:bCs/>
          <w:sz w:val="22"/>
          <w:szCs w:val="22"/>
        </w:rPr>
        <w:t>.</w:t>
      </w:r>
      <w:r w:rsidR="00C64B9D" w:rsidRPr="001631BF">
        <w:rPr>
          <w:rFonts w:ascii="Arial" w:hAnsi="Arial" w:cs="Arial"/>
          <w:b/>
          <w:bCs/>
          <w:sz w:val="22"/>
          <w:szCs w:val="22"/>
        </w:rPr>
        <w:t>00</w:t>
      </w:r>
      <w:r w:rsidR="00B27B6D" w:rsidRPr="001631BF">
        <w:rPr>
          <w:rFonts w:ascii="Arial" w:hAnsi="Arial" w:cs="Arial"/>
          <w:b/>
          <w:bCs/>
          <w:sz w:val="22"/>
          <w:szCs w:val="22"/>
        </w:rPr>
        <w:t xml:space="preserve"> uri</w:t>
      </w:r>
      <w:r w:rsidR="00B27B6D" w:rsidRPr="001631BF">
        <w:rPr>
          <w:rFonts w:ascii="Arial" w:hAnsi="Arial" w:cs="Arial"/>
          <w:sz w:val="22"/>
          <w:szCs w:val="22"/>
        </w:rPr>
        <w:t xml:space="preserve"> </w:t>
      </w:r>
      <w:r w:rsidRPr="001631BF">
        <w:rPr>
          <w:rFonts w:ascii="Arial" w:hAnsi="Arial" w:cs="Arial"/>
          <w:sz w:val="22"/>
          <w:szCs w:val="22"/>
        </w:rPr>
        <w:t xml:space="preserve">na </w:t>
      </w:r>
      <w:r w:rsidR="00CB1AAF" w:rsidRPr="001631BF">
        <w:rPr>
          <w:rFonts w:ascii="Arial" w:hAnsi="Arial" w:cs="Arial"/>
          <w:sz w:val="22"/>
          <w:szCs w:val="22"/>
        </w:rPr>
        <w:t>gorn</w:t>
      </w:r>
      <w:r w:rsidR="00596CC9" w:rsidRPr="001631BF">
        <w:rPr>
          <w:rFonts w:ascii="Arial" w:hAnsi="Arial" w:cs="Arial"/>
          <w:sz w:val="22"/>
          <w:szCs w:val="22"/>
        </w:rPr>
        <w:t>ji povezavi</w:t>
      </w:r>
      <w:r w:rsidRPr="001631BF">
        <w:rPr>
          <w:rFonts w:ascii="Arial" w:hAnsi="Arial" w:cs="Arial"/>
          <w:sz w:val="22"/>
          <w:szCs w:val="22"/>
        </w:rPr>
        <w:t xml:space="preserve">. </w:t>
      </w:r>
    </w:p>
    <w:p w14:paraId="348BC212" w14:textId="77777777" w:rsidR="0028750C" w:rsidRPr="00220C90" w:rsidRDefault="0028750C" w:rsidP="00E9587B">
      <w:pPr>
        <w:jc w:val="both"/>
        <w:rPr>
          <w:rFonts w:ascii="Arial" w:hAnsi="Arial" w:cs="Arial"/>
          <w:sz w:val="22"/>
          <w:szCs w:val="22"/>
        </w:rPr>
      </w:pPr>
    </w:p>
    <w:p w14:paraId="17326DE8" w14:textId="3228381D" w:rsidR="003B7552" w:rsidRPr="00E9587B" w:rsidRDefault="003B7552" w:rsidP="003B7552">
      <w:pPr>
        <w:jc w:val="both"/>
        <w:rPr>
          <w:rFonts w:ascii="Arial" w:hAnsi="Arial" w:cs="Arial"/>
          <w:sz w:val="22"/>
          <w:szCs w:val="22"/>
        </w:rPr>
      </w:pPr>
      <w:r w:rsidRPr="00220C90">
        <w:rPr>
          <w:rFonts w:ascii="Arial" w:hAnsi="Arial" w:cs="Arial"/>
          <w:sz w:val="22"/>
          <w:szCs w:val="22"/>
        </w:rPr>
        <w:t>Odpiranje poteka tako, da informacijski sistem e-JN samodejno ob uri, ki je določena za javno odpiranje ponudb, prikaže podatke o ponudniku</w:t>
      </w:r>
      <w:r w:rsidRPr="003056C9">
        <w:rPr>
          <w:rFonts w:ascii="Arial" w:hAnsi="Arial" w:cs="Arial"/>
          <w:sz w:val="22"/>
          <w:szCs w:val="22"/>
        </w:rPr>
        <w:t>, o variantah, če so bile zahtevane oziroma dovoljene,</w:t>
      </w:r>
      <w:r w:rsidR="000C638D" w:rsidRPr="003056C9">
        <w:rPr>
          <w:rFonts w:ascii="Arial" w:hAnsi="Arial" w:cs="Arial"/>
          <w:sz w:val="22"/>
          <w:szCs w:val="22"/>
        </w:rPr>
        <w:t xml:space="preserve"> skupni </w:t>
      </w:r>
      <w:r w:rsidR="006A7816" w:rsidRPr="003056C9">
        <w:rPr>
          <w:rFonts w:ascii="Arial" w:hAnsi="Arial" w:cs="Arial"/>
          <w:sz w:val="22"/>
          <w:szCs w:val="22"/>
        </w:rPr>
        <w:t>ponudbeni vrednosti ponudbe</w:t>
      </w:r>
      <w:r w:rsidRPr="00220C90">
        <w:rPr>
          <w:rFonts w:ascii="Arial" w:hAnsi="Arial" w:cs="Arial"/>
          <w:sz w:val="22"/>
          <w:szCs w:val="22"/>
        </w:rPr>
        <w:t xml:space="preserve"> ter omogoči dostop do </w:t>
      </w:r>
      <w:r w:rsidRPr="00B727E3">
        <w:rPr>
          <w:rFonts w:ascii="Arial" w:hAnsi="Arial" w:cs="Arial"/>
          <w:sz w:val="22"/>
          <w:szCs w:val="22"/>
        </w:rPr>
        <w:t xml:space="preserve">dokumenta, ki ga ponudnik naloži v sistem e-JN pod razdelek </w:t>
      </w:r>
      <w:r w:rsidR="006A7816">
        <w:rPr>
          <w:rFonts w:ascii="Arial" w:hAnsi="Arial" w:cs="Arial"/>
          <w:sz w:val="22"/>
          <w:szCs w:val="22"/>
        </w:rPr>
        <w:t>»Skupna ponudbena cena</w:t>
      </w:r>
      <w:r w:rsidR="003056C9">
        <w:rPr>
          <w:rFonts w:ascii="Arial" w:hAnsi="Arial" w:cs="Arial"/>
          <w:sz w:val="22"/>
          <w:szCs w:val="22"/>
        </w:rPr>
        <w:t xml:space="preserve">«, v del </w:t>
      </w:r>
      <w:r w:rsidRPr="00B727E3">
        <w:rPr>
          <w:rFonts w:ascii="Arial" w:hAnsi="Arial" w:cs="Arial"/>
          <w:sz w:val="22"/>
          <w:szCs w:val="22"/>
        </w:rPr>
        <w:t xml:space="preserve">»Predračun«. </w:t>
      </w:r>
    </w:p>
    <w:p w14:paraId="6C4DAB1B" w14:textId="77777777" w:rsidR="009E6DFA" w:rsidRPr="009E6DFA" w:rsidRDefault="009E6DFA" w:rsidP="009E6DFA">
      <w:pPr>
        <w:pStyle w:val="Odstavekseznama"/>
        <w:ind w:left="420"/>
        <w:rPr>
          <w:rFonts w:asciiTheme="minorHAnsi" w:hAnsiTheme="minorHAnsi" w:cstheme="minorHAnsi"/>
        </w:rPr>
      </w:pPr>
    </w:p>
    <w:p w14:paraId="7AAA23F7" w14:textId="77777777" w:rsidR="00C802A8" w:rsidRPr="00A23F52" w:rsidRDefault="00C802A8" w:rsidP="00E8246D">
      <w:pPr>
        <w:pStyle w:val="Naslov2"/>
        <w:numPr>
          <w:ilvl w:val="1"/>
          <w:numId w:val="3"/>
        </w:numPr>
        <w:shd w:val="clear" w:color="auto" w:fill="CAE9C0" w:themeFill="accent5" w:themeFillTint="66"/>
        <w:rPr>
          <w:color w:val="auto"/>
        </w:rPr>
      </w:pPr>
      <w:bookmarkStart w:id="55" w:name="_Toc183517936"/>
      <w:r w:rsidRPr="00A23F52">
        <w:rPr>
          <w:color w:val="auto"/>
        </w:rPr>
        <w:t>Veljavnost ponudb</w:t>
      </w:r>
      <w:r w:rsidR="00290C6A">
        <w:rPr>
          <w:color w:val="auto"/>
        </w:rPr>
        <w:t xml:space="preserve"> in sodelovanje</w:t>
      </w:r>
      <w:bookmarkEnd w:id="55"/>
    </w:p>
    <w:p w14:paraId="6C32AFFE" w14:textId="77777777" w:rsidR="00C802A8" w:rsidRPr="00885EB4" w:rsidRDefault="00C802A8">
      <w:pPr>
        <w:rPr>
          <w:rFonts w:asciiTheme="minorHAnsi" w:hAnsiTheme="minorHAnsi" w:cstheme="minorHAnsi"/>
          <w:sz w:val="22"/>
          <w:szCs w:val="22"/>
        </w:rPr>
      </w:pPr>
    </w:p>
    <w:p w14:paraId="6F968773" w14:textId="77777777" w:rsidR="004271A2" w:rsidRPr="004271A2" w:rsidRDefault="004271A2" w:rsidP="00AA6121">
      <w:pPr>
        <w:pStyle w:val="Odstavekseznama"/>
        <w:keepNext/>
        <w:keepLines/>
        <w:numPr>
          <w:ilvl w:val="0"/>
          <w:numId w:val="7"/>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56" w:name="_Toc451422088"/>
      <w:bookmarkStart w:id="57" w:name="_Toc451850338"/>
      <w:bookmarkStart w:id="58" w:name="_Toc451866982"/>
      <w:bookmarkStart w:id="59" w:name="_Toc451867111"/>
      <w:bookmarkStart w:id="60" w:name="_Toc451867301"/>
      <w:bookmarkStart w:id="61" w:name="_Toc451953594"/>
      <w:bookmarkStart w:id="62" w:name="_Toc453078616"/>
      <w:bookmarkStart w:id="63" w:name="_Toc453135849"/>
      <w:bookmarkStart w:id="64" w:name="_Toc453592324"/>
      <w:bookmarkStart w:id="65" w:name="_Toc459362663"/>
      <w:bookmarkStart w:id="66" w:name="_Toc469297376"/>
      <w:bookmarkStart w:id="67" w:name="_Toc511296976"/>
      <w:bookmarkStart w:id="68" w:name="_Toc514397144"/>
      <w:bookmarkStart w:id="69" w:name="_Toc535326350"/>
      <w:bookmarkStart w:id="70" w:name="_Toc9848739"/>
      <w:bookmarkStart w:id="71" w:name="_Toc60741023"/>
      <w:bookmarkStart w:id="72" w:name="_Toc96514155"/>
      <w:bookmarkStart w:id="73" w:name="_Toc181016795"/>
      <w:bookmarkStart w:id="74" w:name="_Toc181016913"/>
      <w:bookmarkStart w:id="75" w:name="_Toc183012700"/>
      <w:bookmarkStart w:id="76" w:name="_Toc183517937"/>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CD7416E" w14:textId="77777777" w:rsidR="004271A2" w:rsidRPr="004271A2" w:rsidRDefault="004271A2" w:rsidP="00AA6121">
      <w:pPr>
        <w:pStyle w:val="Odstavekseznama"/>
        <w:keepNext/>
        <w:keepLines/>
        <w:numPr>
          <w:ilvl w:val="0"/>
          <w:numId w:val="7"/>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77" w:name="_Toc451422089"/>
      <w:bookmarkStart w:id="78" w:name="_Toc451850339"/>
      <w:bookmarkStart w:id="79" w:name="_Toc451866983"/>
      <w:bookmarkStart w:id="80" w:name="_Toc451867112"/>
      <w:bookmarkStart w:id="81" w:name="_Toc451867302"/>
      <w:bookmarkStart w:id="82" w:name="_Toc451953595"/>
      <w:bookmarkStart w:id="83" w:name="_Toc453078617"/>
      <w:bookmarkStart w:id="84" w:name="_Toc453135850"/>
      <w:bookmarkStart w:id="85" w:name="_Toc453592325"/>
      <w:bookmarkStart w:id="86" w:name="_Toc459362664"/>
      <w:bookmarkStart w:id="87" w:name="_Toc469297377"/>
      <w:bookmarkStart w:id="88" w:name="_Toc511296977"/>
      <w:bookmarkStart w:id="89" w:name="_Toc514397145"/>
      <w:bookmarkStart w:id="90" w:name="_Toc535326351"/>
      <w:bookmarkStart w:id="91" w:name="_Toc9848740"/>
      <w:bookmarkStart w:id="92" w:name="_Toc60741024"/>
      <w:bookmarkStart w:id="93" w:name="_Toc96514156"/>
      <w:bookmarkStart w:id="94" w:name="_Toc181016796"/>
      <w:bookmarkStart w:id="95" w:name="_Toc181016914"/>
      <w:bookmarkStart w:id="96" w:name="_Toc183012701"/>
      <w:bookmarkStart w:id="97" w:name="_Toc18351793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8F62680" w14:textId="77777777" w:rsidR="00290C6A" w:rsidRPr="000A2C42" w:rsidRDefault="00290C6A" w:rsidP="00AA6121">
      <w:pPr>
        <w:pStyle w:val="Naslov3"/>
        <w:numPr>
          <w:ilvl w:val="1"/>
          <w:numId w:val="7"/>
        </w:numPr>
        <w:rPr>
          <w:i/>
          <w:color w:val="auto"/>
          <w:sz w:val="22"/>
          <w:szCs w:val="22"/>
          <w:u w:val="single"/>
        </w:rPr>
      </w:pPr>
      <w:bookmarkStart w:id="98" w:name="_Toc183517939"/>
      <w:r>
        <w:rPr>
          <w:i/>
          <w:color w:val="auto"/>
          <w:sz w:val="22"/>
          <w:szCs w:val="22"/>
          <w:u w:val="single"/>
        </w:rPr>
        <w:t>Veljavnost ponudbe</w:t>
      </w:r>
      <w:bookmarkEnd w:id="98"/>
    </w:p>
    <w:p w14:paraId="44381050" w14:textId="4C765043" w:rsidR="006A29EB" w:rsidRPr="006A29EB" w:rsidRDefault="006A29EB" w:rsidP="00260C75">
      <w:pPr>
        <w:jc w:val="both"/>
        <w:rPr>
          <w:rFonts w:asciiTheme="minorHAnsi" w:hAnsiTheme="minorHAnsi" w:cstheme="minorHAnsi"/>
          <w:sz w:val="22"/>
          <w:szCs w:val="22"/>
        </w:rPr>
      </w:pPr>
      <w:r w:rsidRPr="006A29EB">
        <w:rPr>
          <w:rFonts w:asciiTheme="minorHAnsi" w:hAnsiTheme="minorHAnsi" w:cstheme="minorHAnsi"/>
          <w:sz w:val="22"/>
          <w:szCs w:val="22"/>
        </w:rPr>
        <w:t xml:space="preserve">Ponudba mora biti veljavna najmanj </w:t>
      </w:r>
      <w:r w:rsidRPr="001631BF">
        <w:rPr>
          <w:rFonts w:asciiTheme="minorHAnsi" w:hAnsiTheme="minorHAnsi" w:cstheme="minorHAnsi"/>
          <w:b/>
          <w:sz w:val="22"/>
          <w:szCs w:val="22"/>
        </w:rPr>
        <w:t>tri (3) mesece</w:t>
      </w:r>
      <w:r w:rsidRPr="001631BF">
        <w:rPr>
          <w:rFonts w:asciiTheme="minorHAnsi" w:hAnsiTheme="minorHAnsi" w:cstheme="minorHAnsi"/>
          <w:sz w:val="22"/>
          <w:szCs w:val="22"/>
        </w:rPr>
        <w:t xml:space="preserve"> </w:t>
      </w:r>
      <w:r w:rsidRPr="006A29EB">
        <w:rPr>
          <w:rFonts w:asciiTheme="minorHAnsi" w:hAnsiTheme="minorHAnsi" w:cstheme="minorHAnsi"/>
          <w:b/>
          <w:sz w:val="22"/>
          <w:szCs w:val="22"/>
        </w:rPr>
        <w:t>od roka za oddajo ponudbe</w:t>
      </w:r>
      <w:r w:rsidRPr="006A29EB">
        <w:rPr>
          <w:rFonts w:asciiTheme="minorHAnsi" w:hAnsiTheme="minorHAnsi" w:cstheme="minorHAnsi"/>
          <w:sz w:val="22"/>
          <w:szCs w:val="22"/>
        </w:rPr>
        <w:t>.</w:t>
      </w:r>
      <w:r w:rsidR="00260C75">
        <w:rPr>
          <w:rFonts w:asciiTheme="minorHAnsi" w:hAnsiTheme="minorHAnsi" w:cstheme="minorHAnsi"/>
          <w:sz w:val="22"/>
          <w:szCs w:val="22"/>
        </w:rPr>
        <w:t xml:space="preserve"> </w:t>
      </w:r>
      <w:r w:rsidR="00260C75" w:rsidRPr="000D2B6A">
        <w:rPr>
          <w:rFonts w:asciiTheme="minorHAnsi" w:hAnsiTheme="minorHAnsi" w:cstheme="minorHAnsi"/>
          <w:sz w:val="22"/>
          <w:szCs w:val="22"/>
        </w:rPr>
        <w:t xml:space="preserve">Šteje se, da ponudnik z oddajo ponudbe potrjuje veljavnost  svoje ponudbe za obdobje najmanj 3 mesecev od roka za oddajo ponudb.  </w:t>
      </w:r>
    </w:p>
    <w:p w14:paraId="53809291" w14:textId="77777777" w:rsidR="006A29EB" w:rsidRDefault="006A29EB">
      <w:pPr>
        <w:rPr>
          <w:rFonts w:asciiTheme="minorHAnsi" w:hAnsiTheme="minorHAnsi" w:cstheme="minorHAnsi"/>
          <w:sz w:val="22"/>
          <w:szCs w:val="22"/>
        </w:rPr>
      </w:pPr>
    </w:p>
    <w:p w14:paraId="1598B768" w14:textId="44CBA4DD" w:rsidR="00885EB4" w:rsidRDefault="00885EB4">
      <w:pPr>
        <w:rPr>
          <w:rFonts w:asciiTheme="minorHAnsi" w:hAnsiTheme="minorHAnsi" w:cstheme="minorHAnsi"/>
          <w:sz w:val="22"/>
          <w:szCs w:val="22"/>
        </w:rPr>
      </w:pPr>
      <w:r w:rsidRPr="00885EB4">
        <w:rPr>
          <w:rFonts w:asciiTheme="minorHAnsi" w:hAnsiTheme="minorHAnsi" w:cstheme="minorHAnsi"/>
          <w:sz w:val="22"/>
          <w:szCs w:val="22"/>
        </w:rPr>
        <w:t>Ponudba mora biti veljavna najmanj do navedenega roka</w:t>
      </w:r>
      <w:r>
        <w:rPr>
          <w:rFonts w:asciiTheme="minorHAnsi" w:hAnsiTheme="minorHAnsi" w:cstheme="minorHAnsi"/>
          <w:sz w:val="22"/>
          <w:szCs w:val="22"/>
        </w:rPr>
        <w:t xml:space="preserve">. Prekratka veljavnost ponudbe je razlog za </w:t>
      </w:r>
      <w:r w:rsidR="00A0102B">
        <w:rPr>
          <w:rFonts w:asciiTheme="minorHAnsi" w:hAnsiTheme="minorHAnsi" w:cstheme="minorHAnsi"/>
          <w:b/>
          <w:i/>
          <w:sz w:val="22"/>
          <w:szCs w:val="22"/>
          <w:u w:val="single"/>
        </w:rPr>
        <w:t>izključ</w:t>
      </w:r>
      <w:r w:rsidR="00B3198B" w:rsidRPr="00444C67">
        <w:rPr>
          <w:rFonts w:asciiTheme="minorHAnsi" w:hAnsiTheme="minorHAnsi" w:cstheme="minorHAnsi"/>
          <w:b/>
          <w:i/>
          <w:sz w:val="22"/>
          <w:szCs w:val="22"/>
          <w:u w:val="single"/>
        </w:rPr>
        <w:t>itev</w:t>
      </w:r>
      <w:r w:rsidR="00AA39ED">
        <w:rPr>
          <w:rFonts w:asciiTheme="minorHAnsi" w:hAnsiTheme="minorHAnsi" w:cstheme="minorHAnsi"/>
          <w:sz w:val="22"/>
          <w:szCs w:val="22"/>
        </w:rPr>
        <w:t xml:space="preserve"> ponudnika takšne ponudbe.</w:t>
      </w:r>
    </w:p>
    <w:p w14:paraId="1EC0CFE0" w14:textId="77777777" w:rsidR="00ED0122" w:rsidRDefault="00ED0122">
      <w:pPr>
        <w:rPr>
          <w:rFonts w:asciiTheme="minorHAnsi" w:hAnsiTheme="minorHAnsi" w:cstheme="minorHAnsi"/>
          <w:sz w:val="22"/>
          <w:szCs w:val="22"/>
        </w:rPr>
      </w:pPr>
    </w:p>
    <w:p w14:paraId="65F3759A" w14:textId="77777777" w:rsidR="00ED0122" w:rsidRPr="00220C90" w:rsidRDefault="00ED0122" w:rsidP="002E5BD0">
      <w:pPr>
        <w:jc w:val="both"/>
        <w:rPr>
          <w:rFonts w:ascii="Arial" w:hAnsi="Arial" w:cs="Arial"/>
          <w:sz w:val="22"/>
          <w:szCs w:val="22"/>
        </w:rPr>
      </w:pPr>
      <w:r w:rsidRPr="00220C90">
        <w:rPr>
          <w:rFonts w:ascii="Arial" w:hAnsi="Arial" w:cs="Arial"/>
          <w:sz w:val="22"/>
          <w:szCs w:val="22"/>
        </w:rPr>
        <w:t>V izjemnih okoliščinah bo naročnik lahko zahteval, da ponudniki podaljšajo čas veljavnosti ponudb za določeno dodatno obdobje. Ponudnik lahko zavrne zahtevo, ne da bi s tem zapadlo zavarovanje za resnost ponudbe, če je bilo</w:t>
      </w:r>
      <w:r w:rsidR="00C43B5C" w:rsidRPr="00220C90">
        <w:rPr>
          <w:rFonts w:ascii="Arial" w:hAnsi="Arial" w:cs="Arial"/>
          <w:sz w:val="22"/>
          <w:szCs w:val="22"/>
        </w:rPr>
        <w:t xml:space="preserve"> to zahtevano in </w:t>
      </w:r>
      <w:r w:rsidRPr="00220C90">
        <w:rPr>
          <w:rFonts w:ascii="Arial" w:hAnsi="Arial" w:cs="Arial"/>
          <w:sz w:val="22"/>
          <w:szCs w:val="22"/>
        </w:rPr>
        <w:t>dano.</w:t>
      </w:r>
    </w:p>
    <w:p w14:paraId="47F37BBF" w14:textId="77777777" w:rsidR="00290C6A" w:rsidRPr="00220C90" w:rsidRDefault="00290C6A" w:rsidP="00AA6121">
      <w:pPr>
        <w:pStyle w:val="Naslov3"/>
        <w:numPr>
          <w:ilvl w:val="1"/>
          <w:numId w:val="7"/>
        </w:numPr>
        <w:rPr>
          <w:i/>
          <w:color w:val="auto"/>
          <w:sz w:val="22"/>
          <w:szCs w:val="22"/>
          <w:u w:val="single"/>
        </w:rPr>
      </w:pPr>
      <w:bookmarkStart w:id="99" w:name="_Toc183517940"/>
      <w:r w:rsidRPr="00220C90">
        <w:rPr>
          <w:i/>
          <w:color w:val="auto"/>
          <w:sz w:val="22"/>
          <w:szCs w:val="22"/>
          <w:u w:val="single"/>
        </w:rPr>
        <w:t>Sodelovanje</w:t>
      </w:r>
      <w:bookmarkEnd w:id="99"/>
    </w:p>
    <w:p w14:paraId="62DF3051" w14:textId="77777777" w:rsidR="00290C6A" w:rsidRPr="00220C90" w:rsidRDefault="00290C6A" w:rsidP="00B84BCC">
      <w:pPr>
        <w:jc w:val="both"/>
        <w:rPr>
          <w:rFonts w:asciiTheme="minorHAnsi" w:hAnsiTheme="minorHAnsi" w:cstheme="minorHAnsi"/>
          <w:sz w:val="22"/>
          <w:szCs w:val="22"/>
        </w:rPr>
      </w:pPr>
      <w:r w:rsidRPr="00220C90">
        <w:rPr>
          <w:rFonts w:asciiTheme="minorHAnsi" w:hAnsiTheme="minorHAnsi" w:cstheme="minorHAnsi"/>
          <w:sz w:val="22"/>
          <w:szCs w:val="22"/>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4C727D29" w14:textId="77777777" w:rsidR="003B7552" w:rsidRPr="001631BF" w:rsidRDefault="003B7552" w:rsidP="001631BF">
      <w:pPr>
        <w:rPr>
          <w:rFonts w:asciiTheme="minorHAnsi" w:hAnsiTheme="minorHAnsi" w:cstheme="minorHAnsi"/>
        </w:rPr>
      </w:pPr>
    </w:p>
    <w:p w14:paraId="01CE57E8" w14:textId="77777777" w:rsidR="00C802A8" w:rsidRPr="00B242EF" w:rsidRDefault="00C802A8" w:rsidP="00B242EF">
      <w:pPr>
        <w:pStyle w:val="Naslov2"/>
        <w:numPr>
          <w:ilvl w:val="1"/>
          <w:numId w:val="3"/>
        </w:numPr>
        <w:shd w:val="clear" w:color="auto" w:fill="CAE9C0" w:themeFill="accent5" w:themeFillTint="66"/>
        <w:rPr>
          <w:color w:val="auto"/>
        </w:rPr>
      </w:pPr>
      <w:bookmarkStart w:id="100" w:name="_Toc183517941"/>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100"/>
    </w:p>
    <w:p w14:paraId="640F0498" w14:textId="77777777" w:rsidR="007C5145" w:rsidRDefault="007C5145" w:rsidP="007C5145"/>
    <w:p w14:paraId="2F302698" w14:textId="77777777" w:rsidR="00E62FAE" w:rsidRDefault="00E62FAE" w:rsidP="007C5145"/>
    <w:p w14:paraId="30AC1177" w14:textId="77777777" w:rsidR="001631BF" w:rsidRPr="003F07C7" w:rsidRDefault="001631BF" w:rsidP="001631BF">
      <w:pPr>
        <w:autoSpaceDE w:val="0"/>
        <w:autoSpaceDN w:val="0"/>
        <w:adjustRightInd w:val="0"/>
        <w:jc w:val="both"/>
        <w:rPr>
          <w:rFonts w:ascii="Arial" w:hAnsi="Arial" w:cs="Arial"/>
          <w:sz w:val="22"/>
          <w:szCs w:val="22"/>
        </w:rPr>
      </w:pPr>
      <w:r>
        <w:rPr>
          <w:rFonts w:ascii="Arial" w:hAnsi="Arial" w:cs="Arial"/>
          <w:sz w:val="22"/>
          <w:szCs w:val="22"/>
        </w:rPr>
        <w:t>Mateja Kreačič Ajster</w:t>
      </w:r>
      <w:r w:rsidRPr="003F07C7">
        <w:rPr>
          <w:rFonts w:ascii="Arial" w:hAnsi="Arial" w:cs="Arial"/>
          <w:sz w:val="22"/>
          <w:szCs w:val="22"/>
        </w:rPr>
        <w:t>, Oddelek za investicije, občinsko premoženje in javna naročila</w:t>
      </w:r>
    </w:p>
    <w:p w14:paraId="5426CEA8" w14:textId="77777777" w:rsidR="001631BF" w:rsidRPr="003F07C7" w:rsidRDefault="001631BF" w:rsidP="001631BF">
      <w:pPr>
        <w:jc w:val="both"/>
        <w:rPr>
          <w:rFonts w:ascii="Arial" w:hAnsi="Arial" w:cs="Arial"/>
          <w:sz w:val="22"/>
          <w:szCs w:val="22"/>
        </w:rPr>
      </w:pPr>
      <w:r w:rsidRPr="003F07C7">
        <w:rPr>
          <w:rFonts w:ascii="Arial" w:hAnsi="Arial" w:cs="Arial"/>
          <w:sz w:val="22"/>
          <w:szCs w:val="22"/>
        </w:rPr>
        <w:t>tel.: 07/620 556</w:t>
      </w:r>
      <w:r>
        <w:rPr>
          <w:rFonts w:ascii="Arial" w:hAnsi="Arial" w:cs="Arial"/>
          <w:sz w:val="22"/>
          <w:szCs w:val="22"/>
        </w:rPr>
        <w:t>6</w:t>
      </w:r>
      <w:r w:rsidRPr="003F07C7">
        <w:rPr>
          <w:rFonts w:ascii="Arial" w:hAnsi="Arial" w:cs="Arial"/>
          <w:sz w:val="22"/>
          <w:szCs w:val="22"/>
        </w:rPr>
        <w:t xml:space="preserve"> </w:t>
      </w:r>
    </w:p>
    <w:p w14:paraId="6FD2E75C" w14:textId="77777777" w:rsidR="001631BF" w:rsidRPr="003F07C7" w:rsidRDefault="001631BF" w:rsidP="001631BF">
      <w:pPr>
        <w:jc w:val="both"/>
        <w:rPr>
          <w:rFonts w:ascii="Arial" w:hAnsi="Arial" w:cs="Arial"/>
          <w:sz w:val="22"/>
          <w:szCs w:val="22"/>
        </w:rPr>
      </w:pPr>
      <w:r w:rsidRPr="003F07C7">
        <w:rPr>
          <w:rFonts w:ascii="Arial" w:hAnsi="Arial" w:cs="Arial"/>
          <w:sz w:val="22"/>
          <w:szCs w:val="22"/>
        </w:rPr>
        <w:t xml:space="preserve">e-mail: </w:t>
      </w:r>
      <w:hyperlink r:id="rId11" w:history="1">
        <w:r w:rsidRPr="00DF098B">
          <w:rPr>
            <w:rStyle w:val="Hiperpovezava"/>
            <w:rFonts w:ascii="Arial" w:hAnsi="Arial" w:cs="Arial"/>
            <w:color w:val="0066FF"/>
            <w:sz w:val="22"/>
            <w:szCs w:val="22"/>
          </w:rPr>
          <w:t>javna.narocila@brezice.si</w:t>
        </w:r>
      </w:hyperlink>
    </w:p>
    <w:p w14:paraId="09029695" w14:textId="77777777" w:rsidR="001631BF" w:rsidRDefault="001631BF" w:rsidP="001631BF">
      <w:pPr>
        <w:jc w:val="both"/>
        <w:rPr>
          <w:rFonts w:ascii="Arial" w:hAnsi="Arial" w:cs="Arial"/>
          <w:sz w:val="22"/>
          <w:szCs w:val="22"/>
        </w:rPr>
      </w:pPr>
    </w:p>
    <w:p w14:paraId="435783CE" w14:textId="77777777" w:rsidR="001631BF" w:rsidRDefault="001631BF" w:rsidP="001631BF">
      <w:pPr>
        <w:autoSpaceDE w:val="0"/>
        <w:autoSpaceDN w:val="0"/>
        <w:adjustRightInd w:val="0"/>
        <w:jc w:val="both"/>
        <w:rPr>
          <w:rFonts w:ascii="Arial" w:hAnsi="Arial" w:cs="Arial"/>
          <w:sz w:val="22"/>
          <w:szCs w:val="22"/>
        </w:rPr>
      </w:pPr>
      <w:r>
        <w:rPr>
          <w:rFonts w:ascii="Arial" w:hAnsi="Arial" w:cs="Arial"/>
          <w:sz w:val="22"/>
          <w:szCs w:val="22"/>
        </w:rPr>
        <w:t>Kontaktna/e oseba/e je/so navedena/e</w:t>
      </w:r>
      <w:r w:rsidRPr="00CF1703">
        <w:rPr>
          <w:rFonts w:ascii="Arial" w:hAnsi="Arial" w:cs="Arial"/>
          <w:sz w:val="22"/>
          <w:szCs w:val="22"/>
        </w:rPr>
        <w:t xml:space="preserve"> le za primer tehničnih težav v zvezi s pridobivanjem ali </w:t>
      </w:r>
      <w:r>
        <w:rPr>
          <w:rFonts w:ascii="Arial" w:hAnsi="Arial" w:cs="Arial"/>
          <w:sz w:val="22"/>
          <w:szCs w:val="22"/>
        </w:rPr>
        <w:t>u</w:t>
      </w:r>
      <w:r w:rsidRPr="00CF1703">
        <w:rPr>
          <w:rFonts w:ascii="Arial" w:hAnsi="Arial" w:cs="Arial"/>
          <w:sz w:val="22"/>
          <w:szCs w:val="22"/>
        </w:rPr>
        <w:t>porabo razpisne dokumentacije</w:t>
      </w:r>
      <w:r>
        <w:rPr>
          <w:rFonts w:ascii="Arial" w:hAnsi="Arial" w:cs="Arial"/>
          <w:sz w:val="22"/>
          <w:szCs w:val="22"/>
        </w:rPr>
        <w:t xml:space="preserve">. </w:t>
      </w:r>
      <w:r w:rsidRPr="00CF1703">
        <w:rPr>
          <w:rFonts w:ascii="Arial" w:hAnsi="Arial" w:cs="Arial"/>
          <w:sz w:val="22"/>
          <w:szCs w:val="22"/>
        </w:rPr>
        <w:t>V zvezi z vsebinskimi pojasnili razpisne dokumentacije glej določila v splošnem delu navodil za izdelavo ponudbe.</w:t>
      </w:r>
    </w:p>
    <w:p w14:paraId="0F686016" w14:textId="77777777" w:rsidR="001631BF" w:rsidRDefault="001631BF" w:rsidP="001631BF">
      <w:pPr>
        <w:autoSpaceDE w:val="0"/>
        <w:autoSpaceDN w:val="0"/>
        <w:adjustRightInd w:val="0"/>
        <w:jc w:val="both"/>
        <w:rPr>
          <w:rFonts w:ascii="Arial" w:hAnsi="Arial" w:cs="Arial"/>
          <w:sz w:val="22"/>
          <w:szCs w:val="22"/>
        </w:rPr>
      </w:pPr>
    </w:p>
    <w:p w14:paraId="323AF533" w14:textId="77777777" w:rsidR="001631BF" w:rsidRDefault="001631BF" w:rsidP="001631BF">
      <w:pPr>
        <w:autoSpaceDE w:val="0"/>
        <w:autoSpaceDN w:val="0"/>
        <w:adjustRightInd w:val="0"/>
        <w:jc w:val="both"/>
        <w:rPr>
          <w:rFonts w:ascii="Arial" w:hAnsi="Arial" w:cs="Arial"/>
          <w:sz w:val="22"/>
          <w:szCs w:val="22"/>
        </w:rPr>
      </w:pPr>
    </w:p>
    <w:p w14:paraId="1ADD6AC4" w14:textId="77777777" w:rsidR="001631BF" w:rsidRPr="00CF1703" w:rsidRDefault="001631BF" w:rsidP="001631BF">
      <w:pPr>
        <w:autoSpaceDE w:val="0"/>
        <w:autoSpaceDN w:val="0"/>
        <w:adjustRightInd w:val="0"/>
        <w:jc w:val="both"/>
        <w:rPr>
          <w:rFonts w:ascii="Arial" w:hAnsi="Arial" w:cs="Arial"/>
          <w:sz w:val="22"/>
          <w:szCs w:val="22"/>
        </w:rPr>
      </w:pPr>
    </w:p>
    <w:p w14:paraId="3B558E63" w14:textId="77777777" w:rsidR="001631BF" w:rsidRDefault="001631BF" w:rsidP="001631BF">
      <w:pPr>
        <w:autoSpaceDE w:val="0"/>
        <w:autoSpaceDN w:val="0"/>
        <w:adjustRightInd w:val="0"/>
        <w:jc w:val="both"/>
        <w:rPr>
          <w:rFonts w:ascii="Arial" w:hAnsi="Arial" w:cs="Arial"/>
          <w:sz w:val="22"/>
          <w:szCs w:val="22"/>
        </w:rPr>
      </w:pPr>
    </w:p>
    <w:p w14:paraId="5C4433BF" w14:textId="77777777" w:rsidR="001631BF" w:rsidRPr="00CB3D47" w:rsidRDefault="001631BF" w:rsidP="001631BF">
      <w:pPr>
        <w:pStyle w:val="Telobesedila2"/>
        <w:spacing w:after="0" w:line="240" w:lineRule="auto"/>
        <w:ind w:left="2123" w:firstLine="709"/>
        <w:jc w:val="center"/>
        <w:rPr>
          <w:rFonts w:ascii="Arial" w:hAnsi="Arial" w:cs="Arial"/>
          <w:sz w:val="22"/>
          <w:szCs w:val="22"/>
        </w:rPr>
      </w:pPr>
      <w:r w:rsidRPr="00CB3D47">
        <w:rPr>
          <w:rFonts w:ascii="Arial" w:hAnsi="Arial" w:cs="Arial"/>
          <w:sz w:val="22"/>
          <w:szCs w:val="22"/>
        </w:rPr>
        <w:t>Žig                             Odgovorna oseba naročnika:</w:t>
      </w:r>
    </w:p>
    <w:p w14:paraId="3F8200AD" w14:textId="77777777" w:rsidR="001631BF" w:rsidRPr="00CB3D47" w:rsidRDefault="001631BF" w:rsidP="001631BF">
      <w:pPr>
        <w:pStyle w:val="Telobesedila2"/>
        <w:spacing w:after="0" w:line="240" w:lineRule="auto"/>
        <w:ind w:left="709" w:firstLine="709"/>
        <w:jc w:val="center"/>
        <w:rPr>
          <w:rFonts w:ascii="Arial" w:hAnsi="Arial" w:cs="Arial"/>
          <w:sz w:val="22"/>
          <w:szCs w:val="22"/>
        </w:rPr>
      </w:pPr>
      <w:r w:rsidRPr="00CB3D47">
        <w:rPr>
          <w:rFonts w:ascii="Arial" w:hAnsi="Arial" w:cs="Arial"/>
          <w:sz w:val="22"/>
          <w:szCs w:val="22"/>
        </w:rPr>
        <w:tab/>
      </w:r>
      <w:r w:rsidRPr="00CB3D47">
        <w:rPr>
          <w:rFonts w:ascii="Arial" w:hAnsi="Arial" w:cs="Arial"/>
          <w:sz w:val="22"/>
          <w:szCs w:val="22"/>
        </w:rPr>
        <w:tab/>
      </w:r>
      <w:r w:rsidRPr="00CB3D47">
        <w:rPr>
          <w:rFonts w:ascii="Arial" w:hAnsi="Arial" w:cs="Arial"/>
          <w:sz w:val="22"/>
          <w:szCs w:val="22"/>
        </w:rPr>
        <w:tab/>
      </w:r>
      <w:r w:rsidRPr="00CB3D47">
        <w:rPr>
          <w:rFonts w:ascii="Arial" w:hAnsi="Arial" w:cs="Arial"/>
          <w:sz w:val="22"/>
          <w:szCs w:val="22"/>
        </w:rPr>
        <w:tab/>
        <w:t xml:space="preserve">             Ivan Molan, župan</w:t>
      </w:r>
    </w:p>
    <w:p w14:paraId="7960C1F7" w14:textId="77777777" w:rsidR="001631BF" w:rsidRDefault="001631BF" w:rsidP="001631BF">
      <w:pPr>
        <w:pStyle w:val="Telobesedila"/>
        <w:rPr>
          <w:rFonts w:ascii="Arial" w:hAnsi="Arial" w:cs="Arial"/>
          <w:b/>
          <w:i/>
          <w:sz w:val="22"/>
          <w:szCs w:val="22"/>
        </w:rPr>
      </w:pPr>
    </w:p>
    <w:p w14:paraId="0FFE07C3" w14:textId="77777777" w:rsidR="001631BF" w:rsidRDefault="001631BF" w:rsidP="001631BF">
      <w:pPr>
        <w:pStyle w:val="Telobesedila"/>
        <w:rPr>
          <w:rFonts w:ascii="Arial" w:hAnsi="Arial" w:cs="Arial"/>
          <w:b/>
          <w:i/>
          <w:sz w:val="22"/>
          <w:szCs w:val="22"/>
        </w:rPr>
      </w:pPr>
    </w:p>
    <w:p w14:paraId="1F7C6E07" w14:textId="77777777" w:rsidR="001631BF" w:rsidRPr="00CB3D47" w:rsidRDefault="001631BF" w:rsidP="001631BF">
      <w:pPr>
        <w:pStyle w:val="Telobesedila"/>
        <w:rPr>
          <w:rFonts w:ascii="Arial" w:hAnsi="Arial" w:cs="Arial"/>
          <w:b/>
          <w:i/>
          <w:sz w:val="22"/>
          <w:szCs w:val="22"/>
        </w:rPr>
      </w:pPr>
    </w:p>
    <w:p w14:paraId="0395C023" w14:textId="77777777" w:rsidR="001631BF" w:rsidRDefault="001631BF" w:rsidP="001631BF">
      <w:pPr>
        <w:rPr>
          <w:rFonts w:ascii="Arial" w:hAnsi="Arial" w:cs="Arial"/>
          <w:sz w:val="22"/>
          <w:szCs w:val="22"/>
        </w:rPr>
      </w:pPr>
    </w:p>
    <w:p w14:paraId="22F8BE08" w14:textId="77777777" w:rsidR="001631BF" w:rsidRPr="00CB3D47" w:rsidRDefault="001631BF" w:rsidP="001631BF">
      <w:pPr>
        <w:rPr>
          <w:rFonts w:ascii="Arial" w:hAnsi="Arial" w:cs="Arial"/>
          <w:sz w:val="22"/>
          <w:szCs w:val="22"/>
        </w:rPr>
      </w:pPr>
      <w:r w:rsidRPr="00CB3D47">
        <w:rPr>
          <w:rFonts w:ascii="Arial" w:hAnsi="Arial" w:cs="Arial"/>
          <w:sz w:val="22"/>
          <w:szCs w:val="22"/>
        </w:rPr>
        <w:t xml:space="preserve">Oddelek za investicije, občinsko </w:t>
      </w:r>
    </w:p>
    <w:p w14:paraId="3B9EFF0A" w14:textId="77777777" w:rsidR="001631BF" w:rsidRPr="00CB3D47" w:rsidRDefault="001631BF" w:rsidP="001631BF">
      <w:pPr>
        <w:rPr>
          <w:rFonts w:ascii="Arial" w:hAnsi="Arial" w:cs="Arial"/>
          <w:sz w:val="22"/>
          <w:szCs w:val="22"/>
        </w:rPr>
      </w:pPr>
      <w:r w:rsidRPr="00CB3D47">
        <w:rPr>
          <w:rFonts w:ascii="Arial" w:hAnsi="Arial" w:cs="Arial"/>
          <w:sz w:val="22"/>
          <w:szCs w:val="22"/>
        </w:rPr>
        <w:t>premoženje in javna naročila:</w:t>
      </w:r>
    </w:p>
    <w:p w14:paraId="5DAAFD12" w14:textId="77777777" w:rsidR="001631BF" w:rsidRPr="00CB3D47" w:rsidRDefault="001631BF" w:rsidP="001631BF">
      <w:pPr>
        <w:rPr>
          <w:rFonts w:ascii="Arial" w:hAnsi="Arial" w:cs="Arial"/>
          <w:sz w:val="22"/>
          <w:szCs w:val="22"/>
        </w:rPr>
      </w:pPr>
    </w:p>
    <w:p w14:paraId="03BB7E99" w14:textId="77777777" w:rsidR="001631BF" w:rsidRPr="00CB3D47" w:rsidRDefault="001631BF" w:rsidP="001631BF">
      <w:pPr>
        <w:rPr>
          <w:rFonts w:ascii="Arial" w:hAnsi="Arial" w:cs="Arial"/>
          <w:sz w:val="22"/>
          <w:szCs w:val="22"/>
        </w:rPr>
      </w:pPr>
      <w:r w:rsidRPr="00CB3D47">
        <w:rPr>
          <w:rFonts w:ascii="Arial" w:hAnsi="Arial" w:cs="Arial"/>
          <w:sz w:val="22"/>
          <w:szCs w:val="22"/>
        </w:rPr>
        <w:t xml:space="preserve">Suzana Ogorevc, </w:t>
      </w:r>
      <w:r>
        <w:rPr>
          <w:rFonts w:ascii="Arial" w:hAnsi="Arial" w:cs="Arial"/>
          <w:sz w:val="22"/>
          <w:szCs w:val="22"/>
        </w:rPr>
        <w:t xml:space="preserve">vodja </w:t>
      </w:r>
      <w:r w:rsidRPr="00CB3D47">
        <w:rPr>
          <w:rFonts w:ascii="Arial" w:hAnsi="Arial" w:cs="Arial"/>
          <w:sz w:val="22"/>
          <w:szCs w:val="22"/>
        </w:rPr>
        <w:t>oddelka</w:t>
      </w:r>
    </w:p>
    <w:p w14:paraId="4AF46C01" w14:textId="77777777" w:rsidR="001631BF" w:rsidRDefault="001631BF" w:rsidP="001631BF">
      <w:pPr>
        <w:pStyle w:val="Telobesedila"/>
        <w:rPr>
          <w:rFonts w:ascii="Arial" w:hAnsi="Arial" w:cs="Arial"/>
          <w:sz w:val="22"/>
          <w:szCs w:val="22"/>
        </w:rPr>
      </w:pPr>
    </w:p>
    <w:p w14:paraId="1DE03397" w14:textId="77777777" w:rsidR="001631BF" w:rsidRDefault="001631BF" w:rsidP="001631BF">
      <w:pPr>
        <w:pStyle w:val="Telobesedila"/>
        <w:rPr>
          <w:rFonts w:ascii="Arial" w:hAnsi="Arial" w:cs="Arial"/>
          <w:sz w:val="22"/>
          <w:szCs w:val="22"/>
        </w:rPr>
      </w:pPr>
    </w:p>
    <w:p w14:paraId="3C80A447" w14:textId="77777777" w:rsidR="001631BF" w:rsidRPr="00CB3D47" w:rsidRDefault="001631BF" w:rsidP="001631BF">
      <w:pPr>
        <w:pStyle w:val="Telobesedila"/>
        <w:rPr>
          <w:rFonts w:ascii="Arial" w:hAnsi="Arial" w:cs="Arial"/>
          <w:color w:val="FF0000"/>
          <w:sz w:val="22"/>
          <w:szCs w:val="22"/>
        </w:rPr>
      </w:pPr>
      <w:r>
        <w:rPr>
          <w:rFonts w:ascii="Arial" w:hAnsi="Arial" w:cs="Arial"/>
          <w:sz w:val="22"/>
          <w:szCs w:val="22"/>
        </w:rPr>
        <w:t>Mateja Kreačič Ajster</w:t>
      </w:r>
      <w:r w:rsidRPr="00CB3D47">
        <w:rPr>
          <w:rFonts w:ascii="Arial" w:hAnsi="Arial" w:cs="Arial"/>
          <w:sz w:val="22"/>
          <w:szCs w:val="22"/>
        </w:rPr>
        <w:t>, skrbnica JN</w:t>
      </w:r>
      <w:r w:rsidRPr="00CB3D47">
        <w:rPr>
          <w:rFonts w:ascii="Arial" w:hAnsi="Arial" w:cs="Arial"/>
          <w:sz w:val="22"/>
          <w:szCs w:val="22"/>
        </w:rPr>
        <w:tab/>
      </w:r>
      <w:r w:rsidRPr="00CB3D47">
        <w:rPr>
          <w:rFonts w:ascii="Arial" w:hAnsi="Arial" w:cs="Arial"/>
          <w:sz w:val="22"/>
          <w:szCs w:val="22"/>
        </w:rPr>
        <w:tab/>
      </w:r>
      <w:r w:rsidRPr="00CB3D47">
        <w:rPr>
          <w:rFonts w:ascii="Arial" w:hAnsi="Arial" w:cs="Arial"/>
          <w:color w:val="FF0000"/>
          <w:sz w:val="22"/>
          <w:szCs w:val="22"/>
        </w:rPr>
        <w:tab/>
      </w:r>
      <w:r w:rsidRPr="00CB3D47">
        <w:rPr>
          <w:rFonts w:ascii="Arial" w:hAnsi="Arial" w:cs="Arial"/>
          <w:color w:val="FF0000"/>
          <w:sz w:val="22"/>
          <w:szCs w:val="22"/>
        </w:rPr>
        <w:tab/>
      </w:r>
      <w:r w:rsidRPr="00CB3D47">
        <w:rPr>
          <w:rFonts w:ascii="Arial" w:hAnsi="Arial" w:cs="Arial"/>
          <w:b/>
          <w:color w:val="FF0000"/>
          <w:sz w:val="22"/>
          <w:szCs w:val="22"/>
        </w:rPr>
        <w:br w:type="page"/>
      </w:r>
    </w:p>
    <w:p w14:paraId="0BC39376" w14:textId="77777777" w:rsidR="00214F63" w:rsidRDefault="00214F63" w:rsidP="000D6B29">
      <w:pPr>
        <w:pStyle w:val="Telobesedila2"/>
        <w:spacing w:after="0" w:line="240" w:lineRule="auto"/>
        <w:rPr>
          <w:rFonts w:ascii="Arial" w:hAnsi="Arial" w:cs="Arial"/>
          <w:b/>
          <w:sz w:val="22"/>
          <w:szCs w:val="22"/>
        </w:rPr>
      </w:pPr>
    </w:p>
    <w:p w14:paraId="68FCBB8E" w14:textId="77777777" w:rsidR="00584741" w:rsidRPr="005D1180" w:rsidRDefault="00584741" w:rsidP="00B63B1D">
      <w:pPr>
        <w:pStyle w:val="Naslov1"/>
        <w:numPr>
          <w:ilvl w:val="0"/>
          <w:numId w:val="21"/>
        </w:numPr>
        <w:shd w:val="clear" w:color="auto" w:fill="54A738" w:themeFill="accent5" w:themeFillShade="BF"/>
        <w:rPr>
          <w:sz w:val="36"/>
          <w:szCs w:val="36"/>
        </w:rPr>
      </w:pPr>
      <w:bookmarkStart w:id="101" w:name="_Toc183517942"/>
      <w:r w:rsidRPr="005D1180">
        <w:rPr>
          <w:sz w:val="36"/>
          <w:szCs w:val="36"/>
        </w:rPr>
        <w:t>Navodila za izdelavo ponudbe</w:t>
      </w:r>
      <w:bookmarkEnd w:id="101"/>
    </w:p>
    <w:p w14:paraId="42B41E70" w14:textId="77DA4597" w:rsidR="00584741" w:rsidRDefault="00584741" w:rsidP="000D6B2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77777777" w:rsidR="00B903CF" w:rsidRDefault="00B903CF" w:rsidP="00B63B1D">
      <w:pPr>
        <w:pStyle w:val="Naslov1"/>
        <w:numPr>
          <w:ilvl w:val="0"/>
          <w:numId w:val="27"/>
        </w:numPr>
        <w:shd w:val="clear" w:color="auto" w:fill="6FE969"/>
      </w:pPr>
      <w:bookmarkStart w:id="102" w:name="_Toc183517943"/>
      <w:r>
        <w:t>Vsebina ponudbe</w:t>
      </w:r>
      <w:bookmarkEnd w:id="102"/>
    </w:p>
    <w:p w14:paraId="786B2E14" w14:textId="77777777" w:rsidR="00B903CF" w:rsidRDefault="00B903CF" w:rsidP="00B903CF">
      <w:pPr>
        <w:jc w:val="both"/>
        <w:rPr>
          <w:rFonts w:asciiTheme="minorHAnsi" w:hAnsiTheme="minorHAnsi" w:cstheme="minorHAnsi"/>
          <w:sz w:val="22"/>
          <w:szCs w:val="22"/>
        </w:rPr>
      </w:pPr>
    </w:p>
    <w:p w14:paraId="42D3B89D" w14:textId="77777777" w:rsidR="00B903CF" w:rsidRPr="00756F17" w:rsidRDefault="00B903CF" w:rsidP="00B903CF">
      <w:pPr>
        <w:jc w:val="both"/>
        <w:rPr>
          <w:rFonts w:asciiTheme="minorHAnsi" w:hAnsiTheme="minorHAnsi" w:cstheme="minorHAnsi"/>
          <w:sz w:val="22"/>
          <w:szCs w:val="22"/>
        </w:rPr>
      </w:pPr>
      <w:r>
        <w:rPr>
          <w:rFonts w:asciiTheme="minorHAnsi" w:hAnsiTheme="minorHAnsi" w:cstheme="minorHAnsi"/>
          <w:sz w:val="22"/>
          <w:szCs w:val="22"/>
        </w:rPr>
        <w:t xml:space="preserve">Ponudbeno dokumentacijo sestavljajo v nadaljevanju tega poglavja našteti dokumenti, ki </w:t>
      </w:r>
      <w:r w:rsidRPr="00BD2AC9">
        <w:rPr>
          <w:rFonts w:asciiTheme="minorHAnsi" w:hAnsiTheme="minorHAnsi" w:cstheme="minorHAnsi"/>
          <w:sz w:val="22"/>
          <w:szCs w:val="22"/>
        </w:rPr>
        <w:t>morajo po vsebini in obliki ustrezati obrazcem, vzorcem, dokumentom in drugim navodilom iz</w:t>
      </w:r>
      <w:r>
        <w:rPr>
          <w:rFonts w:asciiTheme="minorHAnsi" w:hAnsiTheme="minorHAnsi" w:cstheme="minorHAnsi"/>
          <w:sz w:val="22"/>
          <w:szCs w:val="22"/>
        </w:rPr>
        <w:t xml:space="preserve"> te razpisne dokumentacije. Ponudba mora biti izdelana in oddana v skladu z zahtevami naročnika iz te razpisne dokumentacije.</w:t>
      </w:r>
    </w:p>
    <w:p w14:paraId="4F5E48E9" w14:textId="77777777" w:rsidR="00B903CF" w:rsidRDefault="00B903CF" w:rsidP="00B903CF">
      <w:pPr>
        <w:jc w:val="both"/>
        <w:rPr>
          <w:rFonts w:asciiTheme="minorHAnsi" w:hAnsiTheme="minorHAnsi" w:cstheme="minorHAnsi"/>
          <w:sz w:val="22"/>
          <w:szCs w:val="22"/>
        </w:rPr>
      </w:pPr>
    </w:p>
    <w:p w14:paraId="226BB1C4" w14:textId="03FF9173" w:rsidR="00EF5A60" w:rsidRDefault="003125CA" w:rsidP="00B903CF">
      <w:pPr>
        <w:jc w:val="both"/>
        <w:rPr>
          <w:rFonts w:asciiTheme="minorHAnsi" w:hAnsiTheme="minorHAnsi" w:cstheme="minorHAnsi"/>
          <w:sz w:val="22"/>
          <w:szCs w:val="22"/>
        </w:rPr>
      </w:pPr>
      <w:r>
        <w:rPr>
          <w:rFonts w:asciiTheme="minorHAnsi" w:hAnsiTheme="minorHAnsi" w:cstheme="minorHAnsi"/>
          <w:sz w:val="22"/>
          <w:szCs w:val="22"/>
        </w:rPr>
        <w:t>Ponudnik, ki odda ponudbo, pod kazensko</w:t>
      </w:r>
      <w:r w:rsidR="00FD58D1">
        <w:rPr>
          <w:rFonts w:asciiTheme="minorHAnsi" w:hAnsiTheme="minorHAnsi" w:cstheme="minorHAnsi"/>
          <w:sz w:val="22"/>
          <w:szCs w:val="22"/>
        </w:rPr>
        <w:t xml:space="preserve"> in materialno odgovornostjo jamči, da so vsi podatki in dokumenti, podani v ponudbi, resnični, in da prilo</w:t>
      </w:r>
      <w:r w:rsidR="00551F61">
        <w:rPr>
          <w:rFonts w:asciiTheme="minorHAnsi" w:hAnsiTheme="minorHAnsi" w:cstheme="minorHAnsi"/>
          <w:sz w:val="22"/>
          <w:szCs w:val="22"/>
        </w:rPr>
        <w:t>žena dokumentacija ustreza originalu. V nasprotnem primeru ponudnik naročniku odgovarja za škodo, ki mu je nastala.</w:t>
      </w:r>
    </w:p>
    <w:p w14:paraId="06576CB1" w14:textId="77777777" w:rsidR="003125CA" w:rsidRDefault="003125CA" w:rsidP="00B903CF">
      <w:pPr>
        <w:jc w:val="both"/>
        <w:rPr>
          <w:rFonts w:asciiTheme="minorHAnsi" w:hAnsiTheme="minorHAnsi" w:cstheme="minorHAnsi"/>
          <w:sz w:val="22"/>
          <w:szCs w:val="22"/>
        </w:rPr>
      </w:pPr>
    </w:p>
    <w:p w14:paraId="6F1FDF5E" w14:textId="77777777" w:rsidR="00B903CF" w:rsidRPr="00A23F52" w:rsidRDefault="00B903CF" w:rsidP="00B63B1D">
      <w:pPr>
        <w:pStyle w:val="Naslov2"/>
        <w:numPr>
          <w:ilvl w:val="1"/>
          <w:numId w:val="15"/>
        </w:numPr>
        <w:shd w:val="clear" w:color="auto" w:fill="CAE9C0" w:themeFill="accent5" w:themeFillTint="66"/>
        <w:rPr>
          <w:color w:val="auto"/>
        </w:rPr>
      </w:pPr>
      <w:bookmarkStart w:id="103" w:name="_Toc183517944"/>
      <w:r>
        <w:rPr>
          <w:color w:val="auto"/>
        </w:rPr>
        <w:t>Obvezni deli ponudbe</w:t>
      </w:r>
      <w:bookmarkEnd w:id="103"/>
    </w:p>
    <w:p w14:paraId="34C9195A" w14:textId="77777777" w:rsidR="00B903CF" w:rsidRPr="00E5131C" w:rsidRDefault="00B903CF" w:rsidP="00B903CF">
      <w:pPr>
        <w:rPr>
          <w:rFonts w:ascii="Arial" w:hAnsi="Arial" w:cs="Arial"/>
          <w:sz w:val="22"/>
          <w:szCs w:val="22"/>
        </w:rPr>
      </w:pPr>
    </w:p>
    <w:p w14:paraId="21DE6372" w14:textId="77777777" w:rsidR="00B903CF" w:rsidRPr="00805556" w:rsidRDefault="00B903CF" w:rsidP="00B63B1D">
      <w:pPr>
        <w:pStyle w:val="Odstavekseznama"/>
        <w:numPr>
          <w:ilvl w:val="0"/>
          <w:numId w:val="20"/>
        </w:numPr>
        <w:spacing w:after="0" w:line="240" w:lineRule="auto"/>
        <w:rPr>
          <w:rFonts w:ascii="Arial" w:hAnsi="Arial" w:cs="Arial"/>
          <w:b/>
        </w:rPr>
      </w:pPr>
      <w:r w:rsidRPr="00805556">
        <w:rPr>
          <w:rFonts w:ascii="Arial" w:hAnsi="Arial" w:cs="Arial"/>
          <w:b/>
        </w:rPr>
        <w:t xml:space="preserve">Obrazec »PONUDBA« </w:t>
      </w:r>
    </w:p>
    <w:p w14:paraId="6B99C668" w14:textId="77777777" w:rsidR="00B903CF" w:rsidRPr="00805556" w:rsidRDefault="00B903CF" w:rsidP="00B903CF">
      <w:pPr>
        <w:pStyle w:val="Odstavekseznama"/>
        <w:spacing w:after="0" w:line="240" w:lineRule="auto"/>
        <w:ind w:left="360"/>
        <w:rPr>
          <w:rFonts w:ascii="Arial" w:hAnsi="Arial" w:cs="Arial"/>
          <w:sz w:val="20"/>
          <w:szCs w:val="20"/>
        </w:rPr>
      </w:pPr>
      <w:r w:rsidRPr="00805556">
        <w:rPr>
          <w:rFonts w:ascii="Arial" w:hAnsi="Arial" w:cs="Arial"/>
          <w:sz w:val="20"/>
          <w:szCs w:val="20"/>
        </w:rPr>
        <w:t>Naložiti v razdelek »Predračun«</w:t>
      </w:r>
    </w:p>
    <w:p w14:paraId="055D7441" w14:textId="3CFFD483" w:rsidR="00B903CF" w:rsidRPr="00805556" w:rsidRDefault="00B903CF" w:rsidP="00B63B1D">
      <w:pPr>
        <w:pStyle w:val="Odstavekseznama"/>
        <w:numPr>
          <w:ilvl w:val="0"/>
          <w:numId w:val="20"/>
        </w:numPr>
        <w:spacing w:after="0" w:line="240" w:lineRule="auto"/>
        <w:rPr>
          <w:rFonts w:ascii="Arial" w:hAnsi="Arial" w:cs="Arial"/>
          <w:b/>
        </w:rPr>
      </w:pPr>
      <w:r w:rsidRPr="00805556">
        <w:rPr>
          <w:rFonts w:ascii="Arial" w:hAnsi="Arial" w:cs="Arial"/>
          <w:b/>
        </w:rPr>
        <w:t>Ponudbeni predračun (popis blaga)</w:t>
      </w:r>
    </w:p>
    <w:p w14:paraId="6D418773" w14:textId="26BE02F9" w:rsidR="00B903CF" w:rsidRPr="00805556" w:rsidRDefault="00B903CF" w:rsidP="00805556">
      <w:pPr>
        <w:pStyle w:val="Odstavekseznama"/>
        <w:spacing w:after="0" w:line="240" w:lineRule="auto"/>
        <w:ind w:left="360"/>
        <w:rPr>
          <w:rFonts w:ascii="Arial" w:hAnsi="Arial" w:cs="Arial"/>
          <w:sz w:val="20"/>
          <w:szCs w:val="20"/>
        </w:rPr>
      </w:pPr>
      <w:r w:rsidRPr="00805556">
        <w:rPr>
          <w:rFonts w:ascii="Arial" w:hAnsi="Arial" w:cs="Arial"/>
          <w:sz w:val="20"/>
          <w:szCs w:val="20"/>
        </w:rPr>
        <w:t>Naložiti v razdelek »</w:t>
      </w:r>
      <w:r w:rsidR="00312135" w:rsidRPr="00805556">
        <w:rPr>
          <w:rFonts w:ascii="Arial" w:hAnsi="Arial" w:cs="Arial"/>
          <w:sz w:val="20"/>
          <w:szCs w:val="20"/>
        </w:rPr>
        <w:t>Ostale priloge</w:t>
      </w:r>
      <w:r w:rsidRPr="00805556">
        <w:rPr>
          <w:rFonts w:ascii="Arial" w:hAnsi="Arial" w:cs="Arial"/>
          <w:sz w:val="20"/>
          <w:szCs w:val="20"/>
        </w:rPr>
        <w:t>«</w:t>
      </w:r>
    </w:p>
    <w:p w14:paraId="05F63C92" w14:textId="77777777" w:rsidR="00B903CF" w:rsidRPr="00805556" w:rsidRDefault="00B903CF" w:rsidP="00B63B1D">
      <w:pPr>
        <w:pStyle w:val="Odstavekseznama"/>
        <w:numPr>
          <w:ilvl w:val="0"/>
          <w:numId w:val="20"/>
        </w:numPr>
        <w:spacing w:after="0" w:line="240" w:lineRule="auto"/>
        <w:rPr>
          <w:rFonts w:ascii="Arial" w:hAnsi="Arial" w:cs="Arial"/>
          <w:b/>
        </w:rPr>
      </w:pPr>
      <w:r w:rsidRPr="00805556">
        <w:rPr>
          <w:rFonts w:ascii="Arial" w:hAnsi="Arial" w:cs="Arial"/>
          <w:b/>
        </w:rPr>
        <w:t>ESPD obrazec ponudnika</w:t>
      </w:r>
    </w:p>
    <w:p w14:paraId="527E4ED5" w14:textId="77777777" w:rsidR="00B903CF" w:rsidRPr="00805556" w:rsidRDefault="00B903CF" w:rsidP="00805556">
      <w:pPr>
        <w:pStyle w:val="Odstavekseznama"/>
        <w:spacing w:after="0" w:line="240" w:lineRule="auto"/>
        <w:ind w:left="360"/>
        <w:rPr>
          <w:rFonts w:ascii="Arial" w:hAnsi="Arial" w:cs="Arial"/>
          <w:sz w:val="20"/>
          <w:szCs w:val="20"/>
        </w:rPr>
      </w:pPr>
      <w:r w:rsidRPr="00805556">
        <w:rPr>
          <w:rFonts w:ascii="Arial" w:hAnsi="Arial" w:cs="Arial"/>
          <w:sz w:val="20"/>
          <w:szCs w:val="20"/>
        </w:rPr>
        <w:t>Naložiti v razdelek »ESPD – ponudnik«</w:t>
      </w:r>
    </w:p>
    <w:p w14:paraId="607E4E53" w14:textId="77777777" w:rsidR="00B903CF" w:rsidRPr="00805556" w:rsidRDefault="00B903CF" w:rsidP="00B63B1D">
      <w:pPr>
        <w:pStyle w:val="Odstavekseznama"/>
        <w:numPr>
          <w:ilvl w:val="0"/>
          <w:numId w:val="20"/>
        </w:numPr>
        <w:spacing w:after="0" w:line="240" w:lineRule="auto"/>
        <w:rPr>
          <w:rFonts w:ascii="Arial" w:hAnsi="Arial" w:cs="Arial"/>
          <w:b/>
        </w:rPr>
      </w:pPr>
      <w:r w:rsidRPr="00805556">
        <w:rPr>
          <w:rFonts w:ascii="Arial" w:hAnsi="Arial" w:cs="Arial"/>
          <w:b/>
        </w:rPr>
        <w:t>ESPD obrazec ostalih sodelujočih</w:t>
      </w:r>
    </w:p>
    <w:p w14:paraId="688FAB61" w14:textId="77777777" w:rsidR="00B903CF" w:rsidRPr="00805556" w:rsidRDefault="00B903CF" w:rsidP="00805556">
      <w:pPr>
        <w:pStyle w:val="Odstavekseznama"/>
        <w:spacing w:after="0" w:line="240" w:lineRule="auto"/>
        <w:ind w:left="360"/>
        <w:rPr>
          <w:rFonts w:ascii="Arial" w:hAnsi="Arial" w:cs="Arial"/>
          <w:sz w:val="20"/>
          <w:szCs w:val="20"/>
        </w:rPr>
      </w:pPr>
      <w:r w:rsidRPr="00805556">
        <w:rPr>
          <w:rFonts w:ascii="Arial" w:hAnsi="Arial" w:cs="Arial"/>
          <w:sz w:val="20"/>
          <w:szCs w:val="20"/>
        </w:rPr>
        <w:t>Naložiti v razdelek »ESPD – ostali sodelujoči«</w:t>
      </w:r>
    </w:p>
    <w:p w14:paraId="0B13F564" w14:textId="77777777" w:rsidR="00D07CAC" w:rsidRPr="00805556" w:rsidRDefault="00D07CAC" w:rsidP="00805556">
      <w:pPr>
        <w:pStyle w:val="Odstavekseznama"/>
        <w:spacing w:after="0" w:line="240" w:lineRule="auto"/>
        <w:ind w:left="360"/>
        <w:jc w:val="both"/>
        <w:rPr>
          <w:rFonts w:ascii="Arial" w:hAnsi="Arial" w:cs="Arial"/>
          <w:sz w:val="20"/>
          <w:szCs w:val="20"/>
        </w:rPr>
      </w:pPr>
      <w:r w:rsidRPr="00805556">
        <w:rPr>
          <w:rFonts w:ascii="Arial" w:hAnsi="Arial" w:cs="Arial"/>
          <w:sz w:val="20"/>
          <w:szCs w:val="20"/>
        </w:rPr>
        <w:t>Opomba: Tudi za vsakega od partnerjev v skupni ponudbi in za vsakega od podizvajalcev in za vsak subjekta, na katerega kapacitete se sklicuje ponudnik, navedenih v ponudbi.</w:t>
      </w:r>
    </w:p>
    <w:p w14:paraId="25972B11" w14:textId="77777777" w:rsidR="006659DA" w:rsidRPr="00805556" w:rsidRDefault="006659DA" w:rsidP="00B63B1D">
      <w:pPr>
        <w:pStyle w:val="Odstavekseznama"/>
        <w:numPr>
          <w:ilvl w:val="0"/>
          <w:numId w:val="20"/>
        </w:numPr>
        <w:spacing w:after="0" w:line="240" w:lineRule="auto"/>
        <w:rPr>
          <w:rFonts w:ascii="Arial" w:hAnsi="Arial" w:cs="Arial"/>
          <w:b/>
        </w:rPr>
      </w:pPr>
      <w:bookmarkStart w:id="104" w:name="_Hlk516229217"/>
      <w:r w:rsidRPr="00805556">
        <w:rPr>
          <w:rFonts w:ascii="Arial" w:hAnsi="Arial" w:cs="Arial"/>
          <w:b/>
        </w:rPr>
        <w:t>Seznam odgovornih oseb</w:t>
      </w:r>
    </w:p>
    <w:p w14:paraId="335BFCA0" w14:textId="77777777" w:rsidR="006659DA" w:rsidRPr="00805556" w:rsidRDefault="006659DA" w:rsidP="00805556">
      <w:pPr>
        <w:pStyle w:val="Odstavekseznama"/>
        <w:spacing w:after="0" w:line="240" w:lineRule="auto"/>
        <w:ind w:left="360"/>
        <w:rPr>
          <w:rFonts w:ascii="Arial" w:hAnsi="Arial" w:cs="Arial"/>
          <w:sz w:val="20"/>
          <w:szCs w:val="20"/>
        </w:rPr>
      </w:pPr>
      <w:r w:rsidRPr="00805556">
        <w:rPr>
          <w:rFonts w:ascii="Arial" w:hAnsi="Arial" w:cs="Arial"/>
          <w:sz w:val="20"/>
          <w:szCs w:val="20"/>
        </w:rPr>
        <w:t>Naložiti v razdelek »Ostale priloge«</w:t>
      </w:r>
    </w:p>
    <w:p w14:paraId="32876E6F" w14:textId="619C45BB" w:rsidR="00805556" w:rsidRPr="00805556" w:rsidRDefault="00805556" w:rsidP="00B63B1D">
      <w:pPr>
        <w:pStyle w:val="Odstavekseznama"/>
        <w:numPr>
          <w:ilvl w:val="0"/>
          <w:numId w:val="20"/>
        </w:numPr>
        <w:spacing w:after="0" w:line="240" w:lineRule="auto"/>
        <w:rPr>
          <w:rFonts w:ascii="Arial" w:hAnsi="Arial" w:cs="Arial"/>
          <w:b/>
        </w:rPr>
      </w:pPr>
      <w:r w:rsidRPr="00805556">
        <w:rPr>
          <w:rFonts w:ascii="Arial" w:hAnsi="Arial" w:cs="Arial"/>
          <w:b/>
        </w:rPr>
        <w:t>Seznam dokazil</w:t>
      </w:r>
    </w:p>
    <w:p w14:paraId="3FB1C324" w14:textId="4DD32EF0" w:rsidR="00805556" w:rsidRPr="00805556" w:rsidRDefault="00805556" w:rsidP="00805556">
      <w:pPr>
        <w:pStyle w:val="Odstavekseznama"/>
        <w:spacing w:after="0" w:line="240" w:lineRule="auto"/>
        <w:ind w:left="360"/>
        <w:rPr>
          <w:rFonts w:ascii="Arial" w:hAnsi="Arial" w:cs="Arial"/>
          <w:sz w:val="20"/>
          <w:szCs w:val="20"/>
        </w:rPr>
      </w:pPr>
      <w:r w:rsidRPr="00805556">
        <w:rPr>
          <w:rFonts w:ascii="Arial" w:hAnsi="Arial" w:cs="Arial"/>
          <w:sz w:val="20"/>
          <w:szCs w:val="20"/>
        </w:rPr>
        <w:t>Naložiti v razdelek »Ostale priloge«</w:t>
      </w:r>
    </w:p>
    <w:p w14:paraId="51A36A61" w14:textId="3E69D6E9" w:rsidR="00B903CF" w:rsidRPr="00805556" w:rsidRDefault="00805556" w:rsidP="00B63B1D">
      <w:pPr>
        <w:pStyle w:val="Odstavekseznama"/>
        <w:numPr>
          <w:ilvl w:val="0"/>
          <w:numId w:val="20"/>
        </w:numPr>
        <w:spacing w:after="0" w:line="240" w:lineRule="auto"/>
        <w:rPr>
          <w:rFonts w:ascii="Arial" w:hAnsi="Arial" w:cs="Arial"/>
          <w:b/>
        </w:rPr>
      </w:pPr>
      <w:r w:rsidRPr="00805556">
        <w:rPr>
          <w:rFonts w:ascii="Arial" w:hAnsi="Arial" w:cs="Arial"/>
          <w:b/>
        </w:rPr>
        <w:t xml:space="preserve">OBVEZNE priloge »Seznama dokazil«: </w:t>
      </w:r>
    </w:p>
    <w:p w14:paraId="6118BBAC" w14:textId="43162A68" w:rsidR="00805556" w:rsidRPr="00805556" w:rsidRDefault="00805556" w:rsidP="00805556">
      <w:pPr>
        <w:pStyle w:val="Odstavekseznama"/>
        <w:spacing w:after="0" w:line="240" w:lineRule="auto"/>
        <w:ind w:left="360"/>
        <w:rPr>
          <w:rFonts w:ascii="Arial" w:hAnsi="Arial" w:cs="Arial"/>
          <w:b/>
        </w:rPr>
      </w:pPr>
      <w:r w:rsidRPr="00805556">
        <w:rPr>
          <w:rFonts w:ascii="Arial" w:hAnsi="Arial" w:cs="Arial"/>
          <w:b/>
        </w:rPr>
        <w:t xml:space="preserve">Certifikati in druga dokumentacija vezana na dokazovanje izpolnjevanja pogojev oz. na dodatna merila </w:t>
      </w:r>
      <w:r w:rsidRPr="00805556">
        <w:rPr>
          <w:rFonts w:ascii="Arial" w:hAnsi="Arial" w:cs="Arial"/>
          <w:bCs/>
        </w:rPr>
        <w:t>(lastne priloge ponudnika)</w:t>
      </w:r>
    </w:p>
    <w:p w14:paraId="21B72997" w14:textId="68977A7A" w:rsidR="00805556" w:rsidRPr="00805556" w:rsidRDefault="00B903CF" w:rsidP="00805556">
      <w:pPr>
        <w:pStyle w:val="Odstavekseznama"/>
        <w:spacing w:after="0" w:line="240" w:lineRule="auto"/>
        <w:ind w:left="360"/>
        <w:rPr>
          <w:rFonts w:ascii="Arial" w:hAnsi="Arial" w:cs="Arial"/>
          <w:sz w:val="20"/>
          <w:szCs w:val="20"/>
        </w:rPr>
      </w:pPr>
      <w:r w:rsidRPr="00805556">
        <w:rPr>
          <w:rFonts w:ascii="Arial" w:hAnsi="Arial" w:cs="Arial"/>
          <w:sz w:val="20"/>
          <w:szCs w:val="20"/>
        </w:rPr>
        <w:t>Naložiti v razdelek »</w:t>
      </w:r>
      <w:r w:rsidR="007B77B6" w:rsidRPr="00805556">
        <w:rPr>
          <w:rFonts w:ascii="Arial" w:hAnsi="Arial" w:cs="Arial"/>
          <w:sz w:val="20"/>
          <w:szCs w:val="20"/>
        </w:rPr>
        <w:t>Ostale priloge</w:t>
      </w:r>
      <w:r w:rsidRPr="00805556">
        <w:rPr>
          <w:rFonts w:ascii="Arial" w:hAnsi="Arial" w:cs="Arial"/>
          <w:sz w:val="20"/>
          <w:szCs w:val="20"/>
        </w:rPr>
        <w:t>«</w:t>
      </w:r>
    </w:p>
    <w:p w14:paraId="09CD7B3D" w14:textId="77777777" w:rsidR="00644C8E" w:rsidRPr="00805556" w:rsidRDefault="00644C8E" w:rsidP="00B63B1D">
      <w:pPr>
        <w:pStyle w:val="Odstavekseznama"/>
        <w:numPr>
          <w:ilvl w:val="0"/>
          <w:numId w:val="20"/>
        </w:numPr>
        <w:spacing w:after="0" w:line="240" w:lineRule="auto"/>
        <w:rPr>
          <w:rFonts w:ascii="Arial" w:hAnsi="Arial" w:cs="Arial"/>
          <w:b/>
        </w:rPr>
      </w:pPr>
      <w:r w:rsidRPr="00805556">
        <w:rPr>
          <w:rFonts w:ascii="Arial" w:hAnsi="Arial" w:cs="Arial"/>
          <w:b/>
        </w:rPr>
        <w:t>Akt o skupnem nastopanju</w:t>
      </w:r>
    </w:p>
    <w:p w14:paraId="4D0BB48A" w14:textId="67E547F3" w:rsidR="00B903CF" w:rsidRPr="00805556" w:rsidRDefault="00644C8E" w:rsidP="00805556">
      <w:pPr>
        <w:pStyle w:val="Odstavekseznama"/>
        <w:spacing w:after="0" w:line="240" w:lineRule="auto"/>
        <w:ind w:left="360"/>
        <w:rPr>
          <w:rFonts w:ascii="Arial" w:hAnsi="Arial" w:cs="Arial"/>
          <w:sz w:val="20"/>
          <w:szCs w:val="20"/>
        </w:rPr>
      </w:pPr>
      <w:r w:rsidRPr="00805556">
        <w:rPr>
          <w:rFonts w:ascii="Arial" w:hAnsi="Arial" w:cs="Arial"/>
          <w:sz w:val="20"/>
          <w:szCs w:val="20"/>
        </w:rPr>
        <w:t>Naložiti v razdelek »Ostale priloge«</w:t>
      </w:r>
      <w:bookmarkEnd w:id="104"/>
    </w:p>
    <w:p w14:paraId="5519ED18" w14:textId="77777777" w:rsidR="00B903CF" w:rsidRDefault="00B903CF" w:rsidP="00B903CF">
      <w:pPr>
        <w:jc w:val="both"/>
        <w:rPr>
          <w:rFonts w:ascii="Arial" w:hAnsi="Arial" w:cs="Arial"/>
        </w:rPr>
      </w:pPr>
    </w:p>
    <w:p w14:paraId="5EA99F30" w14:textId="533C6462" w:rsidR="00B903CF" w:rsidRPr="00B50DC8" w:rsidRDefault="00B903CF" w:rsidP="00B63B1D">
      <w:pPr>
        <w:pStyle w:val="Naslov2"/>
        <w:numPr>
          <w:ilvl w:val="1"/>
          <w:numId w:val="15"/>
        </w:numPr>
        <w:shd w:val="clear" w:color="auto" w:fill="CAE9C0" w:themeFill="accent5" w:themeFillTint="66"/>
        <w:rPr>
          <w:color w:val="auto"/>
        </w:rPr>
      </w:pPr>
      <w:bookmarkStart w:id="105" w:name="_Toc183517945"/>
      <w:r w:rsidRPr="00B50DC8">
        <w:rPr>
          <w:color w:val="auto"/>
        </w:rPr>
        <w:t>Dokazila o izpolnjevanju pogojev, ki jih ponudnik predloži na poziv naročnika</w:t>
      </w:r>
      <w:bookmarkEnd w:id="105"/>
    </w:p>
    <w:p w14:paraId="2C4CDCBD" w14:textId="04B1E3EB" w:rsidR="00B903CF" w:rsidRPr="006D52FD" w:rsidRDefault="00B903CF" w:rsidP="00B903CF">
      <w:pPr>
        <w:pStyle w:val="Odstavekseznama"/>
        <w:spacing w:after="0" w:line="240" w:lineRule="auto"/>
        <w:ind w:left="360"/>
        <w:jc w:val="both"/>
        <w:rPr>
          <w:rFonts w:ascii="Arial" w:hAnsi="Arial" w:cs="Arial"/>
        </w:rPr>
      </w:pPr>
      <w:r w:rsidRPr="006D52FD">
        <w:rPr>
          <w:rFonts w:ascii="Arial" w:hAnsi="Arial" w:cs="Arial"/>
        </w:rPr>
        <w:t xml:space="preserve">Opomba: Dokazila ponudnik predloži na zahtevo naročnika, lahko pa jih predloži že ob oddaji ponudbe in sicer jih naloži v razdelek </w:t>
      </w:r>
      <w:r w:rsidRPr="00493142">
        <w:rPr>
          <w:rFonts w:ascii="Arial" w:hAnsi="Arial" w:cs="Arial"/>
        </w:rPr>
        <w:t>»</w:t>
      </w:r>
      <w:r w:rsidR="00493142" w:rsidRPr="00493142">
        <w:rPr>
          <w:rFonts w:ascii="Arial" w:hAnsi="Arial" w:cs="Arial"/>
        </w:rPr>
        <w:t>Ostale priloge</w:t>
      </w:r>
      <w:r w:rsidRPr="00493142">
        <w:rPr>
          <w:rFonts w:ascii="Arial" w:hAnsi="Arial" w:cs="Arial"/>
        </w:rPr>
        <w:t>«</w:t>
      </w:r>
    </w:p>
    <w:p w14:paraId="1BBD1282" w14:textId="77777777" w:rsidR="00B903CF" w:rsidRDefault="00B903CF" w:rsidP="00A2653B">
      <w:pPr>
        <w:rPr>
          <w:rFonts w:ascii="Arial" w:hAnsi="Arial" w:cs="Arial"/>
          <w:b/>
        </w:rPr>
      </w:pPr>
    </w:p>
    <w:p w14:paraId="2A626B36" w14:textId="3D245420" w:rsidR="000B4A0E" w:rsidRPr="00805556" w:rsidRDefault="00577C31" w:rsidP="00B63B1D">
      <w:pPr>
        <w:pStyle w:val="Odstavekseznama"/>
        <w:numPr>
          <w:ilvl w:val="1"/>
          <w:numId w:val="33"/>
        </w:numPr>
        <w:rPr>
          <w:rFonts w:ascii="Arial" w:hAnsi="Arial" w:cs="Arial"/>
          <w:b/>
          <w:u w:val="single"/>
        </w:rPr>
      </w:pPr>
      <w:r w:rsidRPr="00577C31">
        <w:rPr>
          <w:rFonts w:ascii="Arial" w:hAnsi="Arial" w:cs="Arial"/>
          <w:b/>
          <w:u w:val="single"/>
        </w:rPr>
        <w:t>Faza do izdaje odločitve</w:t>
      </w:r>
    </w:p>
    <w:p w14:paraId="032DBC8F" w14:textId="74CAD638" w:rsidR="009122AB" w:rsidRPr="009122AB" w:rsidRDefault="009122AB" w:rsidP="00B63B1D">
      <w:pPr>
        <w:pStyle w:val="Odstavekseznama"/>
        <w:numPr>
          <w:ilvl w:val="0"/>
          <w:numId w:val="25"/>
        </w:numPr>
        <w:jc w:val="both"/>
        <w:rPr>
          <w:rFonts w:ascii="Arial" w:hAnsi="Arial" w:cs="Arial"/>
        </w:rPr>
      </w:pPr>
      <w:r>
        <w:rPr>
          <w:rFonts w:ascii="Arial" w:hAnsi="Arial" w:cs="Arial"/>
        </w:rPr>
        <w:t>Izpis iz ustreznega sodnega registra glede izpolnjevanje pogoja iz točke B.III.2.1.a)</w:t>
      </w:r>
    </w:p>
    <w:p w14:paraId="2715CF09" w14:textId="2307F424" w:rsidR="00B903CF" w:rsidRPr="00A12640" w:rsidRDefault="00B903CF" w:rsidP="00B63B1D">
      <w:pPr>
        <w:pStyle w:val="Odstavekseznama"/>
        <w:numPr>
          <w:ilvl w:val="0"/>
          <w:numId w:val="25"/>
        </w:numPr>
        <w:spacing w:after="0" w:line="240" w:lineRule="auto"/>
        <w:jc w:val="both"/>
        <w:rPr>
          <w:rFonts w:ascii="Arial" w:hAnsi="Arial" w:cs="Arial"/>
        </w:rPr>
      </w:pPr>
      <w:r w:rsidRPr="00A12640">
        <w:rPr>
          <w:rFonts w:asciiTheme="minorHAnsi" w:hAnsiTheme="minorHAnsi" w:cstheme="minorHAnsi"/>
        </w:rPr>
        <w:t>Dokazilo o registraciji ustrezne dejavnosti ponudnika, če le-ta ni razvidna iz javnih uradnih evidenc (AJPES e-PRS)</w:t>
      </w:r>
    </w:p>
    <w:p w14:paraId="6C1884BB" w14:textId="099852A6" w:rsidR="00B903CF" w:rsidRDefault="00B903CF" w:rsidP="00B63B1D">
      <w:pPr>
        <w:pStyle w:val="Odstavekseznama"/>
        <w:numPr>
          <w:ilvl w:val="0"/>
          <w:numId w:val="25"/>
        </w:numPr>
        <w:spacing w:after="0" w:line="240" w:lineRule="auto"/>
        <w:rPr>
          <w:rFonts w:ascii="Arial" w:hAnsi="Arial" w:cs="Arial"/>
        </w:rPr>
      </w:pPr>
      <w:r w:rsidRPr="00A12640">
        <w:rPr>
          <w:rFonts w:ascii="Arial" w:hAnsi="Arial" w:cs="Arial"/>
        </w:rPr>
        <w:t>Drugo – če je tako zahtevano v tej razpisni dokumentaciji</w:t>
      </w:r>
      <w:r>
        <w:rPr>
          <w:rFonts w:ascii="Arial" w:hAnsi="Arial" w:cs="Arial"/>
        </w:rPr>
        <w:t xml:space="preserve"> oz. to opredli naročnik v pozivu k dopolnitvi ponudbe</w:t>
      </w:r>
    </w:p>
    <w:p w14:paraId="33A76CD8" w14:textId="6F908FD2" w:rsidR="00743DDC" w:rsidRDefault="00743DDC" w:rsidP="00743DDC">
      <w:pPr>
        <w:rPr>
          <w:rFonts w:ascii="Arial" w:hAnsi="Arial" w:cs="Arial"/>
        </w:rPr>
      </w:pPr>
    </w:p>
    <w:p w14:paraId="5529C670" w14:textId="444BB7A5" w:rsidR="00577C31" w:rsidRPr="00715617" w:rsidRDefault="00715617" w:rsidP="00B63B1D">
      <w:pPr>
        <w:pStyle w:val="Odstavekseznama"/>
        <w:numPr>
          <w:ilvl w:val="1"/>
          <w:numId w:val="33"/>
        </w:numPr>
        <w:rPr>
          <w:rFonts w:ascii="Arial" w:hAnsi="Arial" w:cs="Arial"/>
          <w:b/>
          <w:u w:val="single"/>
        </w:rPr>
      </w:pPr>
      <w:r w:rsidRPr="00715617">
        <w:rPr>
          <w:rFonts w:ascii="Arial" w:hAnsi="Arial" w:cs="Arial"/>
          <w:b/>
          <w:u w:val="single"/>
        </w:rPr>
        <w:t>Faza po pravnomočnosti odločitve (velja za izbranega ponudnika)</w:t>
      </w:r>
    </w:p>
    <w:p w14:paraId="74AB2ADF" w14:textId="77777777" w:rsidR="00207567" w:rsidRPr="00805556" w:rsidRDefault="00207567" w:rsidP="00B63B1D">
      <w:pPr>
        <w:pStyle w:val="Odstavekseznama"/>
        <w:numPr>
          <w:ilvl w:val="0"/>
          <w:numId w:val="32"/>
        </w:numPr>
        <w:spacing w:after="0" w:line="240" w:lineRule="auto"/>
        <w:rPr>
          <w:rFonts w:ascii="Arial" w:hAnsi="Arial" w:cs="Arial"/>
        </w:rPr>
      </w:pPr>
      <w:r w:rsidRPr="00805556">
        <w:rPr>
          <w:rFonts w:ascii="Arial" w:hAnsi="Arial" w:cs="Arial"/>
        </w:rPr>
        <w:lastRenderedPageBreak/>
        <w:t>Izjava o nepovezanosti (predloži ponudnik in vsi parterji v skupni ponudbi) (vzorec)</w:t>
      </w:r>
    </w:p>
    <w:p w14:paraId="3801B1FE" w14:textId="058FADFB" w:rsidR="001631BF" w:rsidRPr="00805556" w:rsidRDefault="00207567" w:rsidP="00B63B1D">
      <w:pPr>
        <w:pStyle w:val="Odstavekseznama"/>
        <w:numPr>
          <w:ilvl w:val="0"/>
          <w:numId w:val="32"/>
        </w:numPr>
        <w:rPr>
          <w:rFonts w:ascii="Arial" w:hAnsi="Arial" w:cs="Arial"/>
        </w:rPr>
      </w:pPr>
      <w:r w:rsidRPr="00805556">
        <w:rPr>
          <w:rFonts w:ascii="Arial" w:hAnsi="Arial" w:cs="Arial"/>
        </w:rPr>
        <w:t>Izjava o lastništvu (predloži ponudnik in vsi parterji v skupni ponudbi) (vzorec)</w:t>
      </w:r>
    </w:p>
    <w:p w14:paraId="34162A87" w14:textId="77777777" w:rsidR="001631BF" w:rsidRPr="00A23F52" w:rsidRDefault="001631BF" w:rsidP="00B63B1D">
      <w:pPr>
        <w:pStyle w:val="Naslov2"/>
        <w:numPr>
          <w:ilvl w:val="1"/>
          <w:numId w:val="15"/>
        </w:numPr>
        <w:shd w:val="clear" w:color="auto" w:fill="CAE9C0" w:themeFill="accent5" w:themeFillTint="66"/>
        <w:rPr>
          <w:color w:val="auto"/>
        </w:rPr>
      </w:pPr>
      <w:bookmarkStart w:id="106" w:name="_Toc497904391"/>
      <w:bookmarkStart w:id="107" w:name="_Toc517086357"/>
      <w:bookmarkStart w:id="108" w:name="_Toc108466748"/>
      <w:bookmarkStart w:id="109" w:name="_Toc183517946"/>
      <w:r>
        <w:rPr>
          <w:color w:val="auto"/>
        </w:rPr>
        <w:t>Način oddaje ponudbe</w:t>
      </w:r>
      <w:bookmarkEnd w:id="106"/>
      <w:bookmarkEnd w:id="107"/>
      <w:bookmarkEnd w:id="108"/>
      <w:bookmarkEnd w:id="109"/>
    </w:p>
    <w:p w14:paraId="516A3AEF" w14:textId="77777777" w:rsidR="001631BF" w:rsidRDefault="001631BF" w:rsidP="001631BF">
      <w:pPr>
        <w:rPr>
          <w:rFonts w:ascii="Arial" w:hAnsi="Arial" w:cs="Arial"/>
          <w:sz w:val="22"/>
          <w:szCs w:val="22"/>
        </w:rPr>
      </w:pPr>
    </w:p>
    <w:p w14:paraId="7363BE02" w14:textId="77777777" w:rsidR="001631BF" w:rsidRDefault="001631BF" w:rsidP="001631BF">
      <w:pPr>
        <w:jc w:val="both"/>
        <w:rPr>
          <w:rFonts w:ascii="Arial" w:hAnsi="Arial" w:cs="Arial"/>
          <w:sz w:val="22"/>
          <w:szCs w:val="22"/>
        </w:rPr>
      </w:pPr>
      <w:r>
        <w:rPr>
          <w:rFonts w:ascii="Arial" w:hAnsi="Arial" w:cs="Arial"/>
          <w:sz w:val="22"/>
          <w:szCs w:val="22"/>
        </w:rPr>
        <w:t xml:space="preserve">Ponudnik za predmetno naročilo </w:t>
      </w:r>
      <w:r w:rsidRPr="00953A50">
        <w:rPr>
          <w:rFonts w:ascii="Arial" w:hAnsi="Arial" w:cs="Arial"/>
          <w:b/>
          <w:bCs/>
          <w:sz w:val="22"/>
          <w:szCs w:val="22"/>
        </w:rPr>
        <w:t>odda eno (1) ponudbo</w:t>
      </w:r>
      <w:r>
        <w:rPr>
          <w:rFonts w:ascii="Arial" w:hAnsi="Arial" w:cs="Arial"/>
          <w:sz w:val="22"/>
          <w:szCs w:val="22"/>
        </w:rPr>
        <w:t>, ne glede na to, za koliko javnih zavodov ali sklopov oddaja ponudbe.</w:t>
      </w:r>
    </w:p>
    <w:p w14:paraId="547D551A" w14:textId="77777777" w:rsidR="001631BF" w:rsidRDefault="001631BF" w:rsidP="001631BF">
      <w:pPr>
        <w:rPr>
          <w:rFonts w:ascii="Arial" w:hAnsi="Arial" w:cs="Arial"/>
          <w:sz w:val="22"/>
          <w:szCs w:val="22"/>
        </w:rPr>
      </w:pPr>
    </w:p>
    <w:p w14:paraId="6736A261" w14:textId="77777777" w:rsidR="001631BF" w:rsidRDefault="001631BF" w:rsidP="001631BF">
      <w:pPr>
        <w:jc w:val="both"/>
        <w:rPr>
          <w:rFonts w:ascii="Arial" w:hAnsi="Arial" w:cs="Arial"/>
          <w:sz w:val="22"/>
          <w:szCs w:val="22"/>
        </w:rPr>
      </w:pPr>
      <w:r>
        <w:rPr>
          <w:rFonts w:ascii="Arial" w:hAnsi="Arial" w:cs="Arial"/>
          <w:sz w:val="22"/>
          <w:szCs w:val="22"/>
        </w:rPr>
        <w:t>Vse sestavne dele ponudbe (npr. ESPD obrazec, menična izjava, seznam dokazil z dokazili…) ponudnik odda enkrat.</w:t>
      </w:r>
    </w:p>
    <w:p w14:paraId="36005E92" w14:textId="77777777" w:rsidR="001631BF" w:rsidRDefault="001631BF" w:rsidP="001631BF">
      <w:pPr>
        <w:jc w:val="both"/>
        <w:rPr>
          <w:rFonts w:ascii="Arial" w:hAnsi="Arial" w:cs="Arial"/>
          <w:sz w:val="22"/>
          <w:szCs w:val="22"/>
        </w:rPr>
      </w:pPr>
    </w:p>
    <w:p w14:paraId="127BDCD7" w14:textId="3B6A410C" w:rsidR="0086355A" w:rsidRPr="000D2B6A" w:rsidRDefault="0086355A" w:rsidP="0086355A">
      <w:pPr>
        <w:jc w:val="both"/>
        <w:rPr>
          <w:rFonts w:ascii="Arial" w:hAnsi="Arial" w:cs="Arial"/>
          <w:sz w:val="22"/>
          <w:szCs w:val="22"/>
        </w:rPr>
      </w:pPr>
      <w:r w:rsidRPr="000D2B6A">
        <w:rPr>
          <w:rFonts w:ascii="Arial" w:hAnsi="Arial" w:cs="Arial"/>
          <w:sz w:val="22"/>
          <w:szCs w:val="22"/>
        </w:rPr>
        <w:t>V sistem e-JN v razdelek »Skupna ponudbena vrednost« v zato namenjen prostor vpiše skupni ponudbeni znesek brez davka v EUR in sicer vrednosti vseh ponudb skupaj (za vse javne zavode in vse sklope). Znesek skupaj z davkom v EUR se izračuna samodejno. Ne glede na zapisano, naročnik ponudnika ne bo izločil, v kolikor bo zapisal le znesek ponudbe za en javni zavod ali en sklop. Za naročnika bodo merodajni podatki oddani na obrazcih »Ponudba«</w:t>
      </w:r>
      <w:r w:rsidR="001F0C7A" w:rsidRPr="000D2B6A">
        <w:rPr>
          <w:rFonts w:ascii="Arial" w:hAnsi="Arial" w:cs="Arial"/>
          <w:sz w:val="22"/>
          <w:szCs w:val="22"/>
        </w:rPr>
        <w:t>, razen, če ni s to razpisno dokumentacijo določeno drugače.</w:t>
      </w:r>
    </w:p>
    <w:p w14:paraId="54776FAC" w14:textId="77777777" w:rsidR="00785F66" w:rsidRDefault="00785F66" w:rsidP="001631BF">
      <w:pPr>
        <w:jc w:val="both"/>
        <w:rPr>
          <w:rFonts w:ascii="Arial" w:hAnsi="Arial" w:cs="Arial"/>
          <w:color w:val="0070C0"/>
          <w:sz w:val="22"/>
          <w:szCs w:val="22"/>
        </w:rPr>
      </w:pPr>
    </w:p>
    <w:p w14:paraId="733978BC" w14:textId="68532C9D" w:rsidR="0086355A" w:rsidRPr="00A23F52" w:rsidRDefault="000F6300" w:rsidP="00B63B1D">
      <w:pPr>
        <w:pStyle w:val="Naslov2"/>
        <w:numPr>
          <w:ilvl w:val="1"/>
          <w:numId w:val="15"/>
        </w:numPr>
        <w:shd w:val="clear" w:color="auto" w:fill="CAE9C0" w:themeFill="accent5" w:themeFillTint="66"/>
        <w:rPr>
          <w:color w:val="auto"/>
        </w:rPr>
      </w:pPr>
      <w:bookmarkStart w:id="110" w:name="_Toc183517947"/>
      <w:r>
        <w:rPr>
          <w:color w:val="auto"/>
        </w:rPr>
        <w:t>Izpolnjevanje in o</w:t>
      </w:r>
      <w:r w:rsidR="00081AF4">
        <w:rPr>
          <w:color w:val="auto"/>
        </w:rPr>
        <w:t>ddaja</w:t>
      </w:r>
      <w:r w:rsidR="0086355A">
        <w:rPr>
          <w:color w:val="auto"/>
        </w:rPr>
        <w:t xml:space="preserve"> obrazca »Ponudba«</w:t>
      </w:r>
      <w:bookmarkEnd w:id="110"/>
    </w:p>
    <w:p w14:paraId="3431BD57" w14:textId="77777777" w:rsidR="0086355A" w:rsidRDefault="0086355A" w:rsidP="001631BF">
      <w:pPr>
        <w:jc w:val="both"/>
        <w:rPr>
          <w:rFonts w:ascii="Arial" w:hAnsi="Arial" w:cs="Arial"/>
          <w:color w:val="0070C0"/>
          <w:sz w:val="22"/>
          <w:szCs w:val="22"/>
        </w:rPr>
      </w:pPr>
    </w:p>
    <w:p w14:paraId="5C6D2523" w14:textId="516875BD" w:rsidR="0086355A" w:rsidRPr="000D2B6A" w:rsidRDefault="0086355A" w:rsidP="001631BF">
      <w:pPr>
        <w:jc w:val="both"/>
        <w:rPr>
          <w:rFonts w:ascii="Arial" w:hAnsi="Arial" w:cs="Arial"/>
          <w:sz w:val="22"/>
          <w:szCs w:val="22"/>
        </w:rPr>
      </w:pPr>
      <w:r w:rsidRPr="000D2B6A">
        <w:rPr>
          <w:rFonts w:ascii="Arial" w:hAnsi="Arial" w:cs="Arial"/>
          <w:sz w:val="22"/>
          <w:szCs w:val="22"/>
        </w:rPr>
        <w:t xml:space="preserve">Obrazec »ponudba« ponudnik izpolni LOČENO za vsak javni zavod posebej. </w:t>
      </w:r>
      <w:r w:rsidR="00081AF4" w:rsidRPr="000D2B6A">
        <w:rPr>
          <w:rFonts w:ascii="Arial" w:hAnsi="Arial" w:cs="Arial"/>
          <w:sz w:val="22"/>
          <w:szCs w:val="22"/>
        </w:rPr>
        <w:t>Na enem obrazcu se za en javni zavod vpišejo podatki za več sklopov</w:t>
      </w:r>
      <w:r w:rsidR="000F6300" w:rsidRPr="000D2B6A">
        <w:rPr>
          <w:rFonts w:ascii="Arial" w:hAnsi="Arial" w:cs="Arial"/>
          <w:sz w:val="22"/>
          <w:szCs w:val="22"/>
        </w:rPr>
        <w:t xml:space="preserve"> – za vse sklope, za katere ponudnik oddaja ponudbo.</w:t>
      </w:r>
      <w:r w:rsidR="00081AF4" w:rsidRPr="000D2B6A">
        <w:rPr>
          <w:rFonts w:ascii="Arial" w:hAnsi="Arial" w:cs="Arial"/>
          <w:sz w:val="22"/>
          <w:szCs w:val="22"/>
        </w:rPr>
        <w:t xml:space="preserve"> </w:t>
      </w:r>
    </w:p>
    <w:p w14:paraId="4D733EFF" w14:textId="77777777" w:rsidR="0086355A" w:rsidRPr="000D2B6A" w:rsidRDefault="0086355A" w:rsidP="001631BF">
      <w:pPr>
        <w:jc w:val="both"/>
        <w:rPr>
          <w:rFonts w:ascii="Arial" w:hAnsi="Arial" w:cs="Arial"/>
          <w:sz w:val="22"/>
          <w:szCs w:val="22"/>
        </w:rPr>
      </w:pPr>
    </w:p>
    <w:p w14:paraId="4738E021" w14:textId="34D3CF1E" w:rsidR="001631BF" w:rsidRPr="000D2B6A" w:rsidRDefault="001631BF" w:rsidP="001631BF">
      <w:pPr>
        <w:jc w:val="both"/>
        <w:rPr>
          <w:rFonts w:ascii="Arial" w:hAnsi="Arial" w:cs="Arial"/>
          <w:sz w:val="22"/>
          <w:szCs w:val="22"/>
        </w:rPr>
      </w:pPr>
      <w:r w:rsidRPr="000D2B6A">
        <w:rPr>
          <w:rFonts w:ascii="Arial" w:hAnsi="Arial" w:cs="Arial"/>
          <w:sz w:val="22"/>
          <w:szCs w:val="22"/>
        </w:rPr>
        <w:t xml:space="preserve">Obrazce »Ponudba« ponudnik odda tako, da v eni datoteki odda ponudbo za vse zavode skupaj (za katere oddaja ponudbo) – natisne posamezen obrazec in nato </w:t>
      </w:r>
      <w:r w:rsidRPr="000D2B6A">
        <w:rPr>
          <w:rFonts w:ascii="Arial" w:hAnsi="Arial" w:cs="Arial"/>
          <w:sz w:val="22"/>
          <w:szCs w:val="22"/>
          <w:u w:val="single"/>
        </w:rPr>
        <w:t xml:space="preserve">vse obrazce »Ponudba« </w:t>
      </w:r>
      <w:proofErr w:type="spellStart"/>
      <w:r w:rsidRPr="000D2B6A">
        <w:rPr>
          <w:rFonts w:ascii="Arial" w:hAnsi="Arial" w:cs="Arial"/>
          <w:sz w:val="22"/>
          <w:szCs w:val="22"/>
          <w:u w:val="single"/>
        </w:rPr>
        <w:t>skenira</w:t>
      </w:r>
      <w:proofErr w:type="spellEnd"/>
      <w:r w:rsidRPr="000D2B6A">
        <w:rPr>
          <w:rFonts w:ascii="Arial" w:hAnsi="Arial" w:cs="Arial"/>
          <w:sz w:val="22"/>
          <w:szCs w:val="22"/>
          <w:u w:val="single"/>
        </w:rPr>
        <w:t xml:space="preserve"> skupaj v eno datoteko</w:t>
      </w:r>
      <w:r w:rsidRPr="000D2B6A">
        <w:rPr>
          <w:rFonts w:ascii="Arial" w:hAnsi="Arial" w:cs="Arial"/>
          <w:sz w:val="22"/>
          <w:szCs w:val="22"/>
        </w:rPr>
        <w:t xml:space="preserve"> – </w:t>
      </w:r>
      <w:r w:rsidRPr="000D2B6A">
        <w:rPr>
          <w:rFonts w:ascii="Arial" w:hAnsi="Arial" w:cs="Arial"/>
          <w:sz w:val="22"/>
          <w:szCs w:val="22"/>
          <w:u w:val="single"/>
        </w:rPr>
        <w:t>obvezno naložiti v razdelek »Ponudba</w:t>
      </w:r>
      <w:r w:rsidRPr="000D2B6A">
        <w:rPr>
          <w:rFonts w:ascii="Arial" w:hAnsi="Arial" w:cs="Arial"/>
          <w:sz w:val="22"/>
          <w:szCs w:val="22"/>
        </w:rPr>
        <w:t>«.</w:t>
      </w:r>
    </w:p>
    <w:p w14:paraId="7E1BB036" w14:textId="77777777" w:rsidR="0086355A" w:rsidRPr="000D2B6A" w:rsidRDefault="0086355A" w:rsidP="001631BF">
      <w:pPr>
        <w:jc w:val="both"/>
        <w:rPr>
          <w:rFonts w:ascii="Arial" w:hAnsi="Arial" w:cs="Arial"/>
          <w:sz w:val="22"/>
          <w:szCs w:val="22"/>
        </w:rPr>
      </w:pPr>
    </w:p>
    <w:p w14:paraId="57011FA4" w14:textId="08D2AB43" w:rsidR="001F0C7A" w:rsidRPr="000D2B6A" w:rsidRDefault="0086355A" w:rsidP="001F0C7A">
      <w:pPr>
        <w:jc w:val="both"/>
        <w:rPr>
          <w:rFonts w:ascii="Arial" w:hAnsi="Arial" w:cs="Arial"/>
          <w:sz w:val="22"/>
          <w:szCs w:val="22"/>
        </w:rPr>
      </w:pPr>
      <w:r w:rsidRPr="000D2B6A">
        <w:rPr>
          <w:rFonts w:ascii="Arial" w:hAnsi="Arial" w:cs="Arial"/>
          <w:sz w:val="22"/>
          <w:szCs w:val="22"/>
        </w:rPr>
        <w:t>V kolikor obrazec »Ponudba« za posamezni javni zavod ni oddan, bo naročnik</w:t>
      </w:r>
      <w:r w:rsidR="00081AF4" w:rsidRPr="000D2B6A">
        <w:rPr>
          <w:rFonts w:ascii="Arial" w:hAnsi="Arial" w:cs="Arial"/>
          <w:sz w:val="22"/>
          <w:szCs w:val="22"/>
        </w:rPr>
        <w:t xml:space="preserve"> </w:t>
      </w:r>
      <w:r w:rsidR="001F0C7A" w:rsidRPr="000D2B6A">
        <w:rPr>
          <w:rFonts w:ascii="Arial" w:hAnsi="Arial" w:cs="Arial"/>
          <w:sz w:val="22"/>
          <w:szCs w:val="22"/>
        </w:rPr>
        <w:t>upošteval ponudbeno ceno iz popisa blaga, če ni v tej razpisni dokumentaciji zapisano drugače.</w:t>
      </w:r>
    </w:p>
    <w:p w14:paraId="503126E1" w14:textId="77777777" w:rsidR="000F6300" w:rsidRPr="000D2B6A" w:rsidRDefault="000F6300" w:rsidP="000F6300">
      <w:pPr>
        <w:jc w:val="both"/>
        <w:rPr>
          <w:rFonts w:ascii="Arial" w:hAnsi="Arial" w:cs="Arial"/>
          <w:sz w:val="22"/>
          <w:szCs w:val="22"/>
        </w:rPr>
      </w:pPr>
    </w:p>
    <w:p w14:paraId="61C4821B" w14:textId="7C6062FD" w:rsidR="000F6300" w:rsidRPr="000D2B6A" w:rsidRDefault="000F6300" w:rsidP="000F6300">
      <w:pPr>
        <w:jc w:val="both"/>
        <w:rPr>
          <w:rFonts w:ascii="Arial" w:hAnsi="Arial" w:cs="Arial"/>
          <w:sz w:val="22"/>
          <w:szCs w:val="22"/>
        </w:rPr>
      </w:pPr>
      <w:r w:rsidRPr="000D2B6A">
        <w:rPr>
          <w:rFonts w:ascii="Arial" w:hAnsi="Arial" w:cs="Arial"/>
          <w:sz w:val="22"/>
          <w:szCs w:val="22"/>
        </w:rPr>
        <w:t xml:space="preserve">V kolikor je ponudnik oddal obrazec »Ponudba«, ni pa oddan popisa blaga za posamezni javni zavodi in/ali sklop, bo za predmetni javni zavod in/ali sklop štel, da ponudba ni oddana (samo končni znesek posameznega sklopa za posamezni zavod zapisan v obrazcu »Ponudba« brez oddanega in ustrezno izpolnjenega popisa blaga za predmetni sklop za posamezni javni zavod ne zadostuje).  </w:t>
      </w:r>
    </w:p>
    <w:p w14:paraId="414EED61" w14:textId="77777777" w:rsidR="000F6300" w:rsidRDefault="000F6300" w:rsidP="000F6300">
      <w:pPr>
        <w:jc w:val="both"/>
        <w:rPr>
          <w:rFonts w:ascii="Arial" w:hAnsi="Arial" w:cs="Arial"/>
          <w:sz w:val="22"/>
          <w:szCs w:val="22"/>
        </w:rPr>
      </w:pPr>
    </w:p>
    <w:p w14:paraId="3C5210EA" w14:textId="77777777" w:rsidR="00785F66" w:rsidRPr="00785F66" w:rsidRDefault="00785F66" w:rsidP="00785F66">
      <w:pPr>
        <w:jc w:val="both"/>
        <w:rPr>
          <w:rFonts w:asciiTheme="minorHAnsi" w:hAnsiTheme="minorHAnsi" w:cstheme="minorHAnsi"/>
          <w:bCs/>
          <w:sz w:val="22"/>
          <w:szCs w:val="22"/>
        </w:rPr>
      </w:pPr>
      <w:r w:rsidRPr="00785F66">
        <w:rPr>
          <w:rFonts w:asciiTheme="minorHAnsi" w:hAnsiTheme="minorHAnsi" w:cstheme="minorHAnsi"/>
          <w:bCs/>
          <w:sz w:val="22"/>
          <w:szCs w:val="22"/>
        </w:rPr>
        <w:t xml:space="preserve">Opomba: V kolikor ponudnik obrazca »Ponudba« ne bo oddal v razdelku »Predračun«, kar pomeni, da obrazec ne bo javno viden, bo naročnik v treh (3) delovnih dneh od roka za odpiranje ponudb vsem ponudnikom posredoval manjkajoči dokument, v kolikor bo le-ta vseboval drugačne podatke, kot jih bo ponudnik navedel v razdelku </w:t>
      </w:r>
      <w:r w:rsidRPr="00785F66">
        <w:rPr>
          <w:rFonts w:ascii="Arial" w:hAnsi="Arial" w:cs="Arial"/>
          <w:bCs/>
          <w:sz w:val="22"/>
          <w:szCs w:val="22"/>
        </w:rPr>
        <w:t>»Skupna ponudbena vrednost«</w:t>
      </w:r>
      <w:r w:rsidRPr="00785F66">
        <w:rPr>
          <w:rFonts w:asciiTheme="minorHAnsi" w:hAnsiTheme="minorHAnsi" w:cstheme="minorHAnsi"/>
          <w:bCs/>
          <w:sz w:val="22"/>
          <w:szCs w:val="22"/>
        </w:rPr>
        <w:t>.</w:t>
      </w:r>
    </w:p>
    <w:p w14:paraId="72C37D86" w14:textId="77777777" w:rsidR="00785F66" w:rsidRPr="008651DC" w:rsidRDefault="00785F66" w:rsidP="000F6300">
      <w:pPr>
        <w:jc w:val="both"/>
        <w:rPr>
          <w:rFonts w:ascii="Arial" w:hAnsi="Arial" w:cs="Arial"/>
          <w:sz w:val="22"/>
          <w:szCs w:val="22"/>
        </w:rPr>
      </w:pPr>
    </w:p>
    <w:p w14:paraId="1DA217A1" w14:textId="494B23C7" w:rsidR="001631BF" w:rsidRPr="00A23F52" w:rsidRDefault="001631BF" w:rsidP="00B63B1D">
      <w:pPr>
        <w:pStyle w:val="Naslov2"/>
        <w:numPr>
          <w:ilvl w:val="1"/>
          <w:numId w:val="15"/>
        </w:numPr>
        <w:shd w:val="clear" w:color="auto" w:fill="CAE9C0" w:themeFill="accent5" w:themeFillTint="66"/>
        <w:rPr>
          <w:color w:val="auto"/>
        </w:rPr>
      </w:pPr>
      <w:bookmarkStart w:id="111" w:name="_Toc517086358"/>
      <w:bookmarkStart w:id="112" w:name="_Toc108466749"/>
      <w:bookmarkStart w:id="113" w:name="_Toc183517948"/>
      <w:r>
        <w:rPr>
          <w:color w:val="auto"/>
        </w:rPr>
        <w:t>Izpolnjevanje</w:t>
      </w:r>
      <w:r w:rsidR="00785F66">
        <w:rPr>
          <w:color w:val="auto"/>
        </w:rPr>
        <w:t xml:space="preserve"> in oddaja</w:t>
      </w:r>
      <w:r>
        <w:rPr>
          <w:color w:val="auto"/>
        </w:rPr>
        <w:t xml:space="preserve"> popisa blaga</w:t>
      </w:r>
      <w:bookmarkEnd w:id="111"/>
      <w:bookmarkEnd w:id="112"/>
      <w:bookmarkEnd w:id="113"/>
    </w:p>
    <w:p w14:paraId="6E71460A" w14:textId="77777777" w:rsidR="001631BF" w:rsidRDefault="001631BF" w:rsidP="001631BF">
      <w:pPr>
        <w:jc w:val="both"/>
        <w:rPr>
          <w:rFonts w:ascii="Arial" w:hAnsi="Arial" w:cs="Arial"/>
          <w:sz w:val="22"/>
          <w:szCs w:val="22"/>
        </w:rPr>
      </w:pPr>
    </w:p>
    <w:p w14:paraId="099FEC5E" w14:textId="77777777" w:rsidR="00600DD9" w:rsidRPr="00C20924" w:rsidRDefault="00600DD9" w:rsidP="001F0C7A">
      <w:pPr>
        <w:jc w:val="both"/>
        <w:rPr>
          <w:rFonts w:ascii="Arial" w:hAnsi="Arial" w:cs="Arial"/>
          <w:sz w:val="22"/>
          <w:szCs w:val="22"/>
        </w:rPr>
      </w:pPr>
      <w:r w:rsidRPr="00C20924">
        <w:rPr>
          <w:rFonts w:ascii="Arial" w:hAnsi="Arial" w:cs="Arial"/>
          <w:sz w:val="22"/>
          <w:szCs w:val="22"/>
        </w:rPr>
        <w:t>Popis blaga se odda izključno v aktivni excel obliki.</w:t>
      </w:r>
    </w:p>
    <w:p w14:paraId="229050A4" w14:textId="77777777" w:rsidR="00600DD9" w:rsidRDefault="00600DD9" w:rsidP="001F0C7A">
      <w:pPr>
        <w:jc w:val="both"/>
        <w:rPr>
          <w:rFonts w:ascii="Arial" w:hAnsi="Arial" w:cs="Arial"/>
          <w:color w:val="FF0000"/>
          <w:sz w:val="22"/>
          <w:szCs w:val="22"/>
        </w:rPr>
      </w:pPr>
    </w:p>
    <w:p w14:paraId="40674C60" w14:textId="253571A7" w:rsidR="0086355A" w:rsidRPr="000D2B6A" w:rsidRDefault="0086355A" w:rsidP="001F0C7A">
      <w:pPr>
        <w:jc w:val="both"/>
        <w:rPr>
          <w:rFonts w:ascii="Arial" w:hAnsi="Arial" w:cs="Arial"/>
          <w:sz w:val="22"/>
          <w:szCs w:val="22"/>
        </w:rPr>
      </w:pPr>
      <w:r w:rsidRPr="000D2B6A">
        <w:rPr>
          <w:rFonts w:ascii="Arial" w:hAnsi="Arial" w:cs="Arial"/>
          <w:b/>
          <w:bCs/>
          <w:sz w:val="22"/>
          <w:szCs w:val="22"/>
        </w:rPr>
        <w:t xml:space="preserve">Popisi blago so pripravljeni v eni tabeli za vse javne zavode </w:t>
      </w:r>
      <w:r w:rsidR="00C20924" w:rsidRPr="000D2B6A">
        <w:rPr>
          <w:rFonts w:ascii="Arial" w:hAnsi="Arial" w:cs="Arial"/>
          <w:b/>
          <w:bCs/>
          <w:sz w:val="22"/>
          <w:szCs w:val="22"/>
        </w:rPr>
        <w:t xml:space="preserve">in vse sklope </w:t>
      </w:r>
      <w:r w:rsidRPr="000D2B6A">
        <w:rPr>
          <w:rFonts w:ascii="Arial" w:hAnsi="Arial" w:cs="Arial"/>
          <w:b/>
          <w:bCs/>
          <w:sz w:val="22"/>
          <w:szCs w:val="22"/>
        </w:rPr>
        <w:t xml:space="preserve">skupaj. </w:t>
      </w:r>
      <w:r w:rsidRPr="000D2B6A">
        <w:rPr>
          <w:rFonts w:ascii="Arial" w:hAnsi="Arial" w:cs="Arial"/>
          <w:sz w:val="22"/>
          <w:szCs w:val="22"/>
        </w:rPr>
        <w:t xml:space="preserve"> Ponudnik tako ceno </w:t>
      </w:r>
      <w:r w:rsidR="00C20924" w:rsidRPr="000D2B6A">
        <w:rPr>
          <w:rFonts w:ascii="Arial" w:hAnsi="Arial" w:cs="Arial"/>
          <w:sz w:val="22"/>
          <w:szCs w:val="22"/>
        </w:rPr>
        <w:t xml:space="preserve">za posamezni artikel </w:t>
      </w:r>
      <w:r w:rsidRPr="000D2B6A">
        <w:rPr>
          <w:rFonts w:ascii="Arial" w:hAnsi="Arial" w:cs="Arial"/>
          <w:sz w:val="22"/>
          <w:szCs w:val="22"/>
        </w:rPr>
        <w:t>vpiše le enkrat – le-ta se samodejno upošteva pri izračunu za posamezne javne zavode.</w:t>
      </w:r>
    </w:p>
    <w:p w14:paraId="0964DC8D" w14:textId="77777777" w:rsidR="0086355A" w:rsidRPr="000D2B6A" w:rsidRDefault="0086355A" w:rsidP="001F0C7A">
      <w:pPr>
        <w:jc w:val="both"/>
        <w:rPr>
          <w:rFonts w:ascii="Arial" w:hAnsi="Arial" w:cs="Arial"/>
          <w:sz w:val="22"/>
          <w:szCs w:val="22"/>
        </w:rPr>
      </w:pPr>
    </w:p>
    <w:p w14:paraId="75F81581" w14:textId="5003D46F" w:rsidR="0086355A" w:rsidRPr="000D2B6A" w:rsidRDefault="0086355A" w:rsidP="001F0C7A">
      <w:pPr>
        <w:jc w:val="both"/>
        <w:rPr>
          <w:rFonts w:ascii="Arial" w:hAnsi="Arial" w:cs="Arial"/>
          <w:sz w:val="22"/>
          <w:szCs w:val="22"/>
        </w:rPr>
      </w:pPr>
      <w:r w:rsidRPr="000D2B6A">
        <w:rPr>
          <w:rFonts w:ascii="Arial" w:hAnsi="Arial" w:cs="Arial"/>
          <w:sz w:val="22"/>
          <w:szCs w:val="22"/>
        </w:rPr>
        <w:lastRenderedPageBreak/>
        <w:t xml:space="preserve">V primeru, da ponudnik ponuja </w:t>
      </w:r>
      <w:r w:rsidRPr="000D2B6A">
        <w:rPr>
          <w:rFonts w:ascii="Arial" w:hAnsi="Arial" w:cs="Arial"/>
          <w:b/>
          <w:bCs/>
          <w:sz w:val="22"/>
          <w:szCs w:val="22"/>
        </w:rPr>
        <w:t>enako ceno posameznega artikla za vse javne zavode</w:t>
      </w:r>
      <w:r w:rsidR="001F0C7A" w:rsidRPr="000D2B6A">
        <w:rPr>
          <w:rFonts w:ascii="Arial" w:hAnsi="Arial" w:cs="Arial"/>
          <w:b/>
          <w:bCs/>
          <w:sz w:val="22"/>
          <w:szCs w:val="22"/>
        </w:rPr>
        <w:t xml:space="preserve">, za katere oddaja ponudbo, </w:t>
      </w:r>
      <w:r w:rsidRPr="000D2B6A">
        <w:rPr>
          <w:rFonts w:ascii="Arial" w:hAnsi="Arial" w:cs="Arial"/>
          <w:sz w:val="22"/>
          <w:szCs w:val="22"/>
        </w:rPr>
        <w:t>odda:</w:t>
      </w:r>
    </w:p>
    <w:p w14:paraId="56FAF6FC" w14:textId="77777777" w:rsidR="0086355A" w:rsidRPr="000D2B6A" w:rsidRDefault="0086355A" w:rsidP="00B63B1D">
      <w:pPr>
        <w:pStyle w:val="Odstavekseznama"/>
        <w:numPr>
          <w:ilvl w:val="0"/>
          <w:numId w:val="51"/>
        </w:numPr>
        <w:spacing w:after="0" w:line="240" w:lineRule="auto"/>
        <w:jc w:val="both"/>
        <w:rPr>
          <w:rFonts w:ascii="Arial" w:hAnsi="Arial" w:cs="Arial"/>
        </w:rPr>
      </w:pPr>
      <w:r w:rsidRPr="000D2B6A">
        <w:rPr>
          <w:rFonts w:ascii="Arial" w:hAnsi="Arial" w:cs="Arial"/>
        </w:rPr>
        <w:t>en popis blaga in</w:t>
      </w:r>
    </w:p>
    <w:p w14:paraId="2AFABDB2" w14:textId="2B7B8D40" w:rsidR="0086355A" w:rsidRPr="000D2B6A" w:rsidRDefault="0086355A" w:rsidP="00B63B1D">
      <w:pPr>
        <w:pStyle w:val="Odstavekseznama"/>
        <w:numPr>
          <w:ilvl w:val="0"/>
          <w:numId w:val="51"/>
        </w:numPr>
        <w:spacing w:after="0" w:line="240" w:lineRule="auto"/>
        <w:jc w:val="both"/>
        <w:rPr>
          <w:rFonts w:ascii="Arial" w:hAnsi="Arial" w:cs="Arial"/>
        </w:rPr>
      </w:pPr>
      <w:r w:rsidRPr="000D2B6A">
        <w:rPr>
          <w:rFonts w:ascii="Arial" w:hAnsi="Arial" w:cs="Arial"/>
        </w:rPr>
        <w:t xml:space="preserve">toliko obrazcev »Ponudba«, za kolikor javnih zavodov oddaja ponudbo. </w:t>
      </w:r>
    </w:p>
    <w:p w14:paraId="19683393" w14:textId="77777777" w:rsidR="001F0C7A" w:rsidRPr="000D2B6A" w:rsidRDefault="001F0C7A" w:rsidP="001F0C7A">
      <w:pPr>
        <w:jc w:val="both"/>
        <w:rPr>
          <w:rFonts w:ascii="Arial" w:hAnsi="Arial" w:cs="Arial"/>
          <w:sz w:val="22"/>
          <w:szCs w:val="22"/>
        </w:rPr>
      </w:pPr>
    </w:p>
    <w:p w14:paraId="5552F082" w14:textId="4C404BC2" w:rsidR="001F0C7A" w:rsidRPr="000D2B6A" w:rsidRDefault="001F0C7A" w:rsidP="001F0C7A">
      <w:pPr>
        <w:jc w:val="both"/>
        <w:rPr>
          <w:rFonts w:ascii="Arial" w:hAnsi="Arial" w:cs="Arial"/>
          <w:sz w:val="22"/>
          <w:szCs w:val="22"/>
        </w:rPr>
      </w:pPr>
      <w:r w:rsidRPr="000D2B6A">
        <w:rPr>
          <w:rFonts w:ascii="Arial" w:hAnsi="Arial" w:cs="Arial"/>
          <w:sz w:val="22"/>
          <w:szCs w:val="22"/>
        </w:rPr>
        <w:t xml:space="preserve">V primeru, da ponudnik </w:t>
      </w:r>
      <w:r w:rsidR="00C20924" w:rsidRPr="000D2B6A">
        <w:rPr>
          <w:rFonts w:ascii="Arial" w:hAnsi="Arial" w:cs="Arial"/>
          <w:b/>
          <w:bCs/>
          <w:sz w:val="22"/>
          <w:szCs w:val="22"/>
        </w:rPr>
        <w:t>NE po</w:t>
      </w:r>
      <w:r w:rsidRPr="000D2B6A">
        <w:rPr>
          <w:rFonts w:ascii="Arial" w:hAnsi="Arial" w:cs="Arial"/>
          <w:b/>
          <w:bCs/>
          <w:sz w:val="22"/>
          <w:szCs w:val="22"/>
        </w:rPr>
        <w:t xml:space="preserve">nuja enake cene posameznega artikla za vse javne zavode, za katere oddaja ponudbo, </w:t>
      </w:r>
      <w:r w:rsidRPr="000D2B6A">
        <w:rPr>
          <w:rFonts w:ascii="Arial" w:hAnsi="Arial" w:cs="Arial"/>
          <w:sz w:val="22"/>
          <w:szCs w:val="22"/>
        </w:rPr>
        <w:t>odda:</w:t>
      </w:r>
    </w:p>
    <w:p w14:paraId="69E19686" w14:textId="49617F11" w:rsidR="001F0C7A" w:rsidRPr="000D2B6A" w:rsidRDefault="001F0C7A" w:rsidP="00B63B1D">
      <w:pPr>
        <w:pStyle w:val="Odstavekseznama"/>
        <w:numPr>
          <w:ilvl w:val="0"/>
          <w:numId w:val="51"/>
        </w:numPr>
        <w:spacing w:after="0" w:line="240" w:lineRule="auto"/>
        <w:jc w:val="both"/>
        <w:rPr>
          <w:rFonts w:ascii="Arial" w:hAnsi="Arial" w:cs="Arial"/>
        </w:rPr>
      </w:pPr>
      <w:r w:rsidRPr="000D2B6A">
        <w:rPr>
          <w:rFonts w:ascii="Arial" w:hAnsi="Arial" w:cs="Arial"/>
        </w:rPr>
        <w:t>več popisov blaga in sicer za vsak javni zavod posebej in</w:t>
      </w:r>
    </w:p>
    <w:p w14:paraId="0E5870B8" w14:textId="77777777" w:rsidR="001F0C7A" w:rsidRPr="000D2B6A" w:rsidRDefault="001F0C7A" w:rsidP="00B63B1D">
      <w:pPr>
        <w:pStyle w:val="Odstavekseznama"/>
        <w:numPr>
          <w:ilvl w:val="0"/>
          <w:numId w:val="51"/>
        </w:numPr>
        <w:spacing w:after="0" w:line="240" w:lineRule="auto"/>
        <w:jc w:val="both"/>
        <w:rPr>
          <w:rFonts w:ascii="Arial" w:hAnsi="Arial" w:cs="Arial"/>
        </w:rPr>
      </w:pPr>
      <w:r w:rsidRPr="000D2B6A">
        <w:rPr>
          <w:rFonts w:ascii="Arial" w:hAnsi="Arial" w:cs="Arial"/>
        </w:rPr>
        <w:t xml:space="preserve">toliko obrazcev »Ponudba«, za kolikor javnih zavodov oddaja ponudbo. </w:t>
      </w:r>
    </w:p>
    <w:p w14:paraId="592DDFB6" w14:textId="77777777" w:rsidR="00600DD9" w:rsidRPr="000D2B6A" w:rsidRDefault="00600DD9" w:rsidP="00600DD9">
      <w:pPr>
        <w:jc w:val="both"/>
        <w:rPr>
          <w:rFonts w:ascii="Arial" w:hAnsi="Arial" w:cs="Arial"/>
        </w:rPr>
      </w:pPr>
    </w:p>
    <w:p w14:paraId="535CD89E" w14:textId="1D110A19" w:rsidR="00600DD9" w:rsidRPr="000D2B6A" w:rsidRDefault="00600DD9" w:rsidP="00600DD9">
      <w:pPr>
        <w:jc w:val="both"/>
        <w:rPr>
          <w:rFonts w:ascii="Arial" w:hAnsi="Arial" w:cs="Arial"/>
          <w:sz w:val="22"/>
          <w:szCs w:val="22"/>
        </w:rPr>
      </w:pPr>
      <w:r w:rsidRPr="000D2B6A">
        <w:rPr>
          <w:rFonts w:ascii="Arial" w:hAnsi="Arial" w:cs="Arial"/>
          <w:sz w:val="22"/>
          <w:szCs w:val="22"/>
        </w:rPr>
        <w:t>V kolikor ponudnik oddaja ponudbo za več sklopov in v posameznih sklopih cene za posamezne artikle ne veljajo za vse javne zavode skupaj, mora oddati ustrezno število ustrezno izpolnjenih popisov blaga.</w:t>
      </w:r>
    </w:p>
    <w:p w14:paraId="281B3868" w14:textId="1DF82FEA" w:rsidR="001F0C7A" w:rsidRPr="000D2B6A" w:rsidRDefault="001F0C7A" w:rsidP="001F0C7A">
      <w:pPr>
        <w:jc w:val="both"/>
        <w:rPr>
          <w:rFonts w:ascii="Arial" w:hAnsi="Arial" w:cs="Arial"/>
        </w:rPr>
      </w:pPr>
    </w:p>
    <w:p w14:paraId="4C276E36" w14:textId="0971C24A" w:rsidR="00C20924" w:rsidRPr="000D2B6A" w:rsidRDefault="00C20924" w:rsidP="000A2AFF">
      <w:pPr>
        <w:jc w:val="both"/>
        <w:rPr>
          <w:rFonts w:ascii="Arial" w:hAnsi="Arial" w:cs="Arial"/>
          <w:sz w:val="22"/>
          <w:szCs w:val="22"/>
        </w:rPr>
      </w:pPr>
      <w:r w:rsidRPr="000D2B6A">
        <w:rPr>
          <w:rFonts w:ascii="Arial" w:hAnsi="Arial" w:cs="Arial"/>
          <w:sz w:val="22"/>
          <w:szCs w:val="22"/>
        </w:rPr>
        <w:t>Primeri:</w:t>
      </w:r>
    </w:p>
    <w:p w14:paraId="6F4FE3ED" w14:textId="77777777" w:rsidR="000A2AFF" w:rsidRPr="000D2B6A" w:rsidRDefault="00C20924" w:rsidP="00B63B1D">
      <w:pPr>
        <w:pStyle w:val="Odstavekseznama"/>
        <w:numPr>
          <w:ilvl w:val="0"/>
          <w:numId w:val="52"/>
        </w:numPr>
        <w:spacing w:after="0" w:line="240" w:lineRule="auto"/>
        <w:jc w:val="both"/>
        <w:rPr>
          <w:rFonts w:ascii="Arial" w:hAnsi="Arial" w:cs="Arial"/>
        </w:rPr>
      </w:pPr>
      <w:r w:rsidRPr="000D2B6A">
        <w:rPr>
          <w:rFonts w:ascii="Arial" w:hAnsi="Arial" w:cs="Arial"/>
        </w:rPr>
        <w:t xml:space="preserve">Ponudnik oddaja ponudbo za dva sklopa za vse JZ. Za vse artikle ponuja enako ceno. Ponudnik odda: </w:t>
      </w:r>
    </w:p>
    <w:p w14:paraId="546E818C" w14:textId="77777777" w:rsidR="000A2AFF" w:rsidRPr="000D2B6A" w:rsidRDefault="00C20924" w:rsidP="00B63B1D">
      <w:pPr>
        <w:pStyle w:val="Odstavekseznama"/>
        <w:numPr>
          <w:ilvl w:val="0"/>
          <w:numId w:val="51"/>
        </w:numPr>
        <w:spacing w:after="0" w:line="240" w:lineRule="auto"/>
        <w:jc w:val="both"/>
        <w:rPr>
          <w:rFonts w:ascii="Arial" w:hAnsi="Arial" w:cs="Arial"/>
        </w:rPr>
      </w:pPr>
      <w:r w:rsidRPr="000D2B6A">
        <w:rPr>
          <w:rFonts w:ascii="Arial" w:hAnsi="Arial" w:cs="Arial"/>
        </w:rPr>
        <w:t xml:space="preserve">1 popis blaga in </w:t>
      </w:r>
    </w:p>
    <w:p w14:paraId="1FCA8926" w14:textId="0C9893E5" w:rsidR="00C20924" w:rsidRPr="000D2B6A" w:rsidRDefault="00C20924" w:rsidP="00B63B1D">
      <w:pPr>
        <w:pStyle w:val="Odstavekseznama"/>
        <w:numPr>
          <w:ilvl w:val="0"/>
          <w:numId w:val="51"/>
        </w:numPr>
        <w:spacing w:after="0" w:line="240" w:lineRule="auto"/>
        <w:jc w:val="both"/>
        <w:rPr>
          <w:rFonts w:ascii="Arial" w:hAnsi="Arial" w:cs="Arial"/>
        </w:rPr>
      </w:pPr>
      <w:r w:rsidRPr="000D2B6A">
        <w:rPr>
          <w:rFonts w:ascii="Arial" w:hAnsi="Arial" w:cs="Arial"/>
        </w:rPr>
        <w:t>9 obrazcev »Ponudba«.</w:t>
      </w:r>
    </w:p>
    <w:p w14:paraId="19EA1D36" w14:textId="77777777" w:rsidR="000A2AFF" w:rsidRPr="000D2B6A" w:rsidRDefault="00C20924" w:rsidP="00B63B1D">
      <w:pPr>
        <w:pStyle w:val="Odstavekseznama"/>
        <w:numPr>
          <w:ilvl w:val="0"/>
          <w:numId w:val="52"/>
        </w:numPr>
        <w:spacing w:after="0" w:line="240" w:lineRule="auto"/>
        <w:jc w:val="both"/>
        <w:rPr>
          <w:rFonts w:ascii="Arial" w:hAnsi="Arial" w:cs="Arial"/>
        </w:rPr>
      </w:pPr>
      <w:r w:rsidRPr="000D2B6A">
        <w:rPr>
          <w:rFonts w:ascii="Arial" w:hAnsi="Arial" w:cs="Arial"/>
        </w:rPr>
        <w:t xml:space="preserve">Ponudnik oddaja ponudbo za tri sklope za vse JZ. Pri sklopu 1 podaja za vse (ali le posamezne artikle) različno ceno za JZ 1 in spet drugo ceno za ostale JZ (2-9): Ponudnik odda: </w:t>
      </w:r>
    </w:p>
    <w:p w14:paraId="14C824B7" w14:textId="77777777" w:rsidR="000A2AFF" w:rsidRPr="000D2B6A" w:rsidRDefault="00C20924" w:rsidP="00B63B1D">
      <w:pPr>
        <w:pStyle w:val="Odstavekseznama"/>
        <w:numPr>
          <w:ilvl w:val="0"/>
          <w:numId w:val="51"/>
        </w:numPr>
        <w:spacing w:after="0" w:line="240" w:lineRule="auto"/>
        <w:jc w:val="both"/>
        <w:rPr>
          <w:rFonts w:ascii="Arial" w:hAnsi="Arial" w:cs="Arial"/>
        </w:rPr>
      </w:pPr>
      <w:r w:rsidRPr="000D2B6A">
        <w:rPr>
          <w:rFonts w:ascii="Arial" w:hAnsi="Arial" w:cs="Arial"/>
        </w:rPr>
        <w:t>popisa blaga: en popis za JZ 1 in en popis blaga za JZ 2-9 ter</w:t>
      </w:r>
    </w:p>
    <w:p w14:paraId="46F81478" w14:textId="737619C9" w:rsidR="00C20924" w:rsidRPr="000D2B6A" w:rsidRDefault="00C20924" w:rsidP="00B63B1D">
      <w:pPr>
        <w:pStyle w:val="Odstavekseznama"/>
        <w:numPr>
          <w:ilvl w:val="0"/>
          <w:numId w:val="51"/>
        </w:numPr>
        <w:spacing w:after="0" w:line="240" w:lineRule="auto"/>
        <w:jc w:val="both"/>
        <w:rPr>
          <w:rFonts w:ascii="Arial" w:hAnsi="Arial" w:cs="Arial"/>
        </w:rPr>
      </w:pPr>
      <w:r w:rsidRPr="000D2B6A">
        <w:rPr>
          <w:rFonts w:ascii="Arial" w:hAnsi="Arial" w:cs="Arial"/>
        </w:rPr>
        <w:t>9 obrazcev »Ponudba«.</w:t>
      </w:r>
    </w:p>
    <w:p w14:paraId="5FE5AF58" w14:textId="77777777" w:rsidR="000A2AFF" w:rsidRPr="000D2B6A" w:rsidRDefault="00C20924" w:rsidP="00B63B1D">
      <w:pPr>
        <w:pStyle w:val="Odstavekseznama"/>
        <w:numPr>
          <w:ilvl w:val="0"/>
          <w:numId w:val="52"/>
        </w:numPr>
        <w:spacing w:after="0" w:line="240" w:lineRule="auto"/>
        <w:jc w:val="both"/>
        <w:rPr>
          <w:rFonts w:ascii="Arial" w:hAnsi="Arial" w:cs="Arial"/>
        </w:rPr>
      </w:pPr>
      <w:r w:rsidRPr="000D2B6A">
        <w:rPr>
          <w:rFonts w:ascii="Arial" w:hAnsi="Arial" w:cs="Arial"/>
        </w:rPr>
        <w:t xml:space="preserve">Ponudnik oddaja ponudbo za dva sklopa in dva javna zavoda: Vsakemu zavodu ponuja pri posameznem sklopu drugačne cene artiklov (za vse ali le za posamezne artikle). Ponudnik odda: </w:t>
      </w:r>
    </w:p>
    <w:p w14:paraId="67558788" w14:textId="77777777" w:rsidR="000A2AFF" w:rsidRPr="000D2B6A" w:rsidRDefault="00C20924" w:rsidP="00B63B1D">
      <w:pPr>
        <w:pStyle w:val="Odstavekseznama"/>
        <w:numPr>
          <w:ilvl w:val="0"/>
          <w:numId w:val="51"/>
        </w:numPr>
        <w:spacing w:after="0" w:line="240" w:lineRule="auto"/>
        <w:jc w:val="both"/>
        <w:rPr>
          <w:rFonts w:ascii="Arial" w:hAnsi="Arial" w:cs="Arial"/>
        </w:rPr>
      </w:pPr>
      <w:r w:rsidRPr="000D2B6A">
        <w:rPr>
          <w:rFonts w:ascii="Arial" w:hAnsi="Arial" w:cs="Arial"/>
        </w:rPr>
        <w:t xml:space="preserve">4 popise blaga: en popis za sklop 1 za JZ 1, en popis za sklop 2 za JZ 2, en popis za </w:t>
      </w:r>
      <w:r w:rsidR="000A2AFF" w:rsidRPr="000D2B6A">
        <w:rPr>
          <w:rFonts w:ascii="Arial" w:hAnsi="Arial" w:cs="Arial"/>
        </w:rPr>
        <w:t xml:space="preserve">sklop 2 za JZ 2 in en popis blaga </w:t>
      </w:r>
      <w:proofErr w:type="spellStart"/>
      <w:r w:rsidR="000A2AFF" w:rsidRPr="000D2B6A">
        <w:rPr>
          <w:rFonts w:ascii="Arial" w:hAnsi="Arial" w:cs="Arial"/>
        </w:rPr>
        <w:t>zas</w:t>
      </w:r>
      <w:proofErr w:type="spellEnd"/>
      <w:r w:rsidR="000A2AFF" w:rsidRPr="000D2B6A">
        <w:rPr>
          <w:rFonts w:ascii="Arial" w:hAnsi="Arial" w:cs="Arial"/>
        </w:rPr>
        <w:t xml:space="preserve"> klop 2 za JZ 2 ter</w:t>
      </w:r>
    </w:p>
    <w:p w14:paraId="378F062F" w14:textId="2497C62A" w:rsidR="00C20924" w:rsidRPr="000D2B6A" w:rsidRDefault="000A2AFF" w:rsidP="00B63B1D">
      <w:pPr>
        <w:pStyle w:val="Odstavekseznama"/>
        <w:numPr>
          <w:ilvl w:val="0"/>
          <w:numId w:val="51"/>
        </w:numPr>
        <w:spacing w:after="0" w:line="240" w:lineRule="auto"/>
        <w:jc w:val="both"/>
        <w:rPr>
          <w:rFonts w:ascii="Arial" w:hAnsi="Arial" w:cs="Arial"/>
        </w:rPr>
      </w:pPr>
      <w:r w:rsidRPr="000D2B6A">
        <w:rPr>
          <w:rFonts w:ascii="Arial" w:hAnsi="Arial" w:cs="Arial"/>
        </w:rPr>
        <w:t xml:space="preserve">2 obrazca »Ponudba«. </w:t>
      </w:r>
      <w:r w:rsidR="00C20924" w:rsidRPr="000D2B6A">
        <w:rPr>
          <w:rFonts w:ascii="Arial" w:hAnsi="Arial" w:cs="Arial"/>
        </w:rPr>
        <w:t xml:space="preserve">   </w:t>
      </w:r>
    </w:p>
    <w:p w14:paraId="5B88D0D5" w14:textId="77777777" w:rsidR="000A2AFF" w:rsidRPr="000D2B6A" w:rsidRDefault="000A2AFF" w:rsidP="001F0C7A">
      <w:pPr>
        <w:jc w:val="both"/>
        <w:rPr>
          <w:rFonts w:ascii="Arial" w:hAnsi="Arial" w:cs="Arial"/>
          <w:b/>
          <w:bCs/>
          <w:sz w:val="22"/>
          <w:szCs w:val="22"/>
        </w:rPr>
      </w:pPr>
    </w:p>
    <w:p w14:paraId="2EFA4CDA" w14:textId="5126E0BF" w:rsidR="0086355A" w:rsidRPr="000D2B6A" w:rsidRDefault="001F0C7A" w:rsidP="001F0C7A">
      <w:pPr>
        <w:jc w:val="both"/>
        <w:rPr>
          <w:rFonts w:ascii="Arial" w:hAnsi="Arial" w:cs="Arial"/>
          <w:sz w:val="22"/>
          <w:szCs w:val="22"/>
        </w:rPr>
      </w:pPr>
      <w:r w:rsidRPr="000D2B6A">
        <w:rPr>
          <w:rFonts w:ascii="Arial" w:hAnsi="Arial" w:cs="Arial"/>
          <w:b/>
          <w:bCs/>
          <w:sz w:val="22"/>
          <w:szCs w:val="22"/>
        </w:rPr>
        <w:t xml:space="preserve">POMEMBNO: </w:t>
      </w:r>
      <w:r w:rsidR="00600DD9" w:rsidRPr="000D2B6A">
        <w:rPr>
          <w:rFonts w:ascii="Arial" w:hAnsi="Arial" w:cs="Arial"/>
          <w:b/>
          <w:bCs/>
          <w:sz w:val="22"/>
          <w:szCs w:val="22"/>
        </w:rPr>
        <w:t>V Popisu blaga MORA ponudnik</w:t>
      </w:r>
      <w:r w:rsidR="00600DD9" w:rsidRPr="000D2B6A">
        <w:rPr>
          <w:rFonts w:ascii="Arial" w:hAnsi="Arial" w:cs="Arial"/>
          <w:sz w:val="22"/>
          <w:szCs w:val="22"/>
        </w:rPr>
        <w:t xml:space="preserve">  v zavihku »Oddaja ponudbe« pri posameznem javnem zavodu za posamezni sklop, za katerega želi oddati ponudbo, in za katerega ponuja ceno iz predmetnega popisa blaga, zapisati »DA«. V kolikor ponudnik pri posameznem zavodu in sklopu ne bo zapisal DA, bo naročnik štel, da ponudba za ta zavod in ta sklop ni oddana.  </w:t>
      </w:r>
    </w:p>
    <w:p w14:paraId="2D10F8C9" w14:textId="77777777" w:rsidR="001631BF" w:rsidRPr="000D2B6A" w:rsidRDefault="001631BF" w:rsidP="001631BF">
      <w:pPr>
        <w:jc w:val="both"/>
        <w:rPr>
          <w:rFonts w:ascii="Arial" w:hAnsi="Arial" w:cs="Arial"/>
          <w:sz w:val="22"/>
          <w:szCs w:val="22"/>
        </w:rPr>
      </w:pPr>
    </w:p>
    <w:p w14:paraId="45702FEC" w14:textId="02238599" w:rsidR="000F6300" w:rsidRPr="000D2B6A" w:rsidRDefault="000F6300" w:rsidP="000F6300">
      <w:pPr>
        <w:jc w:val="both"/>
        <w:rPr>
          <w:rFonts w:ascii="Arial" w:hAnsi="Arial" w:cs="Arial"/>
          <w:sz w:val="22"/>
          <w:szCs w:val="22"/>
        </w:rPr>
      </w:pPr>
      <w:r w:rsidRPr="000D2B6A">
        <w:rPr>
          <w:rFonts w:ascii="Arial" w:hAnsi="Arial" w:cs="Arial"/>
          <w:sz w:val="22"/>
          <w:szCs w:val="22"/>
        </w:rPr>
        <w:t>Kjer ponudnik v popisu blaga (velja za vsak sklop in/ali zavod posebej) ne bo vpisal cene na enoto (artikel) (prazno polje) ali bo vpisal številko 0 ali znesek 0,00, bo naročnik štel, da je ponudnik za predmetno postavko (artikel) ponudil ceno 0,00 EUR in da bo za tako ceno blago tudi dostavljal, razen v primeru, če bo tako opredeljenih več kot 5% (pet odstotkov) polj artiklov, ki jih naroča kupec. V tem primeru bo naročnik štel, da ponudnik ni podal ustrezne ponudbe in bo ponudbo</w:t>
      </w:r>
      <w:r w:rsidR="00E17524" w:rsidRPr="000D2B6A">
        <w:rPr>
          <w:rFonts w:ascii="Arial" w:hAnsi="Arial" w:cs="Arial"/>
          <w:sz w:val="22"/>
          <w:szCs w:val="22"/>
        </w:rPr>
        <w:t xml:space="preserve"> za predmetni sklop in javni zavod</w:t>
      </w:r>
      <w:r w:rsidRPr="000D2B6A">
        <w:rPr>
          <w:rFonts w:ascii="Arial" w:hAnsi="Arial" w:cs="Arial"/>
          <w:sz w:val="22"/>
          <w:szCs w:val="22"/>
        </w:rPr>
        <w:t xml:space="preserve"> </w:t>
      </w:r>
      <w:r w:rsidRPr="000D2B6A">
        <w:rPr>
          <w:rFonts w:ascii="Arial" w:hAnsi="Arial" w:cs="Arial"/>
          <w:b/>
          <w:i/>
          <w:sz w:val="22"/>
          <w:szCs w:val="22"/>
          <w:u w:val="single"/>
        </w:rPr>
        <w:t>izključil.</w:t>
      </w:r>
    </w:p>
    <w:p w14:paraId="3086FBA1" w14:textId="77777777" w:rsidR="000F6300" w:rsidRPr="00C4048E" w:rsidRDefault="000F6300" w:rsidP="001631BF">
      <w:pPr>
        <w:jc w:val="both"/>
        <w:rPr>
          <w:rFonts w:ascii="Arial" w:hAnsi="Arial" w:cs="Arial"/>
          <w:color w:val="FF0000"/>
          <w:sz w:val="22"/>
          <w:szCs w:val="22"/>
        </w:rPr>
      </w:pPr>
    </w:p>
    <w:p w14:paraId="7F24F342" w14:textId="38033DEF" w:rsidR="001631BF" w:rsidRPr="00C20924" w:rsidRDefault="001631BF" w:rsidP="001631BF">
      <w:pPr>
        <w:jc w:val="both"/>
        <w:rPr>
          <w:rFonts w:ascii="Arial" w:hAnsi="Arial" w:cs="Arial"/>
          <w:sz w:val="22"/>
          <w:szCs w:val="22"/>
        </w:rPr>
      </w:pPr>
      <w:r w:rsidRPr="00C20924">
        <w:rPr>
          <w:rFonts w:ascii="Arial" w:hAnsi="Arial" w:cs="Arial"/>
          <w:sz w:val="22"/>
          <w:szCs w:val="22"/>
        </w:rPr>
        <w:t xml:space="preserve">Vsi sklopi za posamezni zavod </w:t>
      </w:r>
      <w:r w:rsidR="00C20924" w:rsidRPr="00C20924">
        <w:rPr>
          <w:rFonts w:ascii="Arial" w:hAnsi="Arial" w:cs="Arial"/>
          <w:sz w:val="22"/>
          <w:szCs w:val="22"/>
        </w:rPr>
        <w:t xml:space="preserve">in hkrati za vse zavode skupaj </w:t>
      </w:r>
      <w:r w:rsidRPr="00C20924">
        <w:rPr>
          <w:rFonts w:ascii="Arial" w:hAnsi="Arial" w:cs="Arial"/>
          <w:sz w:val="22"/>
          <w:szCs w:val="22"/>
        </w:rPr>
        <w:t>so združeni v en popis. Ponudniki si pri vnosu podatkov lahko pomagajo tako, da v stolpcu »Naziv</w:t>
      </w:r>
      <w:r w:rsidR="00023D67" w:rsidRPr="00C20924">
        <w:rPr>
          <w:rFonts w:ascii="Arial" w:hAnsi="Arial" w:cs="Arial"/>
          <w:sz w:val="22"/>
          <w:szCs w:val="22"/>
        </w:rPr>
        <w:t xml:space="preserve"> </w:t>
      </w:r>
      <w:r w:rsidRPr="00C20924">
        <w:rPr>
          <w:rFonts w:ascii="Arial" w:hAnsi="Arial" w:cs="Arial"/>
          <w:sz w:val="22"/>
          <w:szCs w:val="22"/>
        </w:rPr>
        <w:t>Sklopa« uporabijo filter (glej sliko spodaj) ter tako izberejo tisi sklop živil, za katerega oddajajo ponudbo. V nobenem primeru ni dopustno brisati ali dodajati vrstic</w:t>
      </w:r>
      <w:r w:rsidR="00E32AF3" w:rsidRPr="00C20924">
        <w:rPr>
          <w:rFonts w:ascii="Arial" w:hAnsi="Arial" w:cs="Arial"/>
          <w:sz w:val="22"/>
          <w:szCs w:val="22"/>
        </w:rPr>
        <w:t xml:space="preserve"> ali kolon.</w:t>
      </w:r>
    </w:p>
    <w:p w14:paraId="47952CAD" w14:textId="77777777" w:rsidR="001631BF" w:rsidRPr="00C20924" w:rsidRDefault="001631BF" w:rsidP="001631BF">
      <w:pPr>
        <w:jc w:val="both"/>
        <w:rPr>
          <w:rFonts w:ascii="Arial" w:hAnsi="Arial" w:cs="Arial"/>
          <w:sz w:val="22"/>
          <w:szCs w:val="22"/>
        </w:rPr>
      </w:pPr>
    </w:p>
    <w:p w14:paraId="40DFD2DF" w14:textId="77777777" w:rsidR="001631BF" w:rsidRPr="00C20924" w:rsidRDefault="001631BF" w:rsidP="001631BF">
      <w:pPr>
        <w:jc w:val="both"/>
        <w:rPr>
          <w:rFonts w:ascii="Arial" w:hAnsi="Arial" w:cs="Arial"/>
          <w:b/>
          <w:bCs/>
          <w:sz w:val="22"/>
          <w:szCs w:val="22"/>
        </w:rPr>
      </w:pPr>
      <w:r w:rsidRPr="00C20924">
        <w:rPr>
          <w:rFonts w:ascii="Arial" w:hAnsi="Arial" w:cs="Arial"/>
          <w:b/>
          <w:bCs/>
          <w:sz w:val="22"/>
          <w:szCs w:val="22"/>
        </w:rPr>
        <w:t>Ponudnik v popisu blaga za posamezni artikel vpiše:</w:t>
      </w:r>
    </w:p>
    <w:p w14:paraId="65A98FAC" w14:textId="27BBA511" w:rsidR="001631BF" w:rsidRPr="00C20924" w:rsidRDefault="001631BF" w:rsidP="00B63B1D">
      <w:pPr>
        <w:pStyle w:val="Odstavekseznama"/>
        <w:numPr>
          <w:ilvl w:val="1"/>
          <w:numId w:val="34"/>
        </w:numPr>
        <w:tabs>
          <w:tab w:val="clear" w:pos="1440"/>
        </w:tabs>
        <w:spacing w:after="0" w:line="240" w:lineRule="auto"/>
        <w:ind w:left="567" w:hanging="425"/>
        <w:jc w:val="both"/>
        <w:rPr>
          <w:rFonts w:ascii="Arial" w:hAnsi="Arial" w:cs="Arial"/>
        </w:rPr>
      </w:pPr>
      <w:r w:rsidRPr="00C20924">
        <w:rPr>
          <w:rFonts w:ascii="Arial" w:hAnsi="Arial" w:cs="Arial"/>
        </w:rPr>
        <w:t xml:space="preserve">naziv/vrsto oz. blagovno znamko ponujenega artikla (stolpec »Ponujen artikel«) - predvsem za blago iz sklopov 10, </w:t>
      </w:r>
      <w:r w:rsidR="00640761" w:rsidRPr="00C20924">
        <w:rPr>
          <w:rFonts w:ascii="Arial" w:hAnsi="Arial" w:cs="Arial"/>
        </w:rPr>
        <w:t>11, 13</w:t>
      </w:r>
      <w:r w:rsidR="000D2B6A">
        <w:rPr>
          <w:rFonts w:ascii="Arial" w:hAnsi="Arial" w:cs="Arial"/>
        </w:rPr>
        <w:t xml:space="preserve"> in</w:t>
      </w:r>
      <w:r w:rsidR="00A00FE4" w:rsidRPr="00C20924">
        <w:rPr>
          <w:rFonts w:ascii="Arial" w:hAnsi="Arial" w:cs="Arial"/>
        </w:rPr>
        <w:t xml:space="preserve"> 14</w:t>
      </w:r>
      <w:r w:rsidR="00640761" w:rsidRPr="00C20924">
        <w:rPr>
          <w:rFonts w:ascii="Arial" w:hAnsi="Arial" w:cs="Arial"/>
        </w:rPr>
        <w:t xml:space="preserve"> </w:t>
      </w:r>
      <w:r w:rsidRPr="00C20924">
        <w:rPr>
          <w:rFonts w:ascii="Arial" w:hAnsi="Arial" w:cs="Arial"/>
        </w:rPr>
        <w:t xml:space="preserve">ter za posamezne izdelke pri ostalih sklopih, </w:t>
      </w:r>
      <w:r w:rsidRPr="00C20924">
        <w:rPr>
          <w:rFonts w:ascii="Arial" w:hAnsi="Arial" w:cs="Arial"/>
          <w:b/>
          <w:bCs/>
          <w:u w:val="single"/>
        </w:rPr>
        <w:t>obvezno</w:t>
      </w:r>
      <w:r w:rsidRPr="00C20924">
        <w:rPr>
          <w:rFonts w:ascii="Arial" w:hAnsi="Arial" w:cs="Arial"/>
          <w:u w:val="single"/>
        </w:rPr>
        <w:t xml:space="preserve"> pa za tiste artikle, kjer je postavljen pogoj glede deleža obveznih artiklov iz shem kakovosti ter kjer ponudnik uveljavlja dodatno merilo</w:t>
      </w:r>
      <w:r w:rsidRPr="00C20924">
        <w:rPr>
          <w:rFonts w:ascii="Arial" w:hAnsi="Arial" w:cs="Arial"/>
        </w:rPr>
        <w:t>;</w:t>
      </w:r>
    </w:p>
    <w:p w14:paraId="34F9B172" w14:textId="77777777" w:rsidR="001631BF" w:rsidRPr="00C20924" w:rsidRDefault="001631BF" w:rsidP="00B63B1D">
      <w:pPr>
        <w:pStyle w:val="Odstavekseznama"/>
        <w:numPr>
          <w:ilvl w:val="1"/>
          <w:numId w:val="34"/>
        </w:numPr>
        <w:tabs>
          <w:tab w:val="clear" w:pos="1440"/>
        </w:tabs>
        <w:spacing w:after="0" w:line="240" w:lineRule="auto"/>
        <w:ind w:left="567" w:hanging="425"/>
        <w:jc w:val="both"/>
        <w:rPr>
          <w:rFonts w:ascii="Arial" w:hAnsi="Arial" w:cs="Arial"/>
        </w:rPr>
      </w:pPr>
      <w:r w:rsidRPr="00C20924">
        <w:rPr>
          <w:rFonts w:ascii="Arial" w:hAnsi="Arial" w:cs="Arial"/>
        </w:rPr>
        <w:lastRenderedPageBreak/>
        <w:t>ponujeno pakiranje (npr. 10/1  ali  450 g) (stolpec »Ponujeno pakiranje«);</w:t>
      </w:r>
    </w:p>
    <w:p w14:paraId="6A1934D5" w14:textId="77777777" w:rsidR="001631BF" w:rsidRPr="00C20924" w:rsidRDefault="001631BF" w:rsidP="00B63B1D">
      <w:pPr>
        <w:pStyle w:val="Odstavekseznama"/>
        <w:numPr>
          <w:ilvl w:val="1"/>
          <w:numId w:val="34"/>
        </w:numPr>
        <w:tabs>
          <w:tab w:val="clear" w:pos="1440"/>
        </w:tabs>
        <w:spacing w:after="0" w:line="240" w:lineRule="auto"/>
        <w:ind w:left="567" w:hanging="425"/>
        <w:jc w:val="both"/>
        <w:rPr>
          <w:rFonts w:ascii="Arial" w:hAnsi="Arial" w:cs="Arial"/>
        </w:rPr>
      </w:pPr>
      <w:r w:rsidRPr="00C20924">
        <w:rPr>
          <w:rFonts w:ascii="Arial" w:hAnsi="Arial" w:cs="Arial"/>
        </w:rPr>
        <w:t>cena na enoto ponujenega pakiranja v EUR brez DDV (stolpec »Cena na enoto pakiranja);</w:t>
      </w:r>
    </w:p>
    <w:p w14:paraId="640CC816" w14:textId="77777777" w:rsidR="001631BF" w:rsidRPr="00C20924" w:rsidRDefault="001631BF" w:rsidP="00B63B1D">
      <w:pPr>
        <w:pStyle w:val="Odstavekseznama"/>
        <w:numPr>
          <w:ilvl w:val="1"/>
          <w:numId w:val="34"/>
        </w:numPr>
        <w:tabs>
          <w:tab w:val="clear" w:pos="1440"/>
        </w:tabs>
        <w:spacing w:after="0" w:line="240" w:lineRule="auto"/>
        <w:ind w:left="567" w:hanging="425"/>
        <w:jc w:val="both"/>
        <w:rPr>
          <w:rFonts w:ascii="Arial" w:hAnsi="Arial" w:cs="Arial"/>
        </w:rPr>
      </w:pPr>
      <w:r w:rsidRPr="00C20924">
        <w:rPr>
          <w:rFonts w:ascii="Arial" w:hAnsi="Arial" w:cs="Arial"/>
        </w:rPr>
        <w:t>stopnjo davka na dodano vrednost (9,5 ali 22) (stolpec »Stopnja DDV);</w:t>
      </w:r>
    </w:p>
    <w:p w14:paraId="5964E5BB" w14:textId="77777777" w:rsidR="001631BF" w:rsidRPr="00C20924" w:rsidRDefault="001631BF" w:rsidP="00B63B1D">
      <w:pPr>
        <w:pStyle w:val="Odstavekseznama"/>
        <w:numPr>
          <w:ilvl w:val="1"/>
          <w:numId w:val="34"/>
        </w:numPr>
        <w:tabs>
          <w:tab w:val="clear" w:pos="1440"/>
        </w:tabs>
        <w:spacing w:after="0" w:line="240" w:lineRule="auto"/>
        <w:ind w:left="567" w:hanging="425"/>
        <w:jc w:val="both"/>
        <w:rPr>
          <w:rFonts w:ascii="Arial" w:hAnsi="Arial" w:cs="Arial"/>
        </w:rPr>
      </w:pPr>
      <w:r w:rsidRPr="00C20924">
        <w:rPr>
          <w:rFonts w:ascii="Arial" w:hAnsi="Arial" w:cs="Arial"/>
          <w:b/>
        </w:rPr>
        <w:t>ceno na mersko enoto artikla</w:t>
      </w:r>
      <w:r w:rsidRPr="00C20924">
        <w:rPr>
          <w:rFonts w:ascii="Arial" w:hAnsi="Arial" w:cs="Arial"/>
        </w:rPr>
        <w:t xml:space="preserve"> (stolpec »Cena brez DDV«);</w:t>
      </w:r>
    </w:p>
    <w:p w14:paraId="0ECE2CCD" w14:textId="518C6940" w:rsidR="001631BF" w:rsidRPr="00C20924" w:rsidRDefault="001631BF" w:rsidP="001631BF">
      <w:pPr>
        <w:jc w:val="both"/>
        <w:rPr>
          <w:rFonts w:ascii="Arial" w:hAnsi="Arial" w:cs="Arial"/>
          <w:b/>
          <w:bCs/>
          <w:sz w:val="22"/>
          <w:szCs w:val="22"/>
          <w:u w:val="single"/>
        </w:rPr>
      </w:pPr>
      <w:r w:rsidRPr="00C20924">
        <w:rPr>
          <w:rFonts w:ascii="Arial" w:hAnsi="Arial" w:cs="Arial"/>
          <w:b/>
          <w:bCs/>
          <w:sz w:val="22"/>
          <w:szCs w:val="22"/>
          <w:u w:val="single"/>
        </w:rPr>
        <w:t>v povezavi z dokazovanjem izpolnjevanje pogoja glede najmanj 70 % oz. 20% ponujenih artiklov iz sheme kakovosti:</w:t>
      </w:r>
    </w:p>
    <w:p w14:paraId="16995D3D" w14:textId="77777777" w:rsidR="001631BF" w:rsidRPr="00C20924" w:rsidRDefault="001631BF" w:rsidP="00B63B1D">
      <w:pPr>
        <w:pStyle w:val="Odstavekseznama"/>
        <w:numPr>
          <w:ilvl w:val="1"/>
          <w:numId w:val="34"/>
        </w:numPr>
        <w:tabs>
          <w:tab w:val="clear" w:pos="1440"/>
        </w:tabs>
        <w:spacing w:after="0" w:line="240" w:lineRule="auto"/>
        <w:ind w:left="567" w:hanging="425"/>
        <w:jc w:val="both"/>
        <w:rPr>
          <w:rFonts w:ascii="Arial" w:hAnsi="Arial" w:cs="Arial"/>
        </w:rPr>
      </w:pPr>
      <w:r w:rsidRPr="00C20924">
        <w:rPr>
          <w:rFonts w:ascii="Arial" w:hAnsi="Arial" w:cs="Arial"/>
        </w:rPr>
        <w:t>DA – artikel ima eno od oznak sheme kakovosti oz. NE (v kolikor bo ponudnik celico pustil prazno, bo naročnik upošteval, da je odgovor NE) (stolpec »POGOJ: shema kakovosti«);</w:t>
      </w:r>
    </w:p>
    <w:p w14:paraId="149A9972" w14:textId="77777777" w:rsidR="001631BF" w:rsidRPr="00C20924" w:rsidRDefault="001631BF" w:rsidP="00B63B1D">
      <w:pPr>
        <w:pStyle w:val="Odstavekseznama"/>
        <w:numPr>
          <w:ilvl w:val="1"/>
          <w:numId w:val="34"/>
        </w:numPr>
        <w:tabs>
          <w:tab w:val="clear" w:pos="1440"/>
        </w:tabs>
        <w:spacing w:after="0" w:line="240" w:lineRule="auto"/>
        <w:ind w:left="567" w:hanging="425"/>
        <w:jc w:val="both"/>
        <w:rPr>
          <w:rFonts w:ascii="Arial" w:hAnsi="Arial" w:cs="Arial"/>
        </w:rPr>
      </w:pPr>
      <w:r w:rsidRPr="00C20924">
        <w:rPr>
          <w:rFonts w:ascii="Arial" w:hAnsi="Arial" w:cs="Arial"/>
          <w:b/>
        </w:rPr>
        <w:t>OBVEZNO vpisati zap. št. ustreznega dokazila iz obrazca »Seznam dokazil« *;</w:t>
      </w:r>
    </w:p>
    <w:p w14:paraId="09FD6B4E" w14:textId="77777777" w:rsidR="001631BF" w:rsidRPr="00C20924" w:rsidRDefault="001631BF" w:rsidP="001631BF">
      <w:pPr>
        <w:jc w:val="both"/>
        <w:rPr>
          <w:rFonts w:ascii="Arial" w:hAnsi="Arial" w:cs="Arial"/>
          <w:b/>
          <w:bCs/>
          <w:sz w:val="22"/>
          <w:szCs w:val="22"/>
          <w:u w:val="single"/>
        </w:rPr>
      </w:pPr>
      <w:r w:rsidRPr="00C20924">
        <w:rPr>
          <w:rFonts w:ascii="Arial" w:hAnsi="Arial" w:cs="Arial"/>
          <w:b/>
          <w:bCs/>
          <w:sz w:val="22"/>
          <w:szCs w:val="22"/>
          <w:u w:val="single"/>
        </w:rPr>
        <w:t>v povezavi z uveljavljanjem dodatnih meril:</w:t>
      </w:r>
    </w:p>
    <w:p w14:paraId="5A0A4E59" w14:textId="77777777" w:rsidR="001631BF" w:rsidRPr="00C20924" w:rsidRDefault="001631BF" w:rsidP="00B63B1D">
      <w:pPr>
        <w:pStyle w:val="Odstavekseznama"/>
        <w:numPr>
          <w:ilvl w:val="1"/>
          <w:numId w:val="34"/>
        </w:numPr>
        <w:tabs>
          <w:tab w:val="clear" w:pos="1440"/>
        </w:tabs>
        <w:spacing w:after="0" w:line="240" w:lineRule="auto"/>
        <w:ind w:left="567" w:hanging="425"/>
        <w:jc w:val="both"/>
        <w:rPr>
          <w:rFonts w:ascii="Arial" w:hAnsi="Arial" w:cs="Arial"/>
        </w:rPr>
      </w:pPr>
      <w:r w:rsidRPr="00C20924">
        <w:rPr>
          <w:rFonts w:ascii="Arial" w:hAnsi="Arial" w:cs="Arial"/>
        </w:rPr>
        <w:t>DA – za  artikel uveljavljamo dodatno merilo oz. NE (v kolikor bo ponudnik celico pustil prazno, bo naročnik upošteval, da je odgovor NE) (stolpec »DODATNO MERILO«);</w:t>
      </w:r>
    </w:p>
    <w:p w14:paraId="586CA351" w14:textId="77777777" w:rsidR="001631BF" w:rsidRPr="00C20924" w:rsidRDefault="001631BF" w:rsidP="00B63B1D">
      <w:pPr>
        <w:pStyle w:val="Odstavekseznama"/>
        <w:numPr>
          <w:ilvl w:val="1"/>
          <w:numId w:val="34"/>
        </w:numPr>
        <w:tabs>
          <w:tab w:val="clear" w:pos="1440"/>
        </w:tabs>
        <w:spacing w:after="0" w:line="240" w:lineRule="auto"/>
        <w:ind w:left="567" w:hanging="425"/>
        <w:jc w:val="both"/>
        <w:rPr>
          <w:rFonts w:ascii="Arial" w:hAnsi="Arial" w:cs="Arial"/>
        </w:rPr>
      </w:pPr>
      <w:r w:rsidRPr="00C20924">
        <w:rPr>
          <w:rFonts w:ascii="Arial" w:hAnsi="Arial" w:cs="Arial"/>
          <w:b/>
        </w:rPr>
        <w:t>OBVEZNO vpisati zap. št. ustreznega dokazila iz obrazca »Seznam dokazil« *.</w:t>
      </w:r>
    </w:p>
    <w:p w14:paraId="5AC24559" w14:textId="77777777" w:rsidR="001631BF" w:rsidRPr="00C20924" w:rsidRDefault="001631BF" w:rsidP="001631BF">
      <w:pPr>
        <w:jc w:val="both"/>
        <w:rPr>
          <w:rFonts w:ascii="Arial" w:hAnsi="Arial" w:cs="Arial"/>
          <w:sz w:val="22"/>
          <w:szCs w:val="22"/>
          <w:highlight w:val="green"/>
        </w:rPr>
      </w:pPr>
    </w:p>
    <w:p w14:paraId="537B3FAC" w14:textId="77777777" w:rsidR="004D4050" w:rsidRPr="000D2B6A" w:rsidRDefault="00640761" w:rsidP="004D4050">
      <w:pPr>
        <w:jc w:val="both"/>
        <w:rPr>
          <w:rFonts w:ascii="Arial" w:hAnsi="Arial" w:cs="Arial"/>
          <w:bCs/>
        </w:rPr>
      </w:pPr>
      <w:r w:rsidRPr="00C20924">
        <w:rPr>
          <w:rFonts w:ascii="Arial" w:hAnsi="Arial" w:cs="Arial"/>
          <w:b/>
          <w:bCs/>
          <w:sz w:val="22"/>
          <w:szCs w:val="22"/>
        </w:rPr>
        <w:t xml:space="preserve">*V kolikor ponudnik ne bo vpisal podatka »zaporedna št. dokazila iz obrazca »Seznam dokazil« in/ali ne bo dostavil ustreznih dokazil kot prilogo obrazcu »Seznam dokazil«, naročnik ne bo priznal izpolnjevanja pogoja in/ali dodatnega merila. </w:t>
      </w:r>
      <w:r w:rsidR="004D4050" w:rsidRPr="000D2B6A">
        <w:rPr>
          <w:rFonts w:ascii="Arial" w:hAnsi="Arial" w:cs="Arial"/>
          <w:sz w:val="22"/>
          <w:szCs w:val="22"/>
        </w:rPr>
        <w:t xml:space="preserve">Izjemoma </w:t>
      </w:r>
      <w:r w:rsidR="004D4050" w:rsidRPr="000D2B6A">
        <w:rPr>
          <w:rFonts w:ascii="Arial" w:hAnsi="Arial" w:cs="Arial"/>
          <w:bCs/>
          <w:sz w:val="22"/>
          <w:szCs w:val="22"/>
        </w:rPr>
        <w:t>bo naročnik upošteval točkovanje za dodatno merilo tudi v primeru, ko bi ponudnik pri sklopih 10, 13, 14 in 15 v stolpca vezana na izpolnjevanje pogoja vpisal podatke za več kor 20% oz. 70% artiklov, v stolpca vezana za kakovost pa podatkov ne bi vpisal.</w:t>
      </w:r>
      <w:r w:rsidR="004D4050" w:rsidRPr="000D2B6A">
        <w:rPr>
          <w:rFonts w:ascii="Arial" w:hAnsi="Arial" w:cs="Arial"/>
          <w:bCs/>
        </w:rPr>
        <w:t>«</w:t>
      </w:r>
    </w:p>
    <w:p w14:paraId="02581957" w14:textId="3A467DDB" w:rsidR="001631BF" w:rsidRDefault="001631BF" w:rsidP="00640761">
      <w:pPr>
        <w:jc w:val="both"/>
        <w:rPr>
          <w:rFonts w:ascii="Arial" w:hAnsi="Arial" w:cs="Arial"/>
          <w:bCs/>
          <w:color w:val="FF0000"/>
          <w:sz w:val="22"/>
          <w:szCs w:val="22"/>
        </w:rPr>
      </w:pPr>
    </w:p>
    <w:p w14:paraId="08D0CF2A" w14:textId="77777777" w:rsidR="001631BF" w:rsidRPr="000A2AFF" w:rsidRDefault="001631BF" w:rsidP="001631BF">
      <w:pPr>
        <w:jc w:val="both"/>
        <w:rPr>
          <w:rFonts w:ascii="Arial" w:hAnsi="Arial" w:cs="Arial"/>
          <w:sz w:val="22"/>
          <w:szCs w:val="22"/>
          <w:u w:val="single"/>
        </w:rPr>
      </w:pPr>
      <w:r w:rsidRPr="000A2AFF">
        <w:rPr>
          <w:rFonts w:ascii="Arial" w:hAnsi="Arial" w:cs="Arial"/>
          <w:sz w:val="22"/>
          <w:szCs w:val="22"/>
          <w:u w:val="single"/>
        </w:rPr>
        <w:t>Izbrani ponudnik bo na zahtevo posameznega zavoda cenik ponujenih artiklov prilagodil tako, da bo podal cene na enoto pakiranja posameznega artikla.</w:t>
      </w:r>
    </w:p>
    <w:p w14:paraId="4DA82659" w14:textId="77777777" w:rsidR="001631BF" w:rsidRPr="00C4048E" w:rsidRDefault="001631BF" w:rsidP="001631BF">
      <w:pPr>
        <w:jc w:val="both"/>
        <w:rPr>
          <w:rFonts w:ascii="Arial" w:hAnsi="Arial" w:cs="Arial"/>
          <w:color w:val="FF0000"/>
          <w:sz w:val="22"/>
          <w:szCs w:val="22"/>
          <w:u w:val="single"/>
        </w:rPr>
      </w:pPr>
    </w:p>
    <w:p w14:paraId="46D3F59F" w14:textId="77777777" w:rsidR="001631BF" w:rsidRPr="00C4048E" w:rsidRDefault="001631BF" w:rsidP="001631BF">
      <w:pPr>
        <w:rPr>
          <w:rFonts w:ascii="Arial" w:hAnsi="Arial" w:cs="Arial"/>
          <w:color w:val="FF0000"/>
          <w:sz w:val="22"/>
          <w:szCs w:val="22"/>
        </w:rPr>
      </w:pPr>
    </w:p>
    <w:p w14:paraId="4C82A263" w14:textId="77777777" w:rsidR="001631BF" w:rsidRPr="00C4048E" w:rsidRDefault="001631BF" w:rsidP="001631BF">
      <w:pPr>
        <w:rPr>
          <w:rFonts w:ascii="Arial" w:hAnsi="Arial" w:cs="Arial"/>
          <w:color w:val="FF0000"/>
          <w:sz w:val="22"/>
          <w:szCs w:val="22"/>
        </w:rPr>
      </w:pPr>
      <w:r w:rsidRPr="00C4048E">
        <w:rPr>
          <w:noProof/>
          <w:color w:val="FF0000"/>
        </w:rPr>
        <w:drawing>
          <wp:inline distT="0" distB="0" distL="0" distR="0" wp14:anchorId="18A33050" wp14:editId="478138AA">
            <wp:extent cx="3238500" cy="4126696"/>
            <wp:effectExtent l="0" t="0" r="0" b="7620"/>
            <wp:docPr id="3" name="Slika 3" descr="Slika, ki vsebuje besede miz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miza&#10;&#10;Opis je samodejno ustvarjen"/>
                    <pic:cNvPicPr/>
                  </pic:nvPicPr>
                  <pic:blipFill rotWithShape="1">
                    <a:blip r:embed="rId12"/>
                    <a:srcRect l="7275" r="53539" b="20106"/>
                    <a:stretch/>
                  </pic:blipFill>
                  <pic:spPr bwMode="auto">
                    <a:xfrm>
                      <a:off x="0" y="0"/>
                      <a:ext cx="3259310" cy="4153213"/>
                    </a:xfrm>
                    <a:prstGeom prst="rect">
                      <a:avLst/>
                    </a:prstGeom>
                    <a:ln>
                      <a:noFill/>
                    </a:ln>
                    <a:extLst>
                      <a:ext uri="{53640926-AAD7-44D8-BBD7-CCE9431645EC}">
                        <a14:shadowObscured xmlns:a14="http://schemas.microsoft.com/office/drawing/2010/main"/>
                      </a:ext>
                    </a:extLst>
                  </pic:spPr>
                </pic:pic>
              </a:graphicData>
            </a:graphic>
          </wp:inline>
        </w:drawing>
      </w:r>
    </w:p>
    <w:p w14:paraId="4A9C90B2" w14:textId="77777777" w:rsidR="001631BF" w:rsidRDefault="001631BF" w:rsidP="001631BF">
      <w:pPr>
        <w:rPr>
          <w:rFonts w:ascii="Arial" w:hAnsi="Arial" w:cs="Arial"/>
        </w:rPr>
      </w:pPr>
    </w:p>
    <w:p w14:paraId="6CA930BC" w14:textId="77777777" w:rsidR="00E13B91" w:rsidRDefault="00E13B91" w:rsidP="001631BF">
      <w:pPr>
        <w:rPr>
          <w:rFonts w:ascii="Arial" w:hAnsi="Arial" w:cs="Arial"/>
        </w:rPr>
      </w:pPr>
    </w:p>
    <w:p w14:paraId="18DA5511" w14:textId="77777777" w:rsidR="00785F66" w:rsidRPr="00DC6586" w:rsidRDefault="00785F66" w:rsidP="00785F66">
      <w:pPr>
        <w:tabs>
          <w:tab w:val="num" w:pos="720"/>
          <w:tab w:val="left" w:pos="851"/>
        </w:tabs>
        <w:jc w:val="both"/>
        <w:rPr>
          <w:rFonts w:ascii="Arial" w:hAnsi="Arial" w:cs="Arial"/>
          <w:sz w:val="22"/>
          <w:szCs w:val="22"/>
        </w:rPr>
      </w:pPr>
      <w:r w:rsidRPr="00DC6586">
        <w:rPr>
          <w:rFonts w:ascii="Arial" w:hAnsi="Arial" w:cs="Arial"/>
          <w:sz w:val="22"/>
          <w:szCs w:val="22"/>
        </w:rPr>
        <w:lastRenderedPageBreak/>
        <w:t>Ponudnik v sistemu e-JN dokumenta naloži na naslednji način:</w:t>
      </w:r>
    </w:p>
    <w:p w14:paraId="0AFE3868" w14:textId="77777777" w:rsidR="00785F66" w:rsidRPr="00DC6586" w:rsidRDefault="00785F66" w:rsidP="00785F66">
      <w:pPr>
        <w:pStyle w:val="Odstavekseznama"/>
        <w:numPr>
          <w:ilvl w:val="0"/>
          <w:numId w:val="23"/>
        </w:numPr>
        <w:tabs>
          <w:tab w:val="num" w:pos="720"/>
          <w:tab w:val="left" w:pos="851"/>
        </w:tabs>
        <w:spacing w:after="0" w:line="240" w:lineRule="auto"/>
        <w:jc w:val="both"/>
        <w:rPr>
          <w:rFonts w:ascii="Arial" w:hAnsi="Arial" w:cs="Arial"/>
        </w:rPr>
      </w:pPr>
      <w:r w:rsidRPr="00DC6586">
        <w:rPr>
          <w:rFonts w:ascii="Arial" w:hAnsi="Arial" w:cs="Arial"/>
          <w:u w:val="single"/>
        </w:rPr>
        <w:t>Ponudbeni predračun v celoti</w:t>
      </w:r>
      <w:r w:rsidRPr="00DC6586">
        <w:rPr>
          <w:rFonts w:ascii="Arial" w:hAnsi="Arial" w:cs="Arial"/>
        </w:rPr>
        <w:t xml:space="preserve"> v excel obliki naloži v razdelek »Dokumenti«, del »Ostale priloge«. Dokumenta ponudnik ne podpisuje.</w:t>
      </w:r>
    </w:p>
    <w:p w14:paraId="55C6AF58" w14:textId="77777777" w:rsidR="00785F66" w:rsidRPr="00DC6586" w:rsidRDefault="00785F66" w:rsidP="00785F66">
      <w:pPr>
        <w:jc w:val="both"/>
        <w:rPr>
          <w:rFonts w:ascii="Arial" w:hAnsi="Arial" w:cs="Arial"/>
          <w:sz w:val="22"/>
          <w:szCs w:val="22"/>
        </w:rPr>
      </w:pPr>
    </w:p>
    <w:p w14:paraId="42419A56" w14:textId="77777777" w:rsidR="00785F66" w:rsidRPr="00DC6586" w:rsidRDefault="00785F66" w:rsidP="00785F66">
      <w:pPr>
        <w:jc w:val="both"/>
        <w:rPr>
          <w:rFonts w:ascii="Arial" w:hAnsi="Arial" w:cs="Arial"/>
          <w:sz w:val="22"/>
          <w:szCs w:val="22"/>
        </w:rPr>
      </w:pPr>
      <w:r w:rsidRPr="00DC6586">
        <w:rPr>
          <w:rFonts w:ascii="Arial" w:hAnsi="Arial" w:cs="Arial"/>
          <w:sz w:val="22"/>
          <w:szCs w:val="22"/>
        </w:rPr>
        <w:t>V primeru neskladnosti med podatki v obrazcu »Ponudba« ter podatki v »Ponudbenem predračunu (popisu)«, bo naročnik upošteval podatke iz popisa blaga.</w:t>
      </w:r>
    </w:p>
    <w:p w14:paraId="69CAA723" w14:textId="77777777" w:rsidR="00785F66" w:rsidRPr="00DC6586" w:rsidRDefault="00785F66" w:rsidP="00785F66">
      <w:pPr>
        <w:jc w:val="both"/>
        <w:rPr>
          <w:rFonts w:ascii="Arial" w:hAnsi="Arial" w:cs="Arial"/>
          <w:bCs/>
          <w:sz w:val="22"/>
          <w:szCs w:val="22"/>
        </w:rPr>
      </w:pPr>
    </w:p>
    <w:p w14:paraId="1E7AD803" w14:textId="77777777" w:rsidR="00785F66" w:rsidRPr="00DC6586" w:rsidRDefault="00785F66" w:rsidP="00785F66">
      <w:pPr>
        <w:jc w:val="both"/>
        <w:rPr>
          <w:rFonts w:ascii="Arial" w:hAnsi="Arial" w:cs="Arial"/>
          <w:sz w:val="22"/>
          <w:szCs w:val="22"/>
          <w:shd w:val="clear" w:color="auto" w:fill="94F6DB" w:themeFill="accent4" w:themeFillTint="66"/>
        </w:rPr>
      </w:pPr>
      <w:r w:rsidRPr="00DC6586">
        <w:rPr>
          <w:rFonts w:ascii="Arial" w:hAnsi="Arial" w:cs="Arial"/>
          <w:sz w:val="22"/>
          <w:szCs w:val="22"/>
        </w:rPr>
        <w:t xml:space="preserve">Ponudnik ne sme spreminjati zaklenjenih delov vsebine popisa blaga (predračun excel) ali le-tega na kakršen koli način spreminjati (dovoljeni so le vpisi v za to namenjena polja), </w:t>
      </w:r>
      <w:r w:rsidRPr="00DC6586">
        <w:rPr>
          <w:rFonts w:asciiTheme="minorHAnsi" w:hAnsiTheme="minorHAnsi" w:cstheme="minorHAnsi"/>
          <w:sz w:val="22"/>
          <w:szCs w:val="22"/>
        </w:rPr>
        <w:t xml:space="preserve"> naročnik bo ponudbo ponudnika v nasprotnem primeru </w:t>
      </w:r>
      <w:r w:rsidRPr="00DC6586">
        <w:rPr>
          <w:rFonts w:asciiTheme="minorHAnsi" w:hAnsiTheme="minorHAnsi" w:cstheme="minorHAnsi"/>
          <w:b/>
          <w:sz w:val="22"/>
          <w:szCs w:val="22"/>
        </w:rPr>
        <w:t>izločil</w:t>
      </w:r>
      <w:r w:rsidRPr="00DC6586">
        <w:rPr>
          <w:rFonts w:asciiTheme="minorHAnsi" w:hAnsiTheme="minorHAnsi" w:cstheme="minorHAnsi"/>
          <w:sz w:val="22"/>
          <w:szCs w:val="22"/>
        </w:rPr>
        <w:t xml:space="preserve"> kot nedopustno. </w:t>
      </w:r>
      <w:r w:rsidRPr="00DC6586">
        <w:rPr>
          <w:rFonts w:ascii="Arial" w:hAnsi="Arial" w:cs="Arial"/>
          <w:sz w:val="22"/>
          <w:szCs w:val="22"/>
        </w:rPr>
        <w:t>Pri izpolnjevanju popisa blaga ponudnik upošteva tudi določila točke B.I.4. teh navodil.</w:t>
      </w:r>
    </w:p>
    <w:p w14:paraId="1EB4B0B0" w14:textId="77777777" w:rsidR="00785F66" w:rsidRPr="00681A95" w:rsidRDefault="00785F66" w:rsidP="001631BF">
      <w:pPr>
        <w:rPr>
          <w:rFonts w:ascii="Arial" w:hAnsi="Arial" w:cs="Arial"/>
        </w:rPr>
      </w:pPr>
    </w:p>
    <w:p w14:paraId="7367E99B" w14:textId="77777777" w:rsidR="001631BF" w:rsidRPr="003B6AB3" w:rsidRDefault="001631BF" w:rsidP="00B63B1D">
      <w:pPr>
        <w:pStyle w:val="Naslov2"/>
        <w:numPr>
          <w:ilvl w:val="1"/>
          <w:numId w:val="15"/>
        </w:numPr>
        <w:shd w:val="clear" w:color="auto" w:fill="CAE9C0" w:themeFill="accent5" w:themeFillTint="66"/>
        <w:rPr>
          <w:color w:val="auto"/>
        </w:rPr>
      </w:pPr>
      <w:bookmarkStart w:id="114" w:name="_Toc108466750"/>
      <w:bookmarkStart w:id="115" w:name="_Toc183517949"/>
      <w:r w:rsidRPr="003B6AB3">
        <w:rPr>
          <w:color w:val="auto"/>
        </w:rPr>
        <w:t>Seznama dokazil in priloge</w:t>
      </w:r>
      <w:bookmarkEnd w:id="114"/>
      <w:bookmarkEnd w:id="115"/>
    </w:p>
    <w:p w14:paraId="7479E38E" w14:textId="77777777" w:rsidR="001631BF" w:rsidRDefault="001631BF" w:rsidP="001631BF">
      <w:pPr>
        <w:rPr>
          <w:rFonts w:ascii="Arial" w:hAnsi="Arial" w:cs="Arial"/>
          <w:b/>
          <w:sz w:val="22"/>
          <w:szCs w:val="22"/>
        </w:rPr>
      </w:pPr>
    </w:p>
    <w:p w14:paraId="031BAF5B" w14:textId="77777777" w:rsidR="001631BF" w:rsidRDefault="001631BF" w:rsidP="001631BF">
      <w:pPr>
        <w:jc w:val="both"/>
        <w:rPr>
          <w:rFonts w:ascii="Arial" w:hAnsi="Arial" w:cs="Arial"/>
          <w:sz w:val="22"/>
          <w:szCs w:val="22"/>
        </w:rPr>
      </w:pPr>
      <w:r w:rsidRPr="003F2719">
        <w:rPr>
          <w:rFonts w:ascii="Arial" w:hAnsi="Arial" w:cs="Arial"/>
          <w:sz w:val="22"/>
          <w:szCs w:val="22"/>
        </w:rPr>
        <w:t xml:space="preserve">Ponudnik odda en »Seznam dokazil«, ki mu priloži ustrezna dokazila. Ne oddaja (oz. nepopolna oddaja) »Seznama dokazil« ter ustreznih prilog posledično pomeni, da ponudniku ni možno priznati </w:t>
      </w:r>
      <w:r>
        <w:rPr>
          <w:rFonts w:ascii="Arial" w:hAnsi="Arial" w:cs="Arial"/>
          <w:sz w:val="22"/>
          <w:szCs w:val="22"/>
        </w:rPr>
        <w:t xml:space="preserve">izpolnjevanje pogojev in/ali dodatnih točk v okviru dodatnih meril. Dodatna pojasnjevanja ali predložitve novih dokazil niso možna. </w:t>
      </w:r>
    </w:p>
    <w:p w14:paraId="5822F7C5" w14:textId="77777777" w:rsidR="001631BF" w:rsidRDefault="001631BF" w:rsidP="001631BF">
      <w:pPr>
        <w:jc w:val="both"/>
        <w:rPr>
          <w:rFonts w:ascii="Arial" w:hAnsi="Arial" w:cs="Arial"/>
          <w:sz w:val="22"/>
          <w:szCs w:val="22"/>
        </w:rPr>
      </w:pPr>
    </w:p>
    <w:p w14:paraId="508825DF" w14:textId="77777777" w:rsidR="001631BF" w:rsidRDefault="001631BF" w:rsidP="001631BF">
      <w:pPr>
        <w:jc w:val="both"/>
        <w:rPr>
          <w:rFonts w:ascii="Arial" w:hAnsi="Arial" w:cs="Arial"/>
          <w:sz w:val="22"/>
          <w:szCs w:val="22"/>
        </w:rPr>
      </w:pPr>
      <w:r>
        <w:rPr>
          <w:rFonts w:ascii="Arial" w:hAnsi="Arial" w:cs="Arial"/>
          <w:sz w:val="22"/>
          <w:szCs w:val="22"/>
        </w:rPr>
        <w:t>Kot nepopolna oddaja Seznama dokazil šteje tudi, če ponudnik nedosledno, nejasno ali nepravilno označi oz. oštevilči priloge k Seznamu dokazil.</w:t>
      </w:r>
    </w:p>
    <w:p w14:paraId="1221BCAC" w14:textId="77777777" w:rsidR="001631BF" w:rsidRDefault="001631BF" w:rsidP="001631BF">
      <w:pPr>
        <w:jc w:val="both"/>
        <w:rPr>
          <w:rFonts w:ascii="Arial" w:hAnsi="Arial" w:cs="Arial"/>
          <w:sz w:val="22"/>
          <w:szCs w:val="22"/>
        </w:rPr>
      </w:pPr>
    </w:p>
    <w:p w14:paraId="334FD219" w14:textId="77777777" w:rsidR="001631BF" w:rsidRDefault="001631BF" w:rsidP="001631BF">
      <w:pPr>
        <w:jc w:val="both"/>
        <w:rPr>
          <w:rFonts w:ascii="Arial" w:hAnsi="Arial" w:cs="Arial"/>
          <w:sz w:val="22"/>
          <w:szCs w:val="22"/>
        </w:rPr>
      </w:pPr>
      <w:r>
        <w:rPr>
          <w:rFonts w:ascii="Arial" w:hAnsi="Arial" w:cs="Arial"/>
          <w:sz w:val="22"/>
          <w:szCs w:val="22"/>
        </w:rPr>
        <w:t>Dokazilo mora biti vpisano na seznam. Zaporedna številka dokazila mora biti vpisana v ustrezno kolono popisa blaga. Dokazilo mora biti priloženo ponudbi in oštevilčeno (kot sledi iz Seznama dokazil).</w:t>
      </w:r>
    </w:p>
    <w:p w14:paraId="183BEB17" w14:textId="77777777" w:rsidR="001631BF" w:rsidRDefault="001631BF" w:rsidP="001631BF">
      <w:pPr>
        <w:jc w:val="both"/>
        <w:rPr>
          <w:rFonts w:ascii="Arial" w:hAnsi="Arial" w:cs="Arial"/>
          <w:sz w:val="22"/>
          <w:szCs w:val="22"/>
        </w:rPr>
      </w:pPr>
    </w:p>
    <w:p w14:paraId="4DB69B4F" w14:textId="77777777" w:rsidR="001631BF" w:rsidRDefault="001631BF" w:rsidP="001631BF">
      <w:pPr>
        <w:jc w:val="both"/>
        <w:rPr>
          <w:rFonts w:ascii="Arial" w:hAnsi="Arial" w:cs="Arial"/>
          <w:sz w:val="22"/>
          <w:szCs w:val="22"/>
        </w:rPr>
      </w:pPr>
    </w:p>
    <w:p w14:paraId="71710A40" w14:textId="77777777" w:rsidR="001631BF" w:rsidRDefault="001631BF" w:rsidP="001631BF">
      <w:pPr>
        <w:jc w:val="both"/>
        <w:rPr>
          <w:rFonts w:ascii="Arial" w:hAnsi="Arial" w:cs="Arial"/>
          <w:b/>
          <w:sz w:val="22"/>
          <w:szCs w:val="22"/>
        </w:rPr>
      </w:pPr>
      <w:r>
        <w:rPr>
          <w:rFonts w:ascii="Arial" w:hAnsi="Arial" w:cs="Arial"/>
          <w:b/>
          <w:sz w:val="22"/>
          <w:szCs w:val="22"/>
        </w:rPr>
        <w:br w:type="page"/>
      </w:r>
    </w:p>
    <w:p w14:paraId="498472AC" w14:textId="77777777" w:rsidR="00B903CF" w:rsidRDefault="00B903CF" w:rsidP="000D6B29">
      <w:pPr>
        <w:pStyle w:val="Telobesedila2"/>
        <w:spacing w:after="0" w:line="240" w:lineRule="auto"/>
        <w:rPr>
          <w:rFonts w:ascii="Arial" w:hAnsi="Arial" w:cs="Arial"/>
          <w:b/>
          <w:sz w:val="22"/>
          <w:szCs w:val="22"/>
        </w:rPr>
      </w:pPr>
    </w:p>
    <w:p w14:paraId="1E6B3FA3" w14:textId="77777777" w:rsidR="00B903CF" w:rsidRDefault="00B903CF" w:rsidP="00B63B1D">
      <w:pPr>
        <w:pStyle w:val="Naslov1"/>
        <w:numPr>
          <w:ilvl w:val="0"/>
          <w:numId w:val="28"/>
        </w:numPr>
        <w:shd w:val="clear" w:color="auto" w:fill="6FE969"/>
      </w:pPr>
      <w:bookmarkStart w:id="116" w:name="_Toc183517950"/>
      <w:r>
        <w:t>Opredelitev javnega naročila</w:t>
      </w:r>
      <w:bookmarkEnd w:id="116"/>
    </w:p>
    <w:p w14:paraId="137518D3" w14:textId="77777777" w:rsidR="00B903CF" w:rsidRDefault="00B903CF" w:rsidP="00B903CF"/>
    <w:p w14:paraId="0E460A82" w14:textId="77777777" w:rsidR="00B903CF" w:rsidRPr="00A23F52" w:rsidRDefault="00B903CF" w:rsidP="00B63B1D">
      <w:pPr>
        <w:pStyle w:val="Naslov2"/>
        <w:numPr>
          <w:ilvl w:val="1"/>
          <w:numId w:val="14"/>
        </w:numPr>
        <w:shd w:val="clear" w:color="auto" w:fill="CAE9C0" w:themeFill="accent5" w:themeFillTint="66"/>
        <w:rPr>
          <w:color w:val="auto"/>
        </w:rPr>
      </w:pPr>
      <w:bookmarkStart w:id="117" w:name="_Toc183517951"/>
      <w:r>
        <w:rPr>
          <w:color w:val="auto"/>
        </w:rPr>
        <w:t>Roki za izvedbo javnega naročila</w:t>
      </w:r>
      <w:bookmarkEnd w:id="117"/>
    </w:p>
    <w:p w14:paraId="300DC504" w14:textId="77777777" w:rsidR="00B903CF" w:rsidRDefault="00B903CF" w:rsidP="00B903CF"/>
    <w:p w14:paraId="1B4BEF3D" w14:textId="77777777" w:rsidR="00B903CF" w:rsidRPr="00FF1227" w:rsidRDefault="00B903CF" w:rsidP="00B903CF"/>
    <w:p w14:paraId="633C649D" w14:textId="3FA13739" w:rsidR="00F25118" w:rsidRPr="0003373F" w:rsidRDefault="00B903CF" w:rsidP="00F25118">
      <w:pPr>
        <w:autoSpaceDE w:val="0"/>
        <w:autoSpaceDN w:val="0"/>
        <w:adjustRightInd w:val="0"/>
        <w:ind w:left="3540" w:hanging="3540"/>
        <w:jc w:val="both"/>
        <w:rPr>
          <w:rFonts w:ascii="Arial" w:hAnsi="Arial" w:cs="Arial"/>
          <w:color w:val="FF0000"/>
          <w:sz w:val="22"/>
          <w:szCs w:val="22"/>
        </w:rPr>
      </w:pPr>
      <w:r w:rsidRPr="00F25118">
        <w:rPr>
          <w:rFonts w:ascii="Arial" w:hAnsi="Arial" w:cs="Arial"/>
          <w:b/>
          <w:sz w:val="22"/>
        </w:rPr>
        <w:t xml:space="preserve">Začetek </w:t>
      </w:r>
      <w:r w:rsidR="0055450E" w:rsidRPr="00F25118">
        <w:rPr>
          <w:rFonts w:ascii="Arial" w:hAnsi="Arial" w:cs="Arial"/>
          <w:b/>
          <w:sz w:val="22"/>
        </w:rPr>
        <w:t>dobav</w:t>
      </w:r>
      <w:r w:rsidR="00F25118" w:rsidRPr="00F25118">
        <w:rPr>
          <w:rFonts w:ascii="Arial" w:hAnsi="Arial" w:cs="Arial"/>
          <w:b/>
          <w:sz w:val="22"/>
        </w:rPr>
        <w:t xml:space="preserve">:                                                         </w:t>
      </w:r>
      <w:r w:rsidR="00F25118" w:rsidRPr="00F25118">
        <w:rPr>
          <w:rFonts w:ascii="Arial" w:hAnsi="Arial" w:cs="Arial"/>
          <w:sz w:val="22"/>
        </w:rPr>
        <w:t xml:space="preserve">1. </w:t>
      </w:r>
      <w:r w:rsidR="00F25118">
        <w:rPr>
          <w:rFonts w:ascii="Arial" w:hAnsi="Arial" w:cs="Arial"/>
          <w:sz w:val="22"/>
        </w:rPr>
        <w:t>3</w:t>
      </w:r>
      <w:r w:rsidR="00F25118" w:rsidRPr="00F25118">
        <w:rPr>
          <w:rFonts w:ascii="Arial" w:hAnsi="Arial" w:cs="Arial"/>
          <w:sz w:val="22"/>
        </w:rPr>
        <w:t>. 202</w:t>
      </w:r>
      <w:r w:rsidR="00F25118">
        <w:rPr>
          <w:rFonts w:ascii="Arial" w:hAnsi="Arial" w:cs="Arial"/>
          <w:sz w:val="22"/>
        </w:rPr>
        <w:t>5</w:t>
      </w:r>
    </w:p>
    <w:p w14:paraId="1EECD219" w14:textId="77777777" w:rsidR="00F25118" w:rsidRPr="0003373F" w:rsidRDefault="00F25118" w:rsidP="00F25118">
      <w:pPr>
        <w:jc w:val="both"/>
        <w:rPr>
          <w:rFonts w:ascii="Arial" w:hAnsi="Arial" w:cs="Arial"/>
          <w:sz w:val="22"/>
        </w:rPr>
      </w:pPr>
    </w:p>
    <w:p w14:paraId="7E44D49B" w14:textId="48548DD8" w:rsidR="00F25118" w:rsidRDefault="00F25118" w:rsidP="00F25118">
      <w:pPr>
        <w:jc w:val="both"/>
        <w:rPr>
          <w:rFonts w:ascii="Arial" w:hAnsi="Arial" w:cs="Arial"/>
          <w:color w:val="FF0000"/>
          <w:sz w:val="22"/>
          <w:szCs w:val="22"/>
        </w:rPr>
      </w:pPr>
      <w:r w:rsidRPr="00CF3BB8">
        <w:rPr>
          <w:rFonts w:ascii="Arial" w:hAnsi="Arial" w:cs="Arial"/>
          <w:b/>
          <w:bCs/>
          <w:sz w:val="22"/>
        </w:rPr>
        <w:t>Zaključek</w:t>
      </w:r>
      <w:r w:rsidRPr="0003373F">
        <w:rPr>
          <w:rFonts w:ascii="Arial" w:hAnsi="Arial" w:cs="Arial"/>
          <w:sz w:val="22"/>
        </w:rPr>
        <w:t xml:space="preserve"> </w:t>
      </w:r>
      <w:r w:rsidRPr="0003373F">
        <w:rPr>
          <w:rFonts w:ascii="Arial" w:hAnsi="Arial" w:cs="Arial"/>
          <w:b/>
          <w:sz w:val="22"/>
        </w:rPr>
        <w:t>dobav:</w:t>
      </w:r>
      <w:r w:rsidRPr="0003373F">
        <w:rPr>
          <w:rFonts w:ascii="Arial" w:hAnsi="Arial" w:cs="Arial"/>
          <w:sz w:val="22"/>
        </w:rPr>
        <w:t xml:space="preserve"> </w:t>
      </w:r>
      <w:r w:rsidRPr="0003373F">
        <w:rPr>
          <w:rFonts w:ascii="Arial" w:hAnsi="Arial" w:cs="Arial"/>
          <w:sz w:val="22"/>
          <w:szCs w:val="22"/>
        </w:rPr>
        <w:tab/>
      </w:r>
      <w:r w:rsidRPr="0003373F">
        <w:rPr>
          <w:rFonts w:ascii="Arial" w:hAnsi="Arial" w:cs="Arial"/>
          <w:sz w:val="22"/>
          <w:szCs w:val="22"/>
        </w:rPr>
        <w:tab/>
      </w:r>
      <w:r w:rsidRPr="0003373F">
        <w:rPr>
          <w:rFonts w:ascii="Arial" w:hAnsi="Arial" w:cs="Arial"/>
          <w:sz w:val="22"/>
          <w:szCs w:val="22"/>
        </w:rPr>
        <w:tab/>
      </w:r>
      <w:r w:rsidRPr="0003373F">
        <w:rPr>
          <w:rFonts w:ascii="Arial" w:hAnsi="Arial" w:cs="Arial"/>
          <w:sz w:val="22"/>
          <w:szCs w:val="22"/>
        </w:rPr>
        <w:tab/>
      </w:r>
      <w:r w:rsidRPr="0003373F">
        <w:rPr>
          <w:rFonts w:ascii="Arial" w:hAnsi="Arial" w:cs="Arial"/>
          <w:sz w:val="22"/>
          <w:szCs w:val="22"/>
        </w:rPr>
        <w:tab/>
      </w:r>
      <w:r>
        <w:rPr>
          <w:rFonts w:ascii="Arial" w:hAnsi="Arial" w:cs="Arial"/>
          <w:sz w:val="22"/>
          <w:szCs w:val="22"/>
        </w:rPr>
        <w:t xml:space="preserve">  </w:t>
      </w:r>
      <w:r w:rsidR="000277E3">
        <w:rPr>
          <w:rFonts w:ascii="Arial" w:hAnsi="Arial" w:cs="Arial"/>
          <w:sz w:val="22"/>
          <w:szCs w:val="22"/>
        </w:rPr>
        <w:t>28</w:t>
      </w:r>
      <w:r w:rsidRPr="0003373F">
        <w:rPr>
          <w:rFonts w:ascii="Arial" w:hAnsi="Arial" w:cs="Arial"/>
          <w:sz w:val="22"/>
          <w:szCs w:val="22"/>
        </w:rPr>
        <w:t xml:space="preserve">. </w:t>
      </w:r>
      <w:r w:rsidR="000277E3">
        <w:rPr>
          <w:rFonts w:ascii="Arial" w:hAnsi="Arial" w:cs="Arial"/>
          <w:sz w:val="22"/>
          <w:szCs w:val="22"/>
        </w:rPr>
        <w:t>2</w:t>
      </w:r>
      <w:r w:rsidRPr="0003373F">
        <w:rPr>
          <w:rFonts w:ascii="Arial" w:hAnsi="Arial" w:cs="Arial"/>
          <w:sz w:val="22"/>
          <w:szCs w:val="22"/>
        </w:rPr>
        <w:t>. 202</w:t>
      </w:r>
      <w:r>
        <w:rPr>
          <w:rFonts w:ascii="Arial" w:hAnsi="Arial" w:cs="Arial"/>
          <w:sz w:val="22"/>
          <w:szCs w:val="22"/>
        </w:rPr>
        <w:t>7</w:t>
      </w:r>
    </w:p>
    <w:p w14:paraId="319D421C" w14:textId="77777777" w:rsidR="00F25118" w:rsidRDefault="00F25118" w:rsidP="00F25118">
      <w:pPr>
        <w:jc w:val="both"/>
        <w:rPr>
          <w:rFonts w:ascii="Arial" w:hAnsi="Arial" w:cs="Arial"/>
          <w:sz w:val="22"/>
          <w:szCs w:val="22"/>
        </w:rPr>
      </w:pPr>
    </w:p>
    <w:p w14:paraId="78FDF320" w14:textId="77777777" w:rsidR="00F25118" w:rsidRDefault="00F25118" w:rsidP="00F25118">
      <w:pPr>
        <w:pStyle w:val="Telobesedila"/>
        <w:rPr>
          <w:rFonts w:ascii="Arial" w:hAnsi="Arial" w:cs="Arial"/>
          <w:sz w:val="22"/>
          <w:szCs w:val="22"/>
        </w:rPr>
      </w:pPr>
      <w:r>
        <w:rPr>
          <w:rFonts w:ascii="Arial" w:hAnsi="Arial" w:cs="Arial"/>
          <w:sz w:val="22"/>
          <w:szCs w:val="22"/>
        </w:rPr>
        <w:t>Posamezni kupec si pridržuje pravico podaljšanja okvirnega sporazuma za posamezni sklop, vendar največ do 12 mesecev.</w:t>
      </w:r>
    </w:p>
    <w:p w14:paraId="4165135A" w14:textId="77777777" w:rsidR="00F25118" w:rsidRDefault="00F25118" w:rsidP="00F25118">
      <w:pPr>
        <w:pStyle w:val="Telobesedila"/>
        <w:rPr>
          <w:rFonts w:ascii="Arial" w:hAnsi="Arial" w:cs="Arial"/>
          <w:sz w:val="22"/>
          <w:szCs w:val="22"/>
        </w:rPr>
      </w:pPr>
    </w:p>
    <w:p w14:paraId="5DA43FEE" w14:textId="1734417A" w:rsidR="00F25118" w:rsidRDefault="00F25118" w:rsidP="00F25118">
      <w:pPr>
        <w:pStyle w:val="Telobesedila"/>
        <w:rPr>
          <w:rFonts w:ascii="Arial" w:hAnsi="Arial" w:cs="Arial"/>
          <w:sz w:val="22"/>
          <w:szCs w:val="22"/>
        </w:rPr>
      </w:pPr>
      <w:r>
        <w:rPr>
          <w:rFonts w:ascii="Arial" w:hAnsi="Arial" w:cs="Arial"/>
          <w:sz w:val="22"/>
          <w:szCs w:val="22"/>
        </w:rPr>
        <w:t xml:space="preserve">Obdobja znotraj javnega naročila </w:t>
      </w:r>
      <w:r w:rsidR="0017373D">
        <w:rPr>
          <w:rFonts w:ascii="Arial" w:hAnsi="Arial" w:cs="Arial"/>
          <w:sz w:val="22"/>
          <w:szCs w:val="22"/>
        </w:rPr>
        <w:t xml:space="preserve">veljajo </w:t>
      </w:r>
      <w:r w:rsidR="00D27853" w:rsidRPr="0017373D">
        <w:rPr>
          <w:rFonts w:ascii="Arial" w:hAnsi="Arial" w:cs="Arial"/>
          <w:sz w:val="22"/>
          <w:szCs w:val="22"/>
        </w:rPr>
        <w:t xml:space="preserve">za vse sklope </w:t>
      </w:r>
      <w:r>
        <w:rPr>
          <w:rFonts w:ascii="Arial" w:hAnsi="Arial" w:cs="Arial"/>
          <w:sz w:val="22"/>
          <w:szCs w:val="22"/>
        </w:rPr>
        <w:t>(obdobja odpiranja konkurence):</w:t>
      </w:r>
    </w:p>
    <w:p w14:paraId="01357E4F" w14:textId="02A9A681" w:rsidR="00F25118" w:rsidRDefault="00F25118" w:rsidP="00F25118">
      <w:pPr>
        <w:pStyle w:val="Telobesedila"/>
        <w:rPr>
          <w:rFonts w:ascii="Arial" w:hAnsi="Arial" w:cs="Arial"/>
          <w:sz w:val="22"/>
          <w:szCs w:val="22"/>
        </w:rPr>
      </w:pPr>
      <w:r>
        <w:rPr>
          <w:rFonts w:ascii="Arial" w:hAnsi="Arial" w:cs="Arial"/>
          <w:sz w:val="22"/>
          <w:szCs w:val="22"/>
        </w:rPr>
        <w:t xml:space="preserve">Prvo obdobje: </w:t>
      </w:r>
      <w:r>
        <w:rPr>
          <w:rFonts w:ascii="Arial" w:hAnsi="Arial" w:cs="Arial"/>
          <w:sz w:val="22"/>
          <w:szCs w:val="22"/>
        </w:rPr>
        <w:tab/>
      </w:r>
      <w:r w:rsidR="00FE76DB">
        <w:rPr>
          <w:rFonts w:ascii="Arial" w:hAnsi="Arial" w:cs="Arial"/>
          <w:sz w:val="22"/>
          <w:szCs w:val="22"/>
        </w:rPr>
        <w:t xml:space="preserve"> </w:t>
      </w:r>
      <w:r>
        <w:rPr>
          <w:rFonts w:ascii="Arial" w:hAnsi="Arial" w:cs="Arial"/>
          <w:sz w:val="22"/>
          <w:szCs w:val="22"/>
        </w:rPr>
        <w:t xml:space="preserve">od 1. 3. 2025 do </w:t>
      </w:r>
      <w:r w:rsidR="00A00FE4">
        <w:rPr>
          <w:rFonts w:ascii="Arial" w:hAnsi="Arial" w:cs="Arial"/>
          <w:sz w:val="22"/>
          <w:szCs w:val="22"/>
        </w:rPr>
        <w:t>28</w:t>
      </w:r>
      <w:r>
        <w:rPr>
          <w:rFonts w:ascii="Arial" w:hAnsi="Arial" w:cs="Arial"/>
          <w:sz w:val="22"/>
          <w:szCs w:val="22"/>
        </w:rPr>
        <w:t xml:space="preserve">. </w:t>
      </w:r>
      <w:r w:rsidR="00A00FE4">
        <w:rPr>
          <w:rFonts w:ascii="Arial" w:hAnsi="Arial" w:cs="Arial"/>
          <w:sz w:val="22"/>
          <w:szCs w:val="22"/>
        </w:rPr>
        <w:t>2</w:t>
      </w:r>
      <w:r>
        <w:rPr>
          <w:rFonts w:ascii="Arial" w:hAnsi="Arial" w:cs="Arial"/>
          <w:sz w:val="22"/>
          <w:szCs w:val="22"/>
        </w:rPr>
        <w:t>. 202</w:t>
      </w:r>
      <w:r w:rsidR="00A00FE4">
        <w:rPr>
          <w:rFonts w:ascii="Arial" w:hAnsi="Arial" w:cs="Arial"/>
          <w:sz w:val="22"/>
          <w:szCs w:val="22"/>
        </w:rPr>
        <w:t>6</w:t>
      </w:r>
    </w:p>
    <w:p w14:paraId="7C3B3EF0" w14:textId="7DBE5AE5" w:rsidR="00F25118" w:rsidRDefault="00F25118" w:rsidP="00F25118">
      <w:pPr>
        <w:pStyle w:val="Telobesedila"/>
        <w:rPr>
          <w:rFonts w:ascii="Arial" w:hAnsi="Arial" w:cs="Arial"/>
          <w:sz w:val="22"/>
          <w:szCs w:val="22"/>
        </w:rPr>
      </w:pPr>
      <w:r>
        <w:rPr>
          <w:rFonts w:ascii="Arial" w:hAnsi="Arial" w:cs="Arial"/>
          <w:sz w:val="22"/>
          <w:szCs w:val="22"/>
        </w:rPr>
        <w:t xml:space="preserve">Drugo obdobje: </w:t>
      </w:r>
      <w:r>
        <w:rPr>
          <w:rFonts w:ascii="Arial" w:hAnsi="Arial" w:cs="Arial"/>
          <w:sz w:val="22"/>
          <w:szCs w:val="22"/>
        </w:rPr>
        <w:tab/>
      </w:r>
      <w:r w:rsidR="00FE76DB">
        <w:rPr>
          <w:rFonts w:ascii="Arial" w:hAnsi="Arial" w:cs="Arial"/>
          <w:sz w:val="22"/>
          <w:szCs w:val="22"/>
        </w:rPr>
        <w:t xml:space="preserve"> </w:t>
      </w:r>
      <w:r>
        <w:rPr>
          <w:rFonts w:ascii="Arial" w:hAnsi="Arial" w:cs="Arial"/>
          <w:sz w:val="22"/>
          <w:szCs w:val="22"/>
        </w:rPr>
        <w:t xml:space="preserve">od 1. </w:t>
      </w:r>
      <w:r w:rsidR="00A00FE4">
        <w:rPr>
          <w:rFonts w:ascii="Arial" w:hAnsi="Arial" w:cs="Arial"/>
          <w:sz w:val="22"/>
          <w:szCs w:val="22"/>
        </w:rPr>
        <w:t>3</w:t>
      </w:r>
      <w:r>
        <w:rPr>
          <w:rFonts w:ascii="Arial" w:hAnsi="Arial" w:cs="Arial"/>
          <w:sz w:val="22"/>
          <w:szCs w:val="22"/>
        </w:rPr>
        <w:t>. 202</w:t>
      </w:r>
      <w:r w:rsidR="00A00FE4">
        <w:rPr>
          <w:rFonts w:ascii="Arial" w:hAnsi="Arial" w:cs="Arial"/>
          <w:sz w:val="22"/>
          <w:szCs w:val="22"/>
        </w:rPr>
        <w:t>6</w:t>
      </w:r>
      <w:r>
        <w:rPr>
          <w:rFonts w:ascii="Arial" w:hAnsi="Arial" w:cs="Arial"/>
          <w:sz w:val="22"/>
          <w:szCs w:val="22"/>
        </w:rPr>
        <w:t xml:space="preserve"> do 28. 2. 202</w:t>
      </w:r>
      <w:r w:rsidR="00A00FE4">
        <w:rPr>
          <w:rFonts w:ascii="Arial" w:hAnsi="Arial" w:cs="Arial"/>
          <w:sz w:val="22"/>
          <w:szCs w:val="22"/>
        </w:rPr>
        <w:t>7</w:t>
      </w:r>
    </w:p>
    <w:p w14:paraId="03B00B27" w14:textId="77777777" w:rsidR="00DB426B" w:rsidRPr="000D6FB6" w:rsidRDefault="00DB426B" w:rsidP="00B903CF">
      <w:pPr>
        <w:jc w:val="both"/>
        <w:rPr>
          <w:rFonts w:ascii="Arial" w:hAnsi="Arial" w:cs="Arial"/>
          <w:sz w:val="22"/>
          <w:szCs w:val="22"/>
        </w:rPr>
      </w:pPr>
    </w:p>
    <w:p w14:paraId="0129FC40" w14:textId="60B213DC" w:rsidR="00B903CF" w:rsidRPr="008D1F43" w:rsidRDefault="00B903CF" w:rsidP="00B63B1D">
      <w:pPr>
        <w:pStyle w:val="Naslov2"/>
        <w:numPr>
          <w:ilvl w:val="1"/>
          <w:numId w:val="14"/>
        </w:numPr>
        <w:shd w:val="clear" w:color="auto" w:fill="CAE9C0" w:themeFill="accent5" w:themeFillTint="66"/>
        <w:rPr>
          <w:color w:val="auto"/>
        </w:rPr>
      </w:pPr>
      <w:bookmarkStart w:id="118" w:name="_Toc183517952"/>
      <w:r>
        <w:rPr>
          <w:color w:val="auto"/>
        </w:rPr>
        <w:t>Opis predmeta javnega naročila</w:t>
      </w:r>
      <w:bookmarkEnd w:id="118"/>
    </w:p>
    <w:p w14:paraId="507EAB63" w14:textId="77777777" w:rsidR="00C4048E" w:rsidRDefault="00C4048E" w:rsidP="008D1F43">
      <w:pPr>
        <w:pStyle w:val="Telobesedila"/>
        <w:rPr>
          <w:rFonts w:ascii="Arial" w:hAnsi="Arial" w:cs="Arial"/>
          <w:sz w:val="22"/>
          <w:szCs w:val="22"/>
        </w:rPr>
      </w:pPr>
    </w:p>
    <w:p w14:paraId="16C39EB3" w14:textId="2E60BEA6" w:rsidR="008D1F43" w:rsidRPr="00EF0C6A" w:rsidRDefault="008D1F43" w:rsidP="008D1F43">
      <w:pPr>
        <w:pStyle w:val="Telobesedila"/>
        <w:rPr>
          <w:rFonts w:ascii="Arial" w:hAnsi="Arial" w:cs="Arial"/>
          <w:sz w:val="22"/>
          <w:szCs w:val="22"/>
        </w:rPr>
      </w:pPr>
      <w:r w:rsidRPr="00EF57E7">
        <w:rPr>
          <w:rFonts w:ascii="Arial" w:hAnsi="Arial" w:cs="Arial"/>
          <w:sz w:val="22"/>
          <w:szCs w:val="22"/>
        </w:rPr>
        <w:t xml:space="preserve">Predmet javnega naročila je </w:t>
      </w:r>
      <w:r w:rsidRPr="00EF0C6A">
        <w:rPr>
          <w:rFonts w:ascii="Arial" w:hAnsi="Arial" w:cs="Arial"/>
          <w:sz w:val="22"/>
          <w:szCs w:val="22"/>
        </w:rPr>
        <w:t xml:space="preserve">dobava živil javnim zavodom </w:t>
      </w:r>
      <w:r>
        <w:rPr>
          <w:rFonts w:ascii="Arial" w:hAnsi="Arial" w:cs="Arial"/>
          <w:sz w:val="22"/>
          <w:szCs w:val="22"/>
        </w:rPr>
        <w:t>iz točke A.2.1 te razpisne dokumentacije</w:t>
      </w:r>
      <w:r w:rsidRPr="00EF0C6A">
        <w:rPr>
          <w:rFonts w:ascii="Arial" w:hAnsi="Arial" w:cs="Arial"/>
          <w:sz w:val="22"/>
          <w:szCs w:val="22"/>
        </w:rPr>
        <w:t xml:space="preserve">, katerih ustanoviteljica je Občina Brežice, in sicer </w:t>
      </w:r>
      <w:r w:rsidRPr="0017373D">
        <w:rPr>
          <w:rFonts w:ascii="Arial" w:hAnsi="Arial" w:cs="Arial"/>
          <w:b/>
          <w:bCs/>
          <w:sz w:val="22"/>
          <w:szCs w:val="22"/>
        </w:rPr>
        <w:t xml:space="preserve">za obdobje </w:t>
      </w:r>
      <w:r w:rsidR="00A00FE4">
        <w:rPr>
          <w:rFonts w:ascii="Arial" w:hAnsi="Arial" w:cs="Arial"/>
          <w:b/>
          <w:bCs/>
          <w:sz w:val="22"/>
          <w:szCs w:val="22"/>
        </w:rPr>
        <w:t>24</w:t>
      </w:r>
      <w:r w:rsidR="00D27853" w:rsidRPr="0017373D">
        <w:rPr>
          <w:rFonts w:ascii="Arial" w:hAnsi="Arial" w:cs="Arial"/>
          <w:b/>
          <w:bCs/>
          <w:sz w:val="22"/>
          <w:szCs w:val="22"/>
        </w:rPr>
        <w:t xml:space="preserve"> mesecev </w:t>
      </w:r>
      <w:r w:rsidRPr="0017373D">
        <w:rPr>
          <w:rFonts w:ascii="Arial" w:hAnsi="Arial" w:cs="Arial"/>
          <w:b/>
          <w:bCs/>
          <w:sz w:val="22"/>
          <w:szCs w:val="22"/>
        </w:rPr>
        <w:t xml:space="preserve">od 1. 3. 2025 do </w:t>
      </w:r>
      <w:r w:rsidR="000277E3">
        <w:rPr>
          <w:rFonts w:ascii="Arial" w:hAnsi="Arial" w:cs="Arial"/>
          <w:b/>
          <w:bCs/>
          <w:sz w:val="22"/>
          <w:szCs w:val="22"/>
        </w:rPr>
        <w:t>28</w:t>
      </w:r>
      <w:r w:rsidRPr="0017373D">
        <w:rPr>
          <w:rFonts w:ascii="Arial" w:hAnsi="Arial" w:cs="Arial"/>
          <w:b/>
          <w:bCs/>
          <w:sz w:val="22"/>
          <w:szCs w:val="22"/>
        </w:rPr>
        <w:t xml:space="preserve">. </w:t>
      </w:r>
      <w:r w:rsidR="000277E3">
        <w:rPr>
          <w:rFonts w:ascii="Arial" w:hAnsi="Arial" w:cs="Arial"/>
          <w:b/>
          <w:bCs/>
          <w:sz w:val="22"/>
          <w:szCs w:val="22"/>
        </w:rPr>
        <w:t>2</w:t>
      </w:r>
      <w:r w:rsidRPr="0017373D">
        <w:rPr>
          <w:rFonts w:ascii="Arial" w:hAnsi="Arial" w:cs="Arial"/>
          <w:b/>
          <w:bCs/>
          <w:sz w:val="22"/>
          <w:szCs w:val="22"/>
        </w:rPr>
        <w:t>. 2027</w:t>
      </w:r>
      <w:r w:rsidRPr="00EF57E7">
        <w:rPr>
          <w:rFonts w:ascii="Arial" w:hAnsi="Arial" w:cs="Arial"/>
          <w:color w:val="FF0000"/>
          <w:sz w:val="22"/>
          <w:szCs w:val="22"/>
        </w:rPr>
        <w:t xml:space="preserve"> </w:t>
      </w:r>
      <w:r w:rsidRPr="00EF0C6A">
        <w:rPr>
          <w:rFonts w:ascii="Arial" w:hAnsi="Arial" w:cs="Arial"/>
          <w:sz w:val="22"/>
          <w:szCs w:val="22"/>
        </w:rPr>
        <w:t xml:space="preserve">z možnostjo podaljšanja za največ </w:t>
      </w:r>
      <w:r>
        <w:rPr>
          <w:rFonts w:ascii="Arial" w:hAnsi="Arial" w:cs="Arial"/>
          <w:sz w:val="22"/>
          <w:szCs w:val="22"/>
        </w:rPr>
        <w:t>12</w:t>
      </w:r>
      <w:r w:rsidRPr="00EF0C6A">
        <w:rPr>
          <w:rFonts w:ascii="Arial" w:hAnsi="Arial" w:cs="Arial"/>
          <w:sz w:val="22"/>
          <w:szCs w:val="22"/>
        </w:rPr>
        <w:t xml:space="preserve"> mesecev.</w:t>
      </w:r>
    </w:p>
    <w:p w14:paraId="64047430" w14:textId="77777777" w:rsidR="008D1F43" w:rsidRDefault="008D1F43" w:rsidP="008D1F43">
      <w:pPr>
        <w:jc w:val="both"/>
        <w:rPr>
          <w:i/>
          <w:sz w:val="22"/>
          <w:szCs w:val="22"/>
          <w:u w:val="single"/>
        </w:rPr>
      </w:pPr>
    </w:p>
    <w:p w14:paraId="19EA38CC" w14:textId="04E78500" w:rsidR="008D1F43" w:rsidRPr="00023D67" w:rsidRDefault="008D1F43" w:rsidP="00B63B1D">
      <w:pPr>
        <w:pStyle w:val="Odstavekseznama"/>
        <w:numPr>
          <w:ilvl w:val="1"/>
          <w:numId w:val="38"/>
        </w:numPr>
        <w:jc w:val="both"/>
        <w:rPr>
          <w:rFonts w:asciiTheme="majorHAnsi" w:hAnsiTheme="majorHAnsi" w:cstheme="majorHAnsi"/>
          <w:b/>
          <w:bCs/>
          <w:i/>
          <w:u w:val="single"/>
        </w:rPr>
      </w:pPr>
      <w:r w:rsidRPr="00023D67">
        <w:rPr>
          <w:rFonts w:asciiTheme="majorHAnsi" w:hAnsiTheme="majorHAnsi" w:cstheme="majorHAnsi"/>
          <w:b/>
          <w:bCs/>
          <w:i/>
          <w:u w:val="single"/>
        </w:rPr>
        <w:t>Način oddaje javnega naročila</w:t>
      </w:r>
    </w:p>
    <w:p w14:paraId="4991AF0B" w14:textId="77777777" w:rsidR="008D1F43" w:rsidRPr="002C5CBB" w:rsidRDefault="008D1F43" w:rsidP="008D1F43">
      <w:pPr>
        <w:pStyle w:val="Telobesedila"/>
        <w:rPr>
          <w:rFonts w:ascii="Arial" w:hAnsi="Arial" w:cs="Arial"/>
          <w:sz w:val="22"/>
          <w:szCs w:val="22"/>
        </w:rPr>
      </w:pPr>
      <w:r w:rsidRPr="002C5CBB">
        <w:rPr>
          <w:rFonts w:ascii="Arial" w:hAnsi="Arial" w:cs="Arial"/>
          <w:sz w:val="22"/>
          <w:szCs w:val="22"/>
        </w:rPr>
        <w:t xml:space="preserve">Javno naročilo je sestavljeno iz naslednjih </w:t>
      </w:r>
      <w:r w:rsidRPr="002C5CBB">
        <w:rPr>
          <w:rFonts w:ascii="Arial" w:hAnsi="Arial" w:cs="Arial"/>
          <w:b/>
          <w:i/>
          <w:sz w:val="22"/>
          <w:szCs w:val="22"/>
        </w:rPr>
        <w:t>sklopov</w:t>
      </w:r>
      <w:r w:rsidRPr="002C5CBB">
        <w:rPr>
          <w:rFonts w:ascii="Arial" w:hAnsi="Arial" w:cs="Arial"/>
          <w:sz w:val="22"/>
          <w:szCs w:val="22"/>
        </w:rPr>
        <w:t>:</w:t>
      </w:r>
    </w:p>
    <w:p w14:paraId="68171E6C" w14:textId="77777777" w:rsidR="0017373D" w:rsidRPr="00931427" w:rsidRDefault="0017373D" w:rsidP="00B63B1D">
      <w:pPr>
        <w:pStyle w:val="Telobesedila"/>
        <w:numPr>
          <w:ilvl w:val="0"/>
          <w:numId w:val="44"/>
        </w:numPr>
        <w:rPr>
          <w:rFonts w:ascii="Arial" w:hAnsi="Arial" w:cs="Arial"/>
          <w:b/>
          <w:sz w:val="22"/>
          <w:szCs w:val="22"/>
        </w:rPr>
      </w:pPr>
      <w:r w:rsidRPr="00931427">
        <w:rPr>
          <w:rFonts w:ascii="Arial" w:hAnsi="Arial" w:cs="Arial"/>
          <w:b/>
          <w:sz w:val="22"/>
          <w:szCs w:val="22"/>
        </w:rPr>
        <w:t>KRUH</w:t>
      </w:r>
    </w:p>
    <w:p w14:paraId="59F6F5AA" w14:textId="77777777" w:rsidR="0017373D" w:rsidRPr="00931427" w:rsidRDefault="0017373D" w:rsidP="00B63B1D">
      <w:pPr>
        <w:pStyle w:val="Telobesedila"/>
        <w:numPr>
          <w:ilvl w:val="0"/>
          <w:numId w:val="44"/>
        </w:numPr>
        <w:rPr>
          <w:rFonts w:ascii="Arial" w:hAnsi="Arial" w:cs="Arial"/>
          <w:b/>
          <w:sz w:val="22"/>
          <w:szCs w:val="22"/>
        </w:rPr>
      </w:pPr>
      <w:r w:rsidRPr="00931427">
        <w:rPr>
          <w:rFonts w:ascii="Arial" w:hAnsi="Arial" w:cs="Arial"/>
          <w:b/>
          <w:sz w:val="22"/>
          <w:szCs w:val="22"/>
        </w:rPr>
        <w:t>KRUH – ekološka pridelava</w:t>
      </w:r>
    </w:p>
    <w:p w14:paraId="723B7231" w14:textId="77777777" w:rsidR="0017373D" w:rsidRPr="00931427" w:rsidRDefault="0017373D" w:rsidP="00B63B1D">
      <w:pPr>
        <w:pStyle w:val="Telobesedila"/>
        <w:numPr>
          <w:ilvl w:val="0"/>
          <w:numId w:val="44"/>
        </w:numPr>
        <w:rPr>
          <w:rFonts w:ascii="Arial" w:hAnsi="Arial" w:cs="Arial"/>
          <w:b/>
          <w:sz w:val="22"/>
          <w:szCs w:val="22"/>
        </w:rPr>
      </w:pPr>
      <w:r w:rsidRPr="00931427">
        <w:rPr>
          <w:rFonts w:ascii="Arial" w:hAnsi="Arial" w:cs="Arial"/>
          <w:b/>
          <w:sz w:val="22"/>
          <w:szCs w:val="22"/>
        </w:rPr>
        <w:t>PEKOVSKI IZDELKI IN SLAŠČICE</w:t>
      </w:r>
    </w:p>
    <w:p w14:paraId="6D98B02B" w14:textId="77777777" w:rsidR="0017373D" w:rsidRPr="00931427" w:rsidRDefault="0017373D" w:rsidP="00B63B1D">
      <w:pPr>
        <w:pStyle w:val="Telobesedila"/>
        <w:numPr>
          <w:ilvl w:val="0"/>
          <w:numId w:val="44"/>
        </w:numPr>
        <w:rPr>
          <w:rFonts w:ascii="Arial" w:hAnsi="Arial" w:cs="Arial"/>
          <w:b/>
          <w:sz w:val="22"/>
          <w:szCs w:val="22"/>
        </w:rPr>
      </w:pPr>
      <w:r w:rsidRPr="00931427">
        <w:rPr>
          <w:rFonts w:ascii="Arial" w:hAnsi="Arial" w:cs="Arial"/>
          <w:b/>
          <w:sz w:val="22"/>
          <w:szCs w:val="22"/>
        </w:rPr>
        <w:t>ŽITA IN MLEVSKI IZDELKI</w:t>
      </w:r>
    </w:p>
    <w:p w14:paraId="15AB50E4" w14:textId="77777777" w:rsidR="0017373D" w:rsidRPr="00931427" w:rsidRDefault="0017373D" w:rsidP="00B63B1D">
      <w:pPr>
        <w:pStyle w:val="Telobesedila"/>
        <w:numPr>
          <w:ilvl w:val="0"/>
          <w:numId w:val="44"/>
        </w:numPr>
        <w:rPr>
          <w:rFonts w:ascii="Arial" w:hAnsi="Arial" w:cs="Arial"/>
          <w:b/>
          <w:sz w:val="22"/>
          <w:szCs w:val="22"/>
        </w:rPr>
      </w:pPr>
      <w:r w:rsidRPr="00931427">
        <w:rPr>
          <w:rFonts w:ascii="Arial" w:hAnsi="Arial" w:cs="Arial"/>
          <w:b/>
          <w:sz w:val="22"/>
          <w:szCs w:val="22"/>
        </w:rPr>
        <w:t>ŽITA IN MLEVSKI IZDELKI – ekološka pridelava</w:t>
      </w:r>
    </w:p>
    <w:p w14:paraId="684B0AA0" w14:textId="77777777" w:rsidR="0017373D" w:rsidRPr="00931427" w:rsidRDefault="0017373D" w:rsidP="00B63B1D">
      <w:pPr>
        <w:pStyle w:val="Telobesedila"/>
        <w:numPr>
          <w:ilvl w:val="0"/>
          <w:numId w:val="44"/>
        </w:numPr>
        <w:rPr>
          <w:rFonts w:ascii="Arial" w:hAnsi="Arial" w:cs="Arial"/>
          <w:b/>
          <w:sz w:val="22"/>
          <w:szCs w:val="22"/>
        </w:rPr>
      </w:pPr>
      <w:r w:rsidRPr="00931427">
        <w:rPr>
          <w:rFonts w:ascii="Arial" w:hAnsi="Arial" w:cs="Arial"/>
          <w:b/>
          <w:sz w:val="22"/>
          <w:szCs w:val="22"/>
        </w:rPr>
        <w:t>ZAMRZNJENI IN DRUGI IZDELKI IZ TESTA</w:t>
      </w:r>
    </w:p>
    <w:p w14:paraId="21E38720" w14:textId="77777777" w:rsidR="0017373D" w:rsidRPr="00931427" w:rsidRDefault="0017373D" w:rsidP="00B63B1D">
      <w:pPr>
        <w:pStyle w:val="Telobesedila"/>
        <w:numPr>
          <w:ilvl w:val="0"/>
          <w:numId w:val="44"/>
        </w:numPr>
        <w:rPr>
          <w:rFonts w:ascii="Arial" w:hAnsi="Arial" w:cs="Arial"/>
          <w:b/>
          <w:sz w:val="22"/>
          <w:szCs w:val="22"/>
        </w:rPr>
      </w:pPr>
      <w:r w:rsidRPr="00931427">
        <w:rPr>
          <w:rFonts w:ascii="Arial" w:hAnsi="Arial" w:cs="Arial"/>
          <w:b/>
          <w:sz w:val="22"/>
          <w:szCs w:val="22"/>
        </w:rPr>
        <w:t>SVEŽE IN SUHO SADJE TER ZELENJAVA</w:t>
      </w:r>
    </w:p>
    <w:p w14:paraId="30C398CA" w14:textId="77777777" w:rsidR="0017373D" w:rsidRPr="00931427" w:rsidRDefault="0017373D" w:rsidP="00B63B1D">
      <w:pPr>
        <w:pStyle w:val="Telobesedila"/>
        <w:numPr>
          <w:ilvl w:val="0"/>
          <w:numId w:val="44"/>
        </w:numPr>
        <w:rPr>
          <w:rFonts w:ascii="Arial" w:hAnsi="Arial" w:cs="Arial"/>
          <w:b/>
          <w:sz w:val="22"/>
          <w:szCs w:val="22"/>
        </w:rPr>
      </w:pPr>
      <w:r w:rsidRPr="00931427">
        <w:rPr>
          <w:rFonts w:ascii="Arial" w:hAnsi="Arial" w:cs="Arial"/>
          <w:b/>
          <w:sz w:val="22"/>
          <w:szCs w:val="22"/>
        </w:rPr>
        <w:t>SVEŽE IN SUHO SADJE TER ZELENJAVA – ekološka pridelava</w:t>
      </w:r>
    </w:p>
    <w:p w14:paraId="5AC93FC5" w14:textId="77777777" w:rsidR="0017373D" w:rsidRPr="00931427" w:rsidRDefault="0017373D" w:rsidP="00B63B1D">
      <w:pPr>
        <w:pStyle w:val="Telobesedila"/>
        <w:numPr>
          <w:ilvl w:val="0"/>
          <w:numId w:val="44"/>
        </w:numPr>
        <w:rPr>
          <w:rFonts w:ascii="Arial" w:hAnsi="Arial" w:cs="Arial"/>
          <w:b/>
          <w:sz w:val="22"/>
          <w:szCs w:val="22"/>
        </w:rPr>
      </w:pPr>
      <w:r w:rsidRPr="00931427">
        <w:rPr>
          <w:rFonts w:ascii="Arial" w:hAnsi="Arial" w:cs="Arial"/>
          <w:b/>
          <w:sz w:val="22"/>
          <w:szCs w:val="22"/>
        </w:rPr>
        <w:t>ZAMRZNJENO SADJE IN ZELENJAVA</w:t>
      </w:r>
    </w:p>
    <w:p w14:paraId="75A03FDB" w14:textId="77777777" w:rsidR="0017373D" w:rsidRPr="00931427" w:rsidRDefault="0017373D" w:rsidP="00B63B1D">
      <w:pPr>
        <w:pStyle w:val="Telobesedila"/>
        <w:numPr>
          <w:ilvl w:val="0"/>
          <w:numId w:val="44"/>
        </w:numPr>
        <w:rPr>
          <w:rFonts w:ascii="Arial" w:hAnsi="Arial" w:cs="Arial"/>
          <w:b/>
          <w:sz w:val="22"/>
          <w:szCs w:val="22"/>
        </w:rPr>
      </w:pPr>
      <w:r w:rsidRPr="00931427">
        <w:rPr>
          <w:rFonts w:ascii="Arial" w:hAnsi="Arial" w:cs="Arial"/>
          <w:b/>
          <w:sz w:val="22"/>
          <w:szCs w:val="22"/>
        </w:rPr>
        <w:t>MLEKO IN MLEČNI IZDELKI</w:t>
      </w:r>
    </w:p>
    <w:p w14:paraId="1FBEA5DA" w14:textId="77777777" w:rsidR="0017373D" w:rsidRPr="00931427" w:rsidRDefault="0017373D" w:rsidP="00B63B1D">
      <w:pPr>
        <w:pStyle w:val="Telobesedila"/>
        <w:numPr>
          <w:ilvl w:val="0"/>
          <w:numId w:val="44"/>
        </w:numPr>
        <w:rPr>
          <w:rFonts w:ascii="Arial" w:hAnsi="Arial" w:cs="Arial"/>
          <w:b/>
          <w:sz w:val="22"/>
          <w:szCs w:val="22"/>
        </w:rPr>
      </w:pPr>
      <w:r w:rsidRPr="00931427">
        <w:rPr>
          <w:rFonts w:ascii="Arial" w:hAnsi="Arial" w:cs="Arial"/>
          <w:b/>
          <w:sz w:val="22"/>
          <w:szCs w:val="22"/>
        </w:rPr>
        <w:t>SVEŽE MESO – GOVEDINA</w:t>
      </w:r>
    </w:p>
    <w:p w14:paraId="6FED683F" w14:textId="77777777" w:rsidR="0017373D" w:rsidRPr="00931427" w:rsidRDefault="0017373D" w:rsidP="00B63B1D">
      <w:pPr>
        <w:pStyle w:val="Telobesedila"/>
        <w:numPr>
          <w:ilvl w:val="0"/>
          <w:numId w:val="44"/>
        </w:numPr>
        <w:rPr>
          <w:rFonts w:ascii="Arial" w:hAnsi="Arial" w:cs="Arial"/>
          <w:b/>
          <w:sz w:val="22"/>
          <w:szCs w:val="22"/>
        </w:rPr>
      </w:pPr>
      <w:r w:rsidRPr="00931427">
        <w:rPr>
          <w:rFonts w:ascii="Arial" w:hAnsi="Arial" w:cs="Arial"/>
          <w:b/>
          <w:sz w:val="22"/>
          <w:szCs w:val="22"/>
        </w:rPr>
        <w:t>SVEŽE MESO - SVINJINA</w:t>
      </w:r>
    </w:p>
    <w:p w14:paraId="01C520BE" w14:textId="77777777" w:rsidR="0017373D" w:rsidRPr="00931427" w:rsidRDefault="0017373D" w:rsidP="00B63B1D">
      <w:pPr>
        <w:pStyle w:val="Telobesedila"/>
        <w:numPr>
          <w:ilvl w:val="0"/>
          <w:numId w:val="44"/>
        </w:numPr>
        <w:rPr>
          <w:rFonts w:ascii="Arial" w:hAnsi="Arial" w:cs="Arial"/>
          <w:b/>
          <w:sz w:val="22"/>
          <w:szCs w:val="22"/>
        </w:rPr>
      </w:pPr>
      <w:r w:rsidRPr="00931427">
        <w:rPr>
          <w:rFonts w:ascii="Arial" w:hAnsi="Arial" w:cs="Arial"/>
          <w:b/>
          <w:sz w:val="22"/>
          <w:szCs w:val="22"/>
        </w:rPr>
        <w:t>MESNI IZDELKI</w:t>
      </w:r>
    </w:p>
    <w:p w14:paraId="0285C336" w14:textId="77777777" w:rsidR="0017373D" w:rsidRPr="00931427" w:rsidRDefault="0017373D" w:rsidP="00B63B1D">
      <w:pPr>
        <w:pStyle w:val="Telobesedila"/>
        <w:numPr>
          <w:ilvl w:val="0"/>
          <w:numId w:val="44"/>
        </w:numPr>
        <w:rPr>
          <w:rFonts w:ascii="Arial" w:hAnsi="Arial" w:cs="Arial"/>
          <w:b/>
          <w:sz w:val="22"/>
          <w:szCs w:val="22"/>
        </w:rPr>
      </w:pPr>
      <w:r w:rsidRPr="00931427">
        <w:rPr>
          <w:rFonts w:ascii="Arial" w:hAnsi="Arial" w:cs="Arial"/>
          <w:b/>
          <w:sz w:val="22"/>
          <w:szCs w:val="22"/>
        </w:rPr>
        <w:t>PERUTNINSKO MESO IN IZDELKI</w:t>
      </w:r>
    </w:p>
    <w:p w14:paraId="609EAC35" w14:textId="77777777" w:rsidR="0017373D" w:rsidRDefault="0017373D" w:rsidP="00B63B1D">
      <w:pPr>
        <w:pStyle w:val="Telobesedila"/>
        <w:numPr>
          <w:ilvl w:val="0"/>
          <w:numId w:val="44"/>
        </w:numPr>
        <w:rPr>
          <w:rFonts w:ascii="Arial" w:hAnsi="Arial" w:cs="Arial"/>
          <w:b/>
          <w:sz w:val="22"/>
          <w:szCs w:val="22"/>
        </w:rPr>
      </w:pPr>
      <w:r w:rsidRPr="00931427">
        <w:rPr>
          <w:rFonts w:ascii="Arial" w:hAnsi="Arial" w:cs="Arial"/>
          <w:b/>
          <w:sz w:val="22"/>
          <w:szCs w:val="22"/>
        </w:rPr>
        <w:t>SPLOŠNO PREHRAMBENO BLAGO</w:t>
      </w:r>
    </w:p>
    <w:p w14:paraId="424169EE" w14:textId="77777777" w:rsidR="0017373D" w:rsidRDefault="0017373D" w:rsidP="00B63B1D">
      <w:pPr>
        <w:pStyle w:val="Telobesedila"/>
        <w:numPr>
          <w:ilvl w:val="0"/>
          <w:numId w:val="44"/>
        </w:numPr>
        <w:rPr>
          <w:rFonts w:ascii="Arial" w:hAnsi="Arial" w:cs="Arial"/>
          <w:b/>
          <w:sz w:val="22"/>
          <w:szCs w:val="22"/>
        </w:rPr>
      </w:pPr>
      <w:r>
        <w:rPr>
          <w:rFonts w:ascii="Arial" w:hAnsi="Arial" w:cs="Arial"/>
          <w:b/>
          <w:sz w:val="22"/>
          <w:szCs w:val="22"/>
        </w:rPr>
        <w:t xml:space="preserve">DIETNA ŽIVILA </w:t>
      </w:r>
    </w:p>
    <w:p w14:paraId="6289AB3F" w14:textId="77777777" w:rsidR="0017373D" w:rsidRDefault="0017373D" w:rsidP="00B63B1D">
      <w:pPr>
        <w:pStyle w:val="Telobesedila"/>
        <w:numPr>
          <w:ilvl w:val="0"/>
          <w:numId w:val="44"/>
        </w:numPr>
        <w:rPr>
          <w:rFonts w:ascii="Arial" w:hAnsi="Arial" w:cs="Arial"/>
          <w:b/>
          <w:sz w:val="22"/>
          <w:szCs w:val="22"/>
        </w:rPr>
      </w:pPr>
      <w:r>
        <w:rPr>
          <w:rFonts w:ascii="Arial" w:hAnsi="Arial" w:cs="Arial"/>
          <w:b/>
          <w:sz w:val="22"/>
          <w:szCs w:val="22"/>
        </w:rPr>
        <w:t xml:space="preserve">BIO MLEKO IN MLEČNI IZDELKI </w:t>
      </w:r>
    </w:p>
    <w:p w14:paraId="567B7D48" w14:textId="77777777" w:rsidR="0017373D" w:rsidRDefault="0017373D" w:rsidP="00B63B1D">
      <w:pPr>
        <w:pStyle w:val="Telobesedila"/>
        <w:numPr>
          <w:ilvl w:val="0"/>
          <w:numId w:val="44"/>
        </w:numPr>
        <w:rPr>
          <w:rFonts w:ascii="Arial" w:hAnsi="Arial" w:cs="Arial"/>
          <w:b/>
          <w:sz w:val="22"/>
          <w:szCs w:val="22"/>
        </w:rPr>
      </w:pPr>
      <w:r>
        <w:rPr>
          <w:rFonts w:ascii="Arial" w:hAnsi="Arial" w:cs="Arial"/>
          <w:b/>
          <w:sz w:val="22"/>
          <w:szCs w:val="22"/>
        </w:rPr>
        <w:t>RIBE</w:t>
      </w:r>
    </w:p>
    <w:p w14:paraId="5A82147D" w14:textId="77777777" w:rsidR="0017373D" w:rsidRDefault="0017373D" w:rsidP="00B63B1D">
      <w:pPr>
        <w:pStyle w:val="Telobesedila"/>
        <w:numPr>
          <w:ilvl w:val="0"/>
          <w:numId w:val="44"/>
        </w:numPr>
        <w:rPr>
          <w:rFonts w:ascii="Arial" w:hAnsi="Arial" w:cs="Arial"/>
          <w:b/>
          <w:sz w:val="22"/>
          <w:szCs w:val="22"/>
        </w:rPr>
      </w:pPr>
      <w:r>
        <w:rPr>
          <w:rFonts w:ascii="Arial" w:hAnsi="Arial" w:cs="Arial"/>
          <w:b/>
          <w:sz w:val="22"/>
          <w:szCs w:val="22"/>
        </w:rPr>
        <w:t>SENDVIČI</w:t>
      </w:r>
    </w:p>
    <w:p w14:paraId="4B58D760" w14:textId="77777777" w:rsidR="0017373D" w:rsidRDefault="0017373D" w:rsidP="00B63B1D">
      <w:pPr>
        <w:pStyle w:val="Telobesedila"/>
        <w:numPr>
          <w:ilvl w:val="0"/>
          <w:numId w:val="44"/>
        </w:numPr>
        <w:rPr>
          <w:rFonts w:ascii="Arial" w:hAnsi="Arial" w:cs="Arial"/>
          <w:b/>
          <w:sz w:val="22"/>
          <w:szCs w:val="22"/>
        </w:rPr>
      </w:pPr>
      <w:r>
        <w:rPr>
          <w:rFonts w:ascii="Arial" w:hAnsi="Arial" w:cs="Arial"/>
          <w:b/>
          <w:sz w:val="22"/>
          <w:szCs w:val="22"/>
        </w:rPr>
        <w:t>SADNI SOKOVI</w:t>
      </w:r>
    </w:p>
    <w:p w14:paraId="2A4B6128" w14:textId="77777777" w:rsidR="0017373D" w:rsidRDefault="0017373D" w:rsidP="00B63B1D">
      <w:pPr>
        <w:pStyle w:val="Telobesedila"/>
        <w:numPr>
          <w:ilvl w:val="0"/>
          <w:numId w:val="44"/>
        </w:numPr>
        <w:rPr>
          <w:rFonts w:ascii="Arial" w:hAnsi="Arial" w:cs="Arial"/>
          <w:b/>
          <w:sz w:val="22"/>
          <w:szCs w:val="22"/>
        </w:rPr>
      </w:pPr>
      <w:r>
        <w:rPr>
          <w:rFonts w:ascii="Arial" w:hAnsi="Arial" w:cs="Arial"/>
          <w:b/>
          <w:sz w:val="22"/>
          <w:szCs w:val="22"/>
        </w:rPr>
        <w:t>JAJCA</w:t>
      </w:r>
    </w:p>
    <w:p w14:paraId="28DB08DC" w14:textId="77777777" w:rsidR="0017373D" w:rsidRPr="00931427" w:rsidRDefault="0017373D" w:rsidP="00B63B1D">
      <w:pPr>
        <w:pStyle w:val="Telobesedila"/>
        <w:numPr>
          <w:ilvl w:val="0"/>
          <w:numId w:val="44"/>
        </w:numPr>
        <w:rPr>
          <w:rFonts w:ascii="Arial" w:hAnsi="Arial" w:cs="Arial"/>
          <w:b/>
          <w:sz w:val="22"/>
          <w:szCs w:val="22"/>
        </w:rPr>
      </w:pPr>
      <w:r>
        <w:rPr>
          <w:rFonts w:ascii="Arial" w:hAnsi="Arial" w:cs="Arial"/>
          <w:b/>
          <w:sz w:val="22"/>
          <w:szCs w:val="22"/>
        </w:rPr>
        <w:t>MED</w:t>
      </w:r>
    </w:p>
    <w:p w14:paraId="0E90CF37" w14:textId="77777777" w:rsidR="008D1F43" w:rsidRDefault="008D1F43" w:rsidP="008D1F43">
      <w:pPr>
        <w:pStyle w:val="Telobesedila"/>
        <w:rPr>
          <w:rFonts w:ascii="Arial" w:hAnsi="Arial" w:cs="Arial"/>
          <w:color w:val="FF0000"/>
          <w:sz w:val="22"/>
          <w:szCs w:val="22"/>
        </w:rPr>
      </w:pPr>
    </w:p>
    <w:p w14:paraId="57028E4E" w14:textId="77777777" w:rsidR="008D1F43" w:rsidRPr="00C4048E" w:rsidRDefault="008D1F43" w:rsidP="008D1F43">
      <w:pPr>
        <w:pStyle w:val="Telobesedila"/>
        <w:rPr>
          <w:rFonts w:ascii="Arial" w:hAnsi="Arial" w:cs="Arial"/>
          <w:strike/>
          <w:color w:val="0070C0"/>
          <w:sz w:val="22"/>
          <w:szCs w:val="22"/>
        </w:rPr>
      </w:pPr>
    </w:p>
    <w:p w14:paraId="60F6153A" w14:textId="77777777" w:rsidR="00B903CF" w:rsidRDefault="00B903CF" w:rsidP="00B903CF">
      <w:pPr>
        <w:jc w:val="both"/>
        <w:rPr>
          <w:rFonts w:ascii="Arial" w:hAnsi="Arial" w:cs="Arial"/>
          <w:sz w:val="22"/>
        </w:rPr>
      </w:pPr>
    </w:p>
    <w:p w14:paraId="771579BE" w14:textId="6115305B" w:rsidR="00023D67" w:rsidRDefault="00023D67" w:rsidP="00B63B1D">
      <w:pPr>
        <w:pStyle w:val="Naslov3"/>
        <w:numPr>
          <w:ilvl w:val="1"/>
          <w:numId w:val="38"/>
        </w:numPr>
        <w:rPr>
          <w:i/>
          <w:color w:val="auto"/>
          <w:sz w:val="22"/>
          <w:szCs w:val="22"/>
          <w:u w:val="single"/>
        </w:rPr>
      </w:pPr>
      <w:bookmarkStart w:id="119" w:name="_Toc517086330"/>
      <w:bookmarkStart w:id="120" w:name="_Toc108466755"/>
      <w:bookmarkStart w:id="121" w:name="_Toc180573236"/>
      <w:bookmarkStart w:id="122" w:name="_Toc183517953"/>
      <w:r w:rsidRPr="007734DA">
        <w:rPr>
          <w:i/>
          <w:color w:val="auto"/>
          <w:sz w:val="22"/>
          <w:szCs w:val="22"/>
          <w:u w:val="single"/>
        </w:rPr>
        <w:lastRenderedPageBreak/>
        <w:t>Vrste/kakovost blaga</w:t>
      </w:r>
      <w:bookmarkEnd w:id="119"/>
      <w:bookmarkEnd w:id="120"/>
      <w:bookmarkEnd w:id="121"/>
      <w:bookmarkEnd w:id="122"/>
    </w:p>
    <w:p w14:paraId="616C6379" w14:textId="77777777" w:rsidR="00023D67" w:rsidRPr="00023D67" w:rsidRDefault="00023D67" w:rsidP="00023D67"/>
    <w:p w14:paraId="0DEC531B" w14:textId="77777777" w:rsidR="00023D67" w:rsidRPr="007734DA" w:rsidRDefault="00023D67" w:rsidP="00B63B1D">
      <w:pPr>
        <w:pStyle w:val="Telobesedila"/>
        <w:numPr>
          <w:ilvl w:val="0"/>
          <w:numId w:val="35"/>
        </w:numPr>
        <w:ind w:left="284" w:hanging="284"/>
        <w:rPr>
          <w:rFonts w:ascii="Arial" w:hAnsi="Arial" w:cs="Arial"/>
          <w:b/>
          <w:sz w:val="22"/>
          <w:szCs w:val="22"/>
        </w:rPr>
      </w:pPr>
      <w:r w:rsidRPr="007734DA">
        <w:rPr>
          <w:rFonts w:ascii="Arial" w:hAnsi="Arial" w:cs="Arial"/>
          <w:b/>
          <w:sz w:val="22"/>
          <w:szCs w:val="22"/>
        </w:rPr>
        <w:t xml:space="preserve">Ponudnik mora ponuditi blago I. kakovostnega razreda. </w:t>
      </w:r>
    </w:p>
    <w:p w14:paraId="3E3CE7A2" w14:textId="77777777" w:rsidR="00023D67" w:rsidRPr="007734DA" w:rsidRDefault="00023D67" w:rsidP="00023D67">
      <w:pPr>
        <w:pStyle w:val="Telobesedila"/>
        <w:ind w:left="284" w:hanging="284"/>
        <w:rPr>
          <w:rFonts w:ascii="Arial" w:hAnsi="Arial" w:cs="Arial"/>
          <w:b/>
          <w:sz w:val="22"/>
          <w:szCs w:val="22"/>
        </w:rPr>
      </w:pPr>
    </w:p>
    <w:p w14:paraId="418F0DDD" w14:textId="77777777" w:rsidR="00023D67" w:rsidRPr="007734DA" w:rsidRDefault="00023D67" w:rsidP="00B63B1D">
      <w:pPr>
        <w:pStyle w:val="Telobesedila"/>
        <w:numPr>
          <w:ilvl w:val="0"/>
          <w:numId w:val="35"/>
        </w:numPr>
        <w:ind w:left="284" w:hanging="284"/>
        <w:rPr>
          <w:rFonts w:ascii="Arial" w:hAnsi="Arial" w:cs="Arial"/>
          <w:b/>
          <w:sz w:val="22"/>
          <w:szCs w:val="22"/>
        </w:rPr>
      </w:pPr>
      <w:r w:rsidRPr="007734DA">
        <w:rPr>
          <w:rFonts w:ascii="Arial" w:hAnsi="Arial" w:cs="Arial"/>
          <w:b/>
          <w:sz w:val="22"/>
          <w:szCs w:val="22"/>
        </w:rPr>
        <w:t>Željeno je, da je vse blago domačega – slovenskega porekla.</w:t>
      </w:r>
    </w:p>
    <w:p w14:paraId="2813B339" w14:textId="77777777" w:rsidR="00023D67" w:rsidRPr="007734DA" w:rsidRDefault="00023D67" w:rsidP="00023D67">
      <w:pPr>
        <w:pStyle w:val="Telobesedila"/>
        <w:ind w:left="284" w:hanging="284"/>
        <w:rPr>
          <w:rFonts w:ascii="Arial" w:hAnsi="Arial" w:cs="Arial"/>
          <w:b/>
          <w:bCs/>
          <w:sz w:val="22"/>
          <w:szCs w:val="22"/>
        </w:rPr>
      </w:pPr>
    </w:p>
    <w:p w14:paraId="16CF66AE" w14:textId="77777777" w:rsidR="00023D67" w:rsidRPr="007734DA" w:rsidRDefault="00023D67" w:rsidP="00B63B1D">
      <w:pPr>
        <w:pStyle w:val="Telobesedila"/>
        <w:numPr>
          <w:ilvl w:val="0"/>
          <w:numId w:val="35"/>
        </w:numPr>
        <w:ind w:left="284" w:hanging="284"/>
        <w:rPr>
          <w:rFonts w:ascii="Arial" w:hAnsi="Arial" w:cs="Arial"/>
          <w:sz w:val="22"/>
          <w:szCs w:val="22"/>
        </w:rPr>
      </w:pPr>
      <w:r w:rsidRPr="007734DA">
        <w:rPr>
          <w:rFonts w:ascii="Arial" w:hAnsi="Arial" w:cs="Arial"/>
          <w:b/>
          <w:bCs/>
          <w:sz w:val="22"/>
          <w:szCs w:val="22"/>
        </w:rPr>
        <w:t>Za sklopa:</w:t>
      </w:r>
    </w:p>
    <w:p w14:paraId="2DA2D3F0" w14:textId="77777777" w:rsidR="00023D67" w:rsidRPr="007734DA" w:rsidRDefault="00023D67" w:rsidP="00023D67">
      <w:pPr>
        <w:pStyle w:val="Telobesedila"/>
        <w:ind w:left="284"/>
        <w:rPr>
          <w:rFonts w:ascii="Arial" w:hAnsi="Arial" w:cs="Arial"/>
          <w:sz w:val="22"/>
          <w:szCs w:val="22"/>
        </w:rPr>
      </w:pPr>
      <w:r w:rsidRPr="007734DA">
        <w:rPr>
          <w:rFonts w:ascii="Arial" w:hAnsi="Arial" w:cs="Arial"/>
          <w:sz w:val="22"/>
          <w:szCs w:val="22"/>
        </w:rPr>
        <w:t>11. SVEŽE MESO – GOVEDINA</w:t>
      </w:r>
    </w:p>
    <w:p w14:paraId="5AA976E7" w14:textId="77777777" w:rsidR="00023D67" w:rsidRPr="007734DA" w:rsidRDefault="00023D67" w:rsidP="00023D67">
      <w:pPr>
        <w:pStyle w:val="Telobesedila"/>
        <w:ind w:firstLine="284"/>
        <w:rPr>
          <w:rFonts w:ascii="Arial" w:hAnsi="Arial" w:cs="Arial"/>
          <w:sz w:val="22"/>
          <w:szCs w:val="22"/>
        </w:rPr>
      </w:pPr>
      <w:r w:rsidRPr="007734DA">
        <w:rPr>
          <w:rFonts w:ascii="Arial" w:hAnsi="Arial" w:cs="Arial"/>
          <w:sz w:val="22"/>
          <w:szCs w:val="22"/>
        </w:rPr>
        <w:t>14. PERUTNINSKO MESO IN IZDELKI</w:t>
      </w:r>
    </w:p>
    <w:p w14:paraId="32435828" w14:textId="77777777" w:rsidR="00023D67" w:rsidRPr="007734DA" w:rsidRDefault="00023D67" w:rsidP="00023D67">
      <w:pPr>
        <w:pStyle w:val="Telobesedila"/>
        <w:rPr>
          <w:rFonts w:ascii="Arial" w:hAnsi="Arial" w:cs="Arial"/>
          <w:sz w:val="22"/>
          <w:szCs w:val="22"/>
        </w:rPr>
      </w:pPr>
      <w:r w:rsidRPr="007734DA">
        <w:rPr>
          <w:rFonts w:ascii="Arial" w:hAnsi="Arial" w:cs="Arial"/>
          <w:sz w:val="22"/>
          <w:szCs w:val="22"/>
        </w:rPr>
        <w:t>se</w:t>
      </w:r>
      <w:r w:rsidRPr="007734DA">
        <w:rPr>
          <w:rFonts w:ascii="Arial" w:hAnsi="Arial" w:cs="Arial"/>
          <w:b/>
          <w:bCs/>
          <w:sz w:val="22"/>
          <w:szCs w:val="22"/>
        </w:rPr>
        <w:t xml:space="preserve"> </w:t>
      </w:r>
      <w:r w:rsidRPr="007734DA">
        <w:rPr>
          <w:rFonts w:ascii="Arial" w:hAnsi="Arial" w:cs="Arial"/>
          <w:b/>
          <w:bCs/>
          <w:sz w:val="22"/>
          <w:szCs w:val="22"/>
          <w:u w:val="single"/>
        </w:rPr>
        <w:t>zahteva</w:t>
      </w:r>
      <w:r w:rsidRPr="007734DA">
        <w:rPr>
          <w:rFonts w:ascii="Arial" w:hAnsi="Arial" w:cs="Arial"/>
          <w:b/>
          <w:bCs/>
          <w:sz w:val="22"/>
          <w:szCs w:val="22"/>
        </w:rPr>
        <w:t xml:space="preserve"> meso z oznako »Izbrana kakovost Slovenija« najmanj za 70% ponujenih artiklov. </w:t>
      </w:r>
      <w:r w:rsidRPr="00E13B91">
        <w:rPr>
          <w:rFonts w:ascii="Arial" w:hAnsi="Arial" w:cs="Arial"/>
          <w:sz w:val="22"/>
          <w:szCs w:val="22"/>
        </w:rPr>
        <w:t>Odstotek (%) se upošteva glede na število artiklov z zaokroževanjem navzdol.</w:t>
      </w:r>
    </w:p>
    <w:p w14:paraId="5C99C102" w14:textId="77777777" w:rsidR="00023D67" w:rsidRPr="007734DA" w:rsidRDefault="00023D67" w:rsidP="00023D67">
      <w:pPr>
        <w:pStyle w:val="Telobesedila"/>
        <w:ind w:left="284"/>
        <w:rPr>
          <w:rFonts w:ascii="Arial" w:hAnsi="Arial" w:cs="Arial"/>
          <w:sz w:val="22"/>
          <w:szCs w:val="22"/>
        </w:rPr>
      </w:pPr>
    </w:p>
    <w:p w14:paraId="118E58B3" w14:textId="77777777" w:rsidR="00023D67" w:rsidRPr="007734DA" w:rsidRDefault="00023D67" w:rsidP="00023D67">
      <w:pPr>
        <w:jc w:val="both"/>
        <w:rPr>
          <w:rFonts w:ascii="Arial" w:hAnsi="Arial" w:cs="Arial"/>
          <w:sz w:val="22"/>
          <w:szCs w:val="22"/>
        </w:rPr>
      </w:pPr>
      <w:r w:rsidRPr="007734DA">
        <w:rPr>
          <w:rFonts w:ascii="Arial" w:hAnsi="Arial" w:cs="Arial"/>
          <w:b/>
          <w:bCs/>
          <w:sz w:val="22"/>
          <w:szCs w:val="22"/>
        </w:rPr>
        <w:t>D) Za sklope</w:t>
      </w:r>
      <w:r w:rsidRPr="007734DA">
        <w:rPr>
          <w:rFonts w:ascii="Arial" w:hAnsi="Arial" w:cs="Arial"/>
          <w:sz w:val="22"/>
          <w:szCs w:val="22"/>
        </w:rPr>
        <w:t>:</w:t>
      </w:r>
    </w:p>
    <w:p w14:paraId="1CED7EE1" w14:textId="77777777" w:rsidR="00023D67" w:rsidRPr="007734DA" w:rsidRDefault="00023D67" w:rsidP="00023D67">
      <w:pPr>
        <w:pStyle w:val="Telobesedila"/>
        <w:ind w:left="360"/>
        <w:rPr>
          <w:rFonts w:ascii="Arial" w:hAnsi="Arial" w:cs="Arial"/>
          <w:sz w:val="22"/>
          <w:szCs w:val="22"/>
        </w:rPr>
      </w:pPr>
      <w:r w:rsidRPr="007734DA">
        <w:rPr>
          <w:rFonts w:ascii="Arial" w:hAnsi="Arial" w:cs="Arial"/>
          <w:sz w:val="22"/>
          <w:szCs w:val="22"/>
        </w:rPr>
        <w:t>2. KRUH – ekološka pridelava *</w:t>
      </w:r>
    </w:p>
    <w:p w14:paraId="5E294BE3" w14:textId="77777777" w:rsidR="00023D67" w:rsidRPr="007734DA" w:rsidRDefault="00023D67" w:rsidP="00023D67">
      <w:pPr>
        <w:pStyle w:val="Telobesedila"/>
        <w:ind w:left="360"/>
        <w:rPr>
          <w:rFonts w:ascii="Arial" w:hAnsi="Arial" w:cs="Arial"/>
          <w:sz w:val="22"/>
          <w:szCs w:val="22"/>
        </w:rPr>
      </w:pPr>
      <w:r w:rsidRPr="007734DA">
        <w:rPr>
          <w:rFonts w:ascii="Arial" w:hAnsi="Arial" w:cs="Arial"/>
          <w:sz w:val="22"/>
          <w:szCs w:val="22"/>
        </w:rPr>
        <w:t>5. ŽITA IN MLEVSKI IZDELKI – ekološka pridelava *</w:t>
      </w:r>
    </w:p>
    <w:p w14:paraId="71512E9C" w14:textId="77777777" w:rsidR="00023D67" w:rsidRPr="007734DA" w:rsidRDefault="00023D67" w:rsidP="00023D67">
      <w:pPr>
        <w:pStyle w:val="Telobesedila"/>
        <w:ind w:left="360"/>
        <w:rPr>
          <w:rFonts w:ascii="Arial" w:hAnsi="Arial" w:cs="Arial"/>
          <w:sz w:val="22"/>
          <w:szCs w:val="22"/>
        </w:rPr>
      </w:pPr>
      <w:r w:rsidRPr="007734DA">
        <w:rPr>
          <w:rFonts w:ascii="Arial" w:hAnsi="Arial" w:cs="Arial"/>
          <w:sz w:val="22"/>
          <w:szCs w:val="22"/>
        </w:rPr>
        <w:t>8. SVEŽE IN SUHO SADJE TER ZELENJAVA – ekološka pridelava *</w:t>
      </w:r>
    </w:p>
    <w:p w14:paraId="52760D22" w14:textId="77777777" w:rsidR="00023D67" w:rsidRPr="007734DA" w:rsidRDefault="00023D67" w:rsidP="00023D67">
      <w:pPr>
        <w:pStyle w:val="Telobesedila"/>
        <w:ind w:left="360"/>
        <w:rPr>
          <w:rFonts w:ascii="Arial" w:hAnsi="Arial" w:cs="Arial"/>
          <w:sz w:val="22"/>
          <w:szCs w:val="22"/>
        </w:rPr>
      </w:pPr>
      <w:r w:rsidRPr="007734DA">
        <w:rPr>
          <w:rFonts w:ascii="Arial" w:hAnsi="Arial" w:cs="Arial"/>
          <w:sz w:val="22"/>
          <w:szCs w:val="22"/>
        </w:rPr>
        <w:t>17. BIO MLEKO IN MLEČNI IZDELKI*</w:t>
      </w:r>
    </w:p>
    <w:p w14:paraId="15E2B1F0" w14:textId="77777777" w:rsidR="00023D67" w:rsidRPr="007734DA" w:rsidRDefault="00023D67" w:rsidP="00023D67">
      <w:pPr>
        <w:pStyle w:val="Telobesedila"/>
        <w:rPr>
          <w:rFonts w:ascii="Arial" w:hAnsi="Arial" w:cs="Arial"/>
          <w:sz w:val="22"/>
          <w:szCs w:val="22"/>
        </w:rPr>
      </w:pPr>
      <w:r w:rsidRPr="007734DA">
        <w:rPr>
          <w:rFonts w:ascii="Arial" w:hAnsi="Arial" w:cs="Arial"/>
          <w:sz w:val="22"/>
          <w:szCs w:val="22"/>
        </w:rPr>
        <w:t xml:space="preserve">se </w:t>
      </w:r>
      <w:r w:rsidRPr="007734DA">
        <w:rPr>
          <w:rFonts w:ascii="Arial" w:hAnsi="Arial" w:cs="Arial"/>
          <w:b/>
          <w:sz w:val="22"/>
          <w:szCs w:val="22"/>
          <w:u w:val="single"/>
        </w:rPr>
        <w:t>zahteva</w:t>
      </w:r>
      <w:r w:rsidRPr="007734DA">
        <w:rPr>
          <w:rFonts w:ascii="Arial" w:hAnsi="Arial" w:cs="Arial"/>
          <w:sz w:val="22"/>
          <w:szCs w:val="22"/>
        </w:rPr>
        <w:t xml:space="preserve"> obvezna dobava živil iz bio oz. ekološke pridelave. </w:t>
      </w:r>
    </w:p>
    <w:p w14:paraId="34D0FCD6" w14:textId="77777777" w:rsidR="00023D67" w:rsidRDefault="00023D67" w:rsidP="00023D67">
      <w:pPr>
        <w:pStyle w:val="Telobesedila"/>
        <w:rPr>
          <w:rFonts w:ascii="Arial" w:hAnsi="Arial" w:cs="Arial"/>
          <w:sz w:val="22"/>
          <w:szCs w:val="22"/>
        </w:rPr>
      </w:pPr>
    </w:p>
    <w:p w14:paraId="79980BE0" w14:textId="50A211D2" w:rsidR="00C4048E" w:rsidRPr="000D2B6A" w:rsidRDefault="00C4048E" w:rsidP="00023D67">
      <w:pPr>
        <w:pStyle w:val="Telobesedila"/>
        <w:rPr>
          <w:rFonts w:ascii="Arial" w:hAnsi="Arial" w:cs="Arial"/>
          <w:sz w:val="22"/>
          <w:szCs w:val="22"/>
        </w:rPr>
      </w:pPr>
      <w:r w:rsidRPr="000D2B6A">
        <w:rPr>
          <w:rFonts w:ascii="Arial" w:hAnsi="Arial" w:cs="Arial"/>
          <w:sz w:val="22"/>
          <w:szCs w:val="22"/>
        </w:rPr>
        <w:t xml:space="preserve">V kolikor je pri posameznem artiklu iz preostalih sklopov navedeno, da </w:t>
      </w:r>
      <w:r w:rsidR="00E13B91" w:rsidRPr="000D2B6A">
        <w:rPr>
          <w:rFonts w:ascii="Arial" w:hAnsi="Arial" w:cs="Arial"/>
          <w:sz w:val="22"/>
          <w:szCs w:val="22"/>
        </w:rPr>
        <w:t>je zahtevan artikel iz sheme kakovosti ali se zahteva bio živilo oz. živilo iz ekološke pridelave, mora to ponudnik upoštevati kot pogoj.</w:t>
      </w:r>
    </w:p>
    <w:p w14:paraId="515E3796" w14:textId="77777777" w:rsidR="00C4048E" w:rsidRPr="007734DA" w:rsidRDefault="00C4048E" w:rsidP="00023D67">
      <w:pPr>
        <w:pStyle w:val="Telobesedila"/>
        <w:rPr>
          <w:rFonts w:ascii="Arial" w:hAnsi="Arial" w:cs="Arial"/>
          <w:sz w:val="22"/>
          <w:szCs w:val="22"/>
        </w:rPr>
      </w:pPr>
    </w:p>
    <w:p w14:paraId="50805D81" w14:textId="77777777" w:rsidR="00023D67" w:rsidRPr="007734DA" w:rsidRDefault="00023D67" w:rsidP="00B63B1D">
      <w:pPr>
        <w:pStyle w:val="Telobesedila"/>
        <w:numPr>
          <w:ilvl w:val="0"/>
          <w:numId w:val="36"/>
        </w:numPr>
        <w:ind w:left="284" w:hanging="284"/>
        <w:rPr>
          <w:rFonts w:ascii="Arial" w:hAnsi="Arial" w:cs="Arial"/>
          <w:b/>
          <w:bCs/>
          <w:sz w:val="22"/>
          <w:szCs w:val="22"/>
        </w:rPr>
      </w:pPr>
      <w:r w:rsidRPr="007734DA">
        <w:rPr>
          <w:rFonts w:ascii="Arial" w:hAnsi="Arial" w:cs="Arial"/>
          <w:b/>
          <w:bCs/>
          <w:sz w:val="22"/>
          <w:szCs w:val="22"/>
        </w:rPr>
        <w:t>Za sklope:</w:t>
      </w:r>
    </w:p>
    <w:p w14:paraId="1C6E7FEA" w14:textId="77777777" w:rsidR="00023D67" w:rsidRPr="007734DA" w:rsidRDefault="00023D67" w:rsidP="00023D67">
      <w:pPr>
        <w:pStyle w:val="Telobesedila"/>
        <w:ind w:left="363"/>
        <w:rPr>
          <w:rFonts w:ascii="Arial" w:hAnsi="Arial" w:cs="Arial"/>
          <w:bCs/>
          <w:sz w:val="22"/>
          <w:szCs w:val="22"/>
        </w:rPr>
      </w:pPr>
      <w:r>
        <w:rPr>
          <w:rFonts w:ascii="Arial" w:hAnsi="Arial" w:cs="Arial"/>
          <w:bCs/>
          <w:sz w:val="22"/>
          <w:szCs w:val="22"/>
        </w:rPr>
        <w:t>1</w:t>
      </w:r>
      <w:r w:rsidRPr="007734DA">
        <w:rPr>
          <w:rFonts w:ascii="Arial" w:hAnsi="Arial" w:cs="Arial"/>
          <w:bCs/>
          <w:sz w:val="22"/>
          <w:szCs w:val="22"/>
        </w:rPr>
        <w:t>0. MLEKO IN MLEČNI IZDELKI</w:t>
      </w:r>
    </w:p>
    <w:p w14:paraId="31B8F165" w14:textId="77777777" w:rsidR="00FE76DB" w:rsidRDefault="00023D67" w:rsidP="00FE76DB">
      <w:pPr>
        <w:pStyle w:val="Telobesedila"/>
        <w:ind w:left="363"/>
        <w:rPr>
          <w:rFonts w:ascii="Arial" w:hAnsi="Arial" w:cs="Arial"/>
          <w:bCs/>
          <w:sz w:val="22"/>
          <w:szCs w:val="22"/>
        </w:rPr>
      </w:pPr>
      <w:r w:rsidRPr="007734DA">
        <w:rPr>
          <w:rFonts w:ascii="Arial" w:hAnsi="Arial" w:cs="Arial"/>
          <w:bCs/>
          <w:sz w:val="22"/>
          <w:szCs w:val="22"/>
        </w:rPr>
        <w:t>13. MESNI IZDELKI</w:t>
      </w:r>
    </w:p>
    <w:p w14:paraId="73432F6E" w14:textId="77777777" w:rsidR="00023D67" w:rsidRPr="00E13B91" w:rsidRDefault="00023D67" w:rsidP="00023D67">
      <w:pPr>
        <w:pStyle w:val="Telobesedila"/>
        <w:rPr>
          <w:rFonts w:ascii="Arial" w:hAnsi="Arial" w:cs="Arial"/>
          <w:sz w:val="22"/>
          <w:szCs w:val="22"/>
        </w:rPr>
      </w:pPr>
      <w:r w:rsidRPr="007734DA">
        <w:rPr>
          <w:rFonts w:ascii="Arial" w:hAnsi="Arial" w:cs="Arial"/>
          <w:sz w:val="22"/>
          <w:szCs w:val="22"/>
        </w:rPr>
        <w:t xml:space="preserve">se </w:t>
      </w:r>
      <w:r w:rsidRPr="007734DA">
        <w:rPr>
          <w:rFonts w:ascii="Arial" w:hAnsi="Arial" w:cs="Arial"/>
          <w:b/>
          <w:bCs/>
          <w:sz w:val="22"/>
          <w:szCs w:val="22"/>
        </w:rPr>
        <w:t>zahteva</w:t>
      </w:r>
      <w:r w:rsidRPr="007734DA">
        <w:rPr>
          <w:rFonts w:ascii="Arial" w:hAnsi="Arial" w:cs="Arial"/>
          <w:sz w:val="22"/>
          <w:szCs w:val="22"/>
        </w:rPr>
        <w:t xml:space="preserve">, da ima najmanj </w:t>
      </w:r>
      <w:r w:rsidRPr="007734DA">
        <w:rPr>
          <w:rFonts w:ascii="Arial" w:hAnsi="Arial" w:cs="Arial"/>
          <w:b/>
          <w:bCs/>
          <w:sz w:val="22"/>
          <w:szCs w:val="22"/>
        </w:rPr>
        <w:t xml:space="preserve">dvajset odstotkov (20 %) ponujenih artiklov </w:t>
      </w:r>
      <w:r w:rsidRPr="007734DA">
        <w:rPr>
          <w:rFonts w:ascii="Arial" w:hAnsi="Arial" w:cs="Arial"/>
          <w:sz w:val="22"/>
          <w:szCs w:val="22"/>
        </w:rPr>
        <w:t xml:space="preserve">eno od oznak iz </w:t>
      </w:r>
      <w:r w:rsidRPr="00E13B91">
        <w:rPr>
          <w:rFonts w:ascii="Arial" w:hAnsi="Arial" w:cs="Arial"/>
          <w:sz w:val="22"/>
          <w:szCs w:val="22"/>
        </w:rPr>
        <w:t>sheme kakovosti. Odstotek (%) se upošteva glede na število artiklov z zaokroževanjem navzdol.</w:t>
      </w:r>
    </w:p>
    <w:p w14:paraId="737F84BF" w14:textId="77777777" w:rsidR="00023D67" w:rsidRDefault="00023D67" w:rsidP="00023D67">
      <w:pPr>
        <w:pStyle w:val="Telobesedila"/>
        <w:rPr>
          <w:rFonts w:ascii="Arial" w:hAnsi="Arial" w:cs="Arial"/>
          <w:sz w:val="22"/>
          <w:szCs w:val="22"/>
        </w:rPr>
      </w:pPr>
    </w:p>
    <w:p w14:paraId="6AE134DE" w14:textId="77777777" w:rsidR="004D4050" w:rsidRPr="004D4050" w:rsidRDefault="004D4050" w:rsidP="004D4050">
      <w:pPr>
        <w:rPr>
          <w:rFonts w:ascii="Arial" w:hAnsi="Arial" w:cs="Arial"/>
          <w:color w:val="0075A2" w:themeColor="accent2" w:themeShade="BF"/>
          <w:sz w:val="22"/>
          <w:szCs w:val="22"/>
        </w:rPr>
      </w:pPr>
      <w:r w:rsidRPr="004431E8">
        <w:rPr>
          <w:rFonts w:ascii="Arial" w:hAnsi="Arial" w:cs="Arial"/>
          <w:color w:val="0075A2" w:themeColor="accent2" w:themeShade="BF"/>
          <w:sz w:val="22"/>
          <w:szCs w:val="22"/>
          <w:u w:val="single"/>
        </w:rPr>
        <w:t>Opomba:</w:t>
      </w:r>
      <w:r w:rsidRPr="004431E8">
        <w:rPr>
          <w:rFonts w:ascii="Arial" w:hAnsi="Arial" w:cs="Arial"/>
          <w:color w:val="0075A2" w:themeColor="accent2" w:themeShade="BF"/>
          <w:sz w:val="22"/>
          <w:szCs w:val="22"/>
        </w:rPr>
        <w:t xml:space="preserve"> Za pomoč ponudnikom naročnik objavlja podatke o številu artiklov posameznega sklopa, ki jih naroča posamezni javni zavod – »Število artiklov«.</w:t>
      </w:r>
    </w:p>
    <w:p w14:paraId="21DB087C" w14:textId="77777777" w:rsidR="004D4050" w:rsidRPr="007734DA" w:rsidRDefault="004D4050" w:rsidP="00023D67">
      <w:pPr>
        <w:pStyle w:val="Telobesedila"/>
        <w:rPr>
          <w:rFonts w:ascii="Arial" w:hAnsi="Arial" w:cs="Arial"/>
          <w:sz w:val="22"/>
          <w:szCs w:val="22"/>
        </w:rPr>
      </w:pPr>
    </w:p>
    <w:p w14:paraId="7E1481E7" w14:textId="77777777" w:rsidR="00023D67" w:rsidRPr="007734DA" w:rsidRDefault="00023D67" w:rsidP="00023D67">
      <w:pPr>
        <w:pStyle w:val="Telobesedila"/>
        <w:rPr>
          <w:rFonts w:ascii="Arial" w:hAnsi="Arial" w:cs="Arial"/>
        </w:rPr>
      </w:pPr>
      <w:r w:rsidRPr="00FC5A96">
        <w:rPr>
          <w:rFonts w:ascii="Arial" w:hAnsi="Arial" w:cs="Arial"/>
        </w:rPr>
        <w:t>* Za živila, ki so pridelana v preusmeritvenem obdobju, se šteje, da so pridelana na ekološki način.</w:t>
      </w:r>
    </w:p>
    <w:p w14:paraId="73C8781F" w14:textId="77777777" w:rsidR="00023D67" w:rsidRPr="001A205F" w:rsidRDefault="00023D67" w:rsidP="00023D67">
      <w:pPr>
        <w:pStyle w:val="Telobesedila"/>
        <w:rPr>
          <w:rFonts w:ascii="Arial" w:hAnsi="Arial" w:cs="Arial"/>
        </w:rPr>
      </w:pPr>
    </w:p>
    <w:p w14:paraId="57C5DC46" w14:textId="308C0D3F" w:rsidR="00023D67" w:rsidRPr="00872ABE" w:rsidRDefault="00023D67" w:rsidP="00872ABE">
      <w:pPr>
        <w:tabs>
          <w:tab w:val="left" w:pos="283"/>
        </w:tabs>
        <w:jc w:val="both"/>
        <w:rPr>
          <w:rFonts w:ascii="Arial" w:hAnsi="Arial" w:cs="Arial"/>
          <w:sz w:val="22"/>
          <w:szCs w:val="22"/>
        </w:rPr>
      </w:pPr>
      <w:r w:rsidRPr="001A205F">
        <w:rPr>
          <w:rFonts w:ascii="Arial" w:hAnsi="Arial" w:cs="Arial"/>
          <w:sz w:val="22"/>
          <w:szCs w:val="22"/>
        </w:rPr>
        <w:t xml:space="preserve">Skladno s šestim odstavkom 68. člena ZJN-3 v popisih, kjer </w:t>
      </w:r>
      <w:r w:rsidRPr="001A205F">
        <w:rPr>
          <w:rFonts w:ascii="Arial" w:hAnsi="Arial" w:cs="Arial"/>
          <w:spacing w:val="-1"/>
          <w:sz w:val="22"/>
          <w:szCs w:val="22"/>
        </w:rPr>
        <w:t xml:space="preserve">so navedeni elementi, kot so blagovna znamka, vrsta ali proizvajalec, dodajamo </w:t>
      </w:r>
      <w:r w:rsidRPr="001A205F">
        <w:rPr>
          <w:rFonts w:ascii="Arial" w:hAnsi="Arial" w:cs="Arial"/>
          <w:spacing w:val="4"/>
          <w:sz w:val="22"/>
          <w:szCs w:val="22"/>
        </w:rPr>
        <w:t xml:space="preserve">navedbo </w:t>
      </w:r>
      <w:r w:rsidRPr="001A205F">
        <w:rPr>
          <w:rFonts w:ascii="Arial" w:hAnsi="Arial" w:cs="Arial"/>
          <w:bCs/>
          <w:spacing w:val="4"/>
          <w:sz w:val="22"/>
          <w:szCs w:val="22"/>
        </w:rPr>
        <w:t xml:space="preserve">»kot na primer«, </w:t>
      </w:r>
      <w:r w:rsidRPr="001A205F">
        <w:rPr>
          <w:rFonts w:ascii="Arial" w:hAnsi="Arial" w:cs="Arial"/>
          <w:spacing w:val="4"/>
          <w:sz w:val="22"/>
          <w:szCs w:val="22"/>
        </w:rPr>
        <w:t xml:space="preserve">kar pomeni, da morajo biti </w:t>
      </w:r>
      <w:r w:rsidRPr="001A205F">
        <w:rPr>
          <w:rFonts w:ascii="Arial" w:hAnsi="Arial" w:cs="Arial"/>
          <w:sz w:val="22"/>
          <w:szCs w:val="22"/>
        </w:rPr>
        <w:t xml:space="preserve">ponujeni artikli najmanj </w:t>
      </w:r>
      <w:r w:rsidRPr="001A205F">
        <w:rPr>
          <w:rFonts w:ascii="Arial" w:hAnsi="Arial" w:cs="Arial"/>
          <w:bCs/>
          <w:sz w:val="22"/>
          <w:szCs w:val="22"/>
          <w:u w:val="single"/>
        </w:rPr>
        <w:t>enakovredni</w:t>
      </w:r>
      <w:r w:rsidRPr="001A205F">
        <w:rPr>
          <w:rFonts w:ascii="Arial" w:hAnsi="Arial" w:cs="Arial"/>
          <w:bCs/>
          <w:sz w:val="22"/>
          <w:szCs w:val="22"/>
        </w:rPr>
        <w:t xml:space="preserve"> </w:t>
      </w:r>
      <w:r w:rsidRPr="001A205F">
        <w:rPr>
          <w:rFonts w:ascii="Arial" w:hAnsi="Arial" w:cs="Arial"/>
          <w:sz w:val="22"/>
          <w:szCs w:val="22"/>
        </w:rPr>
        <w:t>artiklom, navedenim v naročnikovih postavkah, glede karakteristik in kakovosti.</w:t>
      </w:r>
    </w:p>
    <w:p w14:paraId="3184057E" w14:textId="48F98A6E" w:rsidR="00023D67" w:rsidRPr="001A205F" w:rsidRDefault="00023D67" w:rsidP="00B63B1D">
      <w:pPr>
        <w:pStyle w:val="Naslov3"/>
        <w:numPr>
          <w:ilvl w:val="1"/>
          <w:numId w:val="38"/>
        </w:numPr>
        <w:rPr>
          <w:i/>
          <w:color w:val="auto"/>
          <w:sz w:val="22"/>
          <w:szCs w:val="22"/>
          <w:u w:val="single"/>
        </w:rPr>
      </w:pPr>
      <w:bookmarkStart w:id="123" w:name="_Toc108466756"/>
      <w:bookmarkStart w:id="124" w:name="_Toc180573237"/>
      <w:bookmarkStart w:id="125" w:name="_Toc183517954"/>
      <w:r w:rsidRPr="001A205F">
        <w:rPr>
          <w:i/>
          <w:color w:val="auto"/>
          <w:sz w:val="22"/>
          <w:szCs w:val="22"/>
          <w:u w:val="single"/>
        </w:rPr>
        <w:t>Dokazila</w:t>
      </w:r>
      <w:bookmarkEnd w:id="123"/>
      <w:bookmarkEnd w:id="124"/>
      <w:bookmarkEnd w:id="125"/>
      <w:r w:rsidRPr="001A205F">
        <w:rPr>
          <w:i/>
          <w:color w:val="auto"/>
          <w:sz w:val="22"/>
          <w:szCs w:val="22"/>
          <w:u w:val="single"/>
        </w:rPr>
        <w:t xml:space="preserve"> </w:t>
      </w:r>
    </w:p>
    <w:p w14:paraId="30D39202" w14:textId="77777777" w:rsidR="00023D67" w:rsidRPr="001A205F" w:rsidRDefault="00023D67" w:rsidP="00023D67">
      <w:pPr>
        <w:pStyle w:val="Telobesedila"/>
        <w:rPr>
          <w:rFonts w:ascii="Arial" w:hAnsi="Arial" w:cs="Arial"/>
          <w:sz w:val="22"/>
          <w:szCs w:val="22"/>
        </w:rPr>
      </w:pPr>
      <w:r w:rsidRPr="001A205F">
        <w:rPr>
          <w:rFonts w:ascii="Arial" w:hAnsi="Arial" w:cs="Arial"/>
          <w:sz w:val="22"/>
          <w:szCs w:val="22"/>
        </w:rPr>
        <w:t>Ponudnik, ki:</w:t>
      </w:r>
    </w:p>
    <w:p w14:paraId="3F952B65" w14:textId="77777777" w:rsidR="00023D67" w:rsidRPr="001A205F" w:rsidRDefault="00023D67" w:rsidP="00B63B1D">
      <w:pPr>
        <w:pStyle w:val="Telobesedila"/>
        <w:numPr>
          <w:ilvl w:val="0"/>
          <w:numId w:val="37"/>
        </w:numPr>
        <w:rPr>
          <w:rFonts w:ascii="Arial" w:hAnsi="Arial" w:cs="Arial"/>
          <w:sz w:val="22"/>
          <w:szCs w:val="22"/>
        </w:rPr>
      </w:pPr>
      <w:r w:rsidRPr="001A205F">
        <w:rPr>
          <w:rFonts w:ascii="Arial" w:hAnsi="Arial" w:cs="Arial"/>
          <w:sz w:val="22"/>
          <w:szCs w:val="22"/>
        </w:rPr>
        <w:t>v ponudbi oddaja bio oz. ekološka živila, mora predložiti veljavno potrdilo, da ima blago znak za okolje tipa I (veljavni certifikat);</w:t>
      </w:r>
    </w:p>
    <w:p w14:paraId="58AEA545" w14:textId="77777777" w:rsidR="00023D67" w:rsidRDefault="00023D67" w:rsidP="00B63B1D">
      <w:pPr>
        <w:pStyle w:val="Telobesedila"/>
        <w:numPr>
          <w:ilvl w:val="0"/>
          <w:numId w:val="37"/>
        </w:numPr>
        <w:rPr>
          <w:rFonts w:ascii="Arial" w:hAnsi="Arial" w:cs="Arial"/>
          <w:sz w:val="22"/>
          <w:szCs w:val="22"/>
        </w:rPr>
      </w:pPr>
      <w:r w:rsidRPr="001A205F">
        <w:rPr>
          <w:rFonts w:ascii="Arial" w:hAnsi="Arial" w:cs="Arial"/>
          <w:sz w:val="22"/>
          <w:szCs w:val="22"/>
        </w:rPr>
        <w:t xml:space="preserve">ponuja bio oz. ekološka živila in je le distributer, ne pa tudi proizvajalec ponujenih živil, mora priložiti TUDI veljavni certifikat za distribucijo bio oz. ekoloških živil, ki se glasi na njegovo ime; </w:t>
      </w:r>
    </w:p>
    <w:p w14:paraId="03174C54" w14:textId="62A99801" w:rsidR="008F7E06" w:rsidRPr="008F7E06" w:rsidRDefault="008F7E06" w:rsidP="00B63B1D">
      <w:pPr>
        <w:pStyle w:val="Telobesedila2"/>
        <w:numPr>
          <w:ilvl w:val="0"/>
          <w:numId w:val="37"/>
        </w:numPr>
        <w:spacing w:after="0" w:line="240" w:lineRule="auto"/>
        <w:jc w:val="both"/>
        <w:rPr>
          <w:rFonts w:ascii="Arial" w:hAnsi="Arial" w:cs="Arial"/>
          <w:bCs/>
          <w:sz w:val="22"/>
          <w:szCs w:val="22"/>
        </w:rPr>
      </w:pPr>
      <w:r>
        <w:rPr>
          <w:rFonts w:ascii="Arial" w:hAnsi="Arial" w:cs="Arial"/>
          <w:bCs/>
          <w:sz w:val="22"/>
          <w:szCs w:val="22"/>
        </w:rPr>
        <w:t>dobavljena ekološka živila bodo morala biti pakirana tako, da bo iz deklaracije razvidno ime in koda nadzorne organizacije</w:t>
      </w:r>
      <w:r w:rsidR="00872ABE">
        <w:rPr>
          <w:rFonts w:ascii="Arial" w:hAnsi="Arial" w:cs="Arial"/>
          <w:bCs/>
          <w:sz w:val="22"/>
          <w:szCs w:val="22"/>
        </w:rPr>
        <w:t>;</w:t>
      </w:r>
      <w:r>
        <w:rPr>
          <w:rFonts w:ascii="Arial" w:hAnsi="Arial" w:cs="Arial"/>
          <w:bCs/>
          <w:sz w:val="22"/>
          <w:szCs w:val="22"/>
        </w:rPr>
        <w:t xml:space="preserve"> </w:t>
      </w:r>
    </w:p>
    <w:p w14:paraId="3F073144" w14:textId="77777777" w:rsidR="00023D67" w:rsidRPr="001A205F" w:rsidRDefault="00023D67" w:rsidP="00B63B1D">
      <w:pPr>
        <w:pStyle w:val="Telobesedila"/>
        <w:numPr>
          <w:ilvl w:val="0"/>
          <w:numId w:val="37"/>
        </w:numPr>
        <w:rPr>
          <w:rStyle w:val="Hiperpovezava"/>
          <w:rFonts w:ascii="Arial" w:hAnsi="Arial" w:cs="Arial"/>
          <w:color w:val="auto"/>
          <w:sz w:val="22"/>
          <w:szCs w:val="22"/>
          <w:u w:val="none"/>
        </w:rPr>
      </w:pPr>
      <w:r w:rsidRPr="001A205F">
        <w:rPr>
          <w:rFonts w:ascii="Arial" w:hAnsi="Arial" w:cs="Arial"/>
          <w:sz w:val="22"/>
          <w:szCs w:val="22"/>
        </w:rPr>
        <w:t xml:space="preserve">ponuja živila uvrščena* v na podlagi evropskih ali nacionalnih </w:t>
      </w:r>
      <w:r w:rsidRPr="001A205F">
        <w:rPr>
          <w:rFonts w:ascii="Arial" w:hAnsi="Arial" w:cs="Arial"/>
          <w:b/>
          <w:bCs/>
          <w:sz w:val="22"/>
          <w:szCs w:val="22"/>
        </w:rPr>
        <w:t>sheme kakovosti</w:t>
      </w:r>
      <w:r w:rsidRPr="001A205F">
        <w:rPr>
          <w:rFonts w:ascii="Arial" w:hAnsi="Arial" w:cs="Arial"/>
          <w:sz w:val="22"/>
          <w:szCs w:val="22"/>
        </w:rPr>
        <w:t xml:space="preserve">, mora predložiti veljaven certifikat, ki dokazuje izbrano kakovost iz shem kakovosti. Upoštevajo se le sheme, kot opredeljene na spletni povezavi </w:t>
      </w:r>
      <w:hyperlink r:id="rId13" w:history="1">
        <w:r w:rsidRPr="00A00FE4">
          <w:rPr>
            <w:rStyle w:val="Hiperpovezava"/>
            <w:rFonts w:ascii="Arial" w:hAnsi="Arial" w:cs="Arial"/>
            <w:color w:val="0B5294" w:themeColor="accent1" w:themeShade="BF"/>
            <w:sz w:val="22"/>
            <w:szCs w:val="22"/>
          </w:rPr>
          <w:t>https://www.gov.si/teme/sheme-kakovosti-in-zasciteni-kmetijski-pridelki-in-zivila/</w:t>
        </w:r>
      </w:hyperlink>
      <w:r w:rsidRPr="00A00FE4">
        <w:rPr>
          <w:rStyle w:val="Hiperpovezava"/>
          <w:rFonts w:ascii="Arial" w:hAnsi="Arial" w:cs="Arial"/>
          <w:color w:val="0B5294" w:themeColor="accent1" w:themeShade="BF"/>
          <w:sz w:val="22"/>
          <w:szCs w:val="22"/>
          <w:u w:val="none"/>
        </w:rPr>
        <w:t>;</w:t>
      </w:r>
    </w:p>
    <w:p w14:paraId="11F9D872" w14:textId="77777777" w:rsidR="00023D67" w:rsidRPr="001A205F" w:rsidRDefault="00023D67" w:rsidP="00B63B1D">
      <w:pPr>
        <w:pStyle w:val="Telobesedila"/>
        <w:numPr>
          <w:ilvl w:val="0"/>
          <w:numId w:val="37"/>
        </w:numPr>
        <w:rPr>
          <w:rFonts w:ascii="Arial" w:hAnsi="Arial" w:cs="Arial"/>
          <w:sz w:val="22"/>
          <w:szCs w:val="22"/>
        </w:rPr>
      </w:pPr>
      <w:r w:rsidRPr="001A205F">
        <w:rPr>
          <w:rFonts w:ascii="Arial" w:hAnsi="Arial" w:cs="Arial"/>
          <w:sz w:val="22"/>
          <w:szCs w:val="22"/>
        </w:rPr>
        <w:t xml:space="preserve">ponuja artikle iz njegove lastne proizvodnje ali pridelave ali reje, to izkaže z ustreznimi dokazili (npr. v skrajnem primeru z dokazilom o registraciji in lastno izjavo). Za lastno </w:t>
      </w:r>
      <w:r w:rsidRPr="001A205F">
        <w:rPr>
          <w:rFonts w:ascii="Arial" w:hAnsi="Arial" w:cs="Arial"/>
          <w:sz w:val="22"/>
          <w:szCs w:val="22"/>
        </w:rPr>
        <w:lastRenderedPageBreak/>
        <w:t xml:space="preserve">proizvodnjo šteje, da je ponudnik sam pridelal npr. zelenjavo ali vzredil npr. svinjo, ki je osnova artikla (npr. salama), za katerega ponudnik uveljavlja to merilo. Pridelava je vezana na lastno pridelavo rastlin, reja pa na lastno rejo živali. </w:t>
      </w:r>
    </w:p>
    <w:p w14:paraId="38F13F9E" w14:textId="77777777" w:rsidR="00023D67" w:rsidRPr="001A205F" w:rsidRDefault="00023D67" w:rsidP="00023D67">
      <w:pPr>
        <w:pStyle w:val="Telobesedila"/>
        <w:ind w:left="720"/>
        <w:rPr>
          <w:rFonts w:ascii="Arial" w:hAnsi="Arial" w:cs="Arial"/>
          <w:sz w:val="22"/>
          <w:szCs w:val="22"/>
        </w:rPr>
      </w:pPr>
      <w:r w:rsidRPr="001A205F">
        <w:rPr>
          <w:rFonts w:ascii="Arial" w:hAnsi="Arial" w:cs="Arial"/>
          <w:sz w:val="22"/>
          <w:szCs w:val="22"/>
        </w:rPr>
        <w:t>Naročnik si pridržuje pravico preveriti resničnost navedb ponudnika o lastni proizvodnji/pridelavi/reji posameznega živila, oziroma živil podskupine ali skupine pri ustreznih organih. Predložitev dodatnih dokazil o lastni proizvodnji lahko naročnik od ponudnika zahteva kadarkoli med postopkom oddaje in izvajanja javnega naročila.</w:t>
      </w:r>
    </w:p>
    <w:p w14:paraId="1A225EB3" w14:textId="77777777" w:rsidR="00023D67" w:rsidRPr="001A205F" w:rsidRDefault="00023D67" w:rsidP="00B63B1D">
      <w:pPr>
        <w:pStyle w:val="Telobesedila"/>
        <w:numPr>
          <w:ilvl w:val="0"/>
          <w:numId w:val="37"/>
        </w:numPr>
        <w:rPr>
          <w:rFonts w:ascii="Arial" w:hAnsi="Arial" w:cs="Arial"/>
          <w:sz w:val="22"/>
          <w:szCs w:val="22"/>
        </w:rPr>
      </w:pPr>
      <w:r w:rsidRPr="001A205F">
        <w:rPr>
          <w:rFonts w:ascii="Arial" w:hAnsi="Arial" w:cs="Arial"/>
          <w:bCs/>
          <w:i/>
          <w:iCs/>
          <w:sz w:val="22"/>
          <w:szCs w:val="22"/>
        </w:rPr>
        <w:t>Lastna blagovna znamka ali druga blagovna znamka se ne šteje za lastno proizvodnjo.</w:t>
      </w:r>
      <w:r w:rsidRPr="001A205F">
        <w:rPr>
          <w:rFonts w:ascii="Arial" w:hAnsi="Arial" w:cs="Arial"/>
          <w:b/>
          <w:sz w:val="22"/>
          <w:szCs w:val="22"/>
        </w:rPr>
        <w:t xml:space="preserve"> </w:t>
      </w:r>
      <w:r w:rsidRPr="001A205F">
        <w:rPr>
          <w:rFonts w:ascii="Arial" w:hAnsi="Arial" w:cs="Arial"/>
          <w:sz w:val="22"/>
          <w:szCs w:val="22"/>
        </w:rPr>
        <w:t xml:space="preserve">Za lastno proizvodnjo ali pridelavo ali rejo se štejejo tista živila, ki jih proizvede ali pridela ali vzredi ponudnik sam oz. njegovi člani, v kolikor gre za zadruge ali druge zakonsko opredeljene oblike združenj proizvajalcev, pridelovalcev ali rejcev. </w:t>
      </w:r>
    </w:p>
    <w:p w14:paraId="3397CBC0" w14:textId="77777777" w:rsidR="00023D67" w:rsidRPr="00186F10" w:rsidRDefault="00023D67" w:rsidP="00023D67">
      <w:pPr>
        <w:pStyle w:val="Telobesedila"/>
        <w:ind w:left="360"/>
        <w:rPr>
          <w:rFonts w:ascii="Arial" w:hAnsi="Arial" w:cs="Arial"/>
          <w:color w:val="FF0000"/>
          <w:sz w:val="22"/>
          <w:szCs w:val="22"/>
        </w:rPr>
      </w:pPr>
    </w:p>
    <w:p w14:paraId="3550D6CC" w14:textId="76347759" w:rsidR="00023D67" w:rsidRPr="009249C6" w:rsidRDefault="00023D67" w:rsidP="00023D67">
      <w:pPr>
        <w:pStyle w:val="Telobesedila"/>
        <w:rPr>
          <w:rFonts w:ascii="Arial" w:hAnsi="Arial" w:cs="Arial"/>
          <w:sz w:val="22"/>
          <w:szCs w:val="22"/>
        </w:rPr>
      </w:pPr>
      <w:r w:rsidRPr="009249C6">
        <w:rPr>
          <w:rFonts w:ascii="Arial" w:hAnsi="Arial" w:cs="Arial"/>
          <w:b/>
          <w:bCs/>
          <w:sz w:val="22"/>
          <w:szCs w:val="22"/>
        </w:rPr>
        <w:t>Vsa dokazila</w:t>
      </w:r>
      <w:r w:rsidRPr="009249C6">
        <w:rPr>
          <w:rFonts w:ascii="Arial" w:hAnsi="Arial" w:cs="Arial"/>
          <w:sz w:val="22"/>
          <w:szCs w:val="22"/>
        </w:rPr>
        <w:t>, s katerimi ponudnik izkazuje pogoj (točka B.II.2.</w:t>
      </w:r>
      <w:r w:rsidR="009249C6" w:rsidRPr="009249C6">
        <w:rPr>
          <w:rFonts w:ascii="Arial" w:hAnsi="Arial" w:cs="Arial"/>
          <w:sz w:val="22"/>
          <w:szCs w:val="22"/>
        </w:rPr>
        <w:t>3</w:t>
      </w:r>
      <w:r w:rsidRPr="009249C6">
        <w:rPr>
          <w:rFonts w:ascii="Arial" w:hAnsi="Arial" w:cs="Arial"/>
          <w:sz w:val="22"/>
          <w:szCs w:val="22"/>
        </w:rPr>
        <w:t xml:space="preserve">.) ali dodatno merilo (točka B.III.4.), morajo biti veljavna oz. morajo izkazovati, da je ponudnik sposoben artikel z navedenimi lastnostmi, kupcu zagotavljati </w:t>
      </w:r>
      <w:r w:rsidRPr="00FC5A96">
        <w:rPr>
          <w:rFonts w:ascii="Arial" w:hAnsi="Arial" w:cs="Arial"/>
          <w:b/>
          <w:bCs/>
          <w:sz w:val="22"/>
          <w:szCs w:val="22"/>
        </w:rPr>
        <w:t xml:space="preserve">najmanj do </w:t>
      </w:r>
      <w:r w:rsidR="00FC5A96" w:rsidRPr="00FC5A96">
        <w:rPr>
          <w:rFonts w:ascii="Arial" w:hAnsi="Arial" w:cs="Arial"/>
          <w:b/>
          <w:bCs/>
          <w:sz w:val="22"/>
          <w:szCs w:val="22"/>
        </w:rPr>
        <w:t>31</w:t>
      </w:r>
      <w:r w:rsidRPr="00FC5A96">
        <w:rPr>
          <w:rFonts w:ascii="Arial" w:hAnsi="Arial" w:cs="Arial"/>
          <w:b/>
          <w:bCs/>
          <w:sz w:val="22"/>
          <w:szCs w:val="22"/>
        </w:rPr>
        <w:t xml:space="preserve">. </w:t>
      </w:r>
      <w:r w:rsidR="00FC5A96" w:rsidRPr="00FC5A96">
        <w:rPr>
          <w:rFonts w:ascii="Arial" w:hAnsi="Arial" w:cs="Arial"/>
          <w:b/>
          <w:bCs/>
          <w:sz w:val="22"/>
          <w:szCs w:val="22"/>
        </w:rPr>
        <w:t>1</w:t>
      </w:r>
      <w:r w:rsidR="00BA5B99" w:rsidRPr="00FC5A96">
        <w:rPr>
          <w:rFonts w:ascii="Arial" w:hAnsi="Arial" w:cs="Arial"/>
          <w:b/>
          <w:bCs/>
          <w:sz w:val="22"/>
          <w:szCs w:val="22"/>
        </w:rPr>
        <w:t>2</w:t>
      </w:r>
      <w:r w:rsidRPr="00FC5A96">
        <w:rPr>
          <w:rFonts w:ascii="Arial" w:hAnsi="Arial" w:cs="Arial"/>
          <w:b/>
          <w:bCs/>
          <w:sz w:val="22"/>
          <w:szCs w:val="22"/>
        </w:rPr>
        <w:t>. 202</w:t>
      </w:r>
      <w:r w:rsidR="00FC5A96" w:rsidRPr="00FC5A96">
        <w:rPr>
          <w:rFonts w:ascii="Arial" w:hAnsi="Arial" w:cs="Arial"/>
          <w:b/>
          <w:bCs/>
          <w:sz w:val="22"/>
          <w:szCs w:val="22"/>
        </w:rPr>
        <w:t>5</w:t>
      </w:r>
      <w:r w:rsidRPr="00FC5A96">
        <w:rPr>
          <w:rFonts w:ascii="Arial" w:hAnsi="Arial" w:cs="Arial"/>
          <w:sz w:val="22"/>
          <w:szCs w:val="22"/>
        </w:rPr>
        <w:t>.</w:t>
      </w:r>
      <w:r w:rsidRPr="009249C6">
        <w:rPr>
          <w:rFonts w:ascii="Arial" w:hAnsi="Arial" w:cs="Arial"/>
          <w:sz w:val="22"/>
          <w:szCs w:val="22"/>
        </w:rPr>
        <w:t xml:space="preserve"> Najpozneje v roku 15 dni po poteku veljavnosti posameznega dokazila je ponudnik (dobavitelj) dolžan </w:t>
      </w:r>
      <w:r w:rsidRPr="009249C6">
        <w:rPr>
          <w:rFonts w:ascii="Arial" w:hAnsi="Arial" w:cs="Arial"/>
          <w:sz w:val="22"/>
          <w:szCs w:val="22"/>
          <w:u w:val="single"/>
        </w:rPr>
        <w:t>naročniku,</w:t>
      </w:r>
      <w:r w:rsidRPr="009249C6">
        <w:rPr>
          <w:rFonts w:ascii="Arial" w:hAnsi="Arial" w:cs="Arial"/>
          <w:sz w:val="22"/>
          <w:szCs w:val="22"/>
        </w:rPr>
        <w:t xml:space="preserve"> ki bo spremljal veljavnost dokazil za vse kupce, dostaviti novo veljavno dokazilo oz. ga takoj obvestiti v primeru razveljavitve/odvzema certifikata ali drugega dokazila. V kolikor novega certifikata oz. dokazila ne bo dostavil, bodo posamezni kupci lahko, brez posledic zanje, prekinili okvirni sporazum. V kolikor okvirni sporazum ne bo prekinjen, se v postopku odpiranja konkurence, ne glede na ostala določila te razpisne dokumentacije, opravi ocenjevanje ponudb v skladu z določili iz točke B.III.4 teh Navodil.</w:t>
      </w:r>
    </w:p>
    <w:p w14:paraId="4BBBC2CA" w14:textId="27F1C2D9" w:rsidR="00023D67" w:rsidRPr="00070F75" w:rsidRDefault="00023D67" w:rsidP="00B63B1D">
      <w:pPr>
        <w:pStyle w:val="Naslov3"/>
        <w:numPr>
          <w:ilvl w:val="1"/>
          <w:numId w:val="38"/>
        </w:numPr>
        <w:rPr>
          <w:i/>
          <w:color w:val="auto"/>
          <w:sz w:val="22"/>
          <w:szCs w:val="22"/>
          <w:u w:val="single"/>
        </w:rPr>
      </w:pPr>
      <w:bookmarkStart w:id="126" w:name="_Toc497904364"/>
      <w:bookmarkStart w:id="127" w:name="_Toc517086331"/>
      <w:bookmarkStart w:id="128" w:name="_Toc108466757"/>
      <w:bookmarkStart w:id="129" w:name="_Toc180573238"/>
      <w:bookmarkStart w:id="130" w:name="_Toc183517955"/>
      <w:r w:rsidRPr="00070F75">
        <w:rPr>
          <w:i/>
          <w:color w:val="auto"/>
          <w:sz w:val="22"/>
          <w:szCs w:val="22"/>
          <w:u w:val="single"/>
        </w:rPr>
        <w:t>Količine blaga</w:t>
      </w:r>
      <w:bookmarkEnd w:id="126"/>
      <w:bookmarkEnd w:id="127"/>
      <w:bookmarkEnd w:id="128"/>
      <w:bookmarkEnd w:id="129"/>
      <w:bookmarkEnd w:id="130"/>
    </w:p>
    <w:p w14:paraId="7D2CA4E8" w14:textId="77777777" w:rsidR="00023D67" w:rsidRPr="00186F10" w:rsidRDefault="00023D67" w:rsidP="00023D67">
      <w:pPr>
        <w:jc w:val="both"/>
        <w:rPr>
          <w:rFonts w:ascii="Arial" w:hAnsi="Arial" w:cs="Arial"/>
          <w:color w:val="FF0000"/>
          <w:sz w:val="22"/>
          <w:szCs w:val="22"/>
        </w:rPr>
      </w:pPr>
      <w:r w:rsidRPr="00070F75">
        <w:rPr>
          <w:rFonts w:ascii="Arial" w:hAnsi="Arial" w:cs="Arial"/>
          <w:sz w:val="22"/>
          <w:szCs w:val="22"/>
        </w:rPr>
        <w:t xml:space="preserve">Posamezni artikli, ki so predmet javnega naročila, so z okvirnimi količinami navedeni v popisih blaga. </w:t>
      </w:r>
      <w:r>
        <w:rPr>
          <w:rFonts w:ascii="Arial" w:hAnsi="Arial" w:cs="Arial"/>
          <w:sz w:val="22"/>
          <w:szCs w:val="22"/>
        </w:rPr>
        <w:t xml:space="preserve">Naročnik si pridružuje pravico za spremembo posameznega artikla. </w:t>
      </w:r>
    </w:p>
    <w:p w14:paraId="34BF5D34" w14:textId="77777777" w:rsidR="00023D67" w:rsidRPr="00186F10" w:rsidRDefault="00023D67" w:rsidP="00023D67">
      <w:pPr>
        <w:jc w:val="both"/>
        <w:rPr>
          <w:rFonts w:ascii="Arial" w:hAnsi="Arial" w:cs="Arial"/>
          <w:color w:val="FF0000"/>
          <w:sz w:val="22"/>
          <w:szCs w:val="22"/>
        </w:rPr>
      </w:pPr>
    </w:p>
    <w:p w14:paraId="2C6776B9" w14:textId="77777777" w:rsidR="00023D67" w:rsidRPr="00070F75" w:rsidRDefault="00023D67" w:rsidP="00023D67">
      <w:pPr>
        <w:jc w:val="both"/>
        <w:rPr>
          <w:rFonts w:ascii="Arial" w:hAnsi="Arial" w:cs="Arial"/>
          <w:sz w:val="22"/>
          <w:szCs w:val="22"/>
        </w:rPr>
      </w:pPr>
      <w:r w:rsidRPr="00070F75">
        <w:rPr>
          <w:rFonts w:ascii="Arial" w:hAnsi="Arial" w:cs="Arial"/>
          <w:sz w:val="22"/>
          <w:szCs w:val="22"/>
        </w:rPr>
        <w:t>Okvirne količine, ki so navedene v popisih blaga, so predvidene za potrebe obdobja enega leta. Količine so okvirne, niso dokončne in se prilagajajo konkretnim potrebam ter razpoložljivim finančnim sredstvom posameznega kupca. Kupec ni zavezan naročiti celotne količine blaga.</w:t>
      </w:r>
    </w:p>
    <w:p w14:paraId="18426117" w14:textId="77777777" w:rsidR="00023D67" w:rsidRPr="00EC0756" w:rsidRDefault="00023D67" w:rsidP="00023D67">
      <w:pPr>
        <w:jc w:val="both"/>
        <w:rPr>
          <w:rFonts w:ascii="Arial" w:hAnsi="Arial" w:cs="Arial"/>
          <w:sz w:val="22"/>
          <w:szCs w:val="22"/>
        </w:rPr>
      </w:pPr>
      <w:r w:rsidRPr="00EC0756">
        <w:rPr>
          <w:rFonts w:ascii="Arial" w:hAnsi="Arial" w:cs="Arial"/>
          <w:sz w:val="22"/>
          <w:szCs w:val="22"/>
        </w:rPr>
        <w:t>Ponudniki sadja in zelenjave pri pripravi ponudbe upoštevajo, da bodo posamezni kupci artikle v največji meri naročali sezonsko.</w:t>
      </w:r>
    </w:p>
    <w:p w14:paraId="45936694" w14:textId="77777777" w:rsidR="00023D67" w:rsidRPr="00EC0756" w:rsidRDefault="00023D67" w:rsidP="00023D67">
      <w:pPr>
        <w:pStyle w:val="Telobesedila-zamik"/>
        <w:spacing w:after="0"/>
        <w:ind w:left="0"/>
        <w:rPr>
          <w:rFonts w:ascii="Arial" w:hAnsi="Arial" w:cs="Arial"/>
          <w:sz w:val="22"/>
          <w:szCs w:val="22"/>
          <w:highlight w:val="yellow"/>
        </w:rPr>
      </w:pPr>
    </w:p>
    <w:p w14:paraId="42D31096" w14:textId="77777777" w:rsidR="00023D67" w:rsidRPr="00EC0756" w:rsidRDefault="00023D67" w:rsidP="00023D67">
      <w:pPr>
        <w:jc w:val="both"/>
        <w:rPr>
          <w:rFonts w:ascii="Arial" w:hAnsi="Arial" w:cs="Arial"/>
          <w:sz w:val="22"/>
          <w:szCs w:val="22"/>
        </w:rPr>
      </w:pPr>
      <w:r w:rsidRPr="00EC0756">
        <w:rPr>
          <w:rFonts w:ascii="Arial" w:hAnsi="Arial" w:cs="Arial"/>
          <w:sz w:val="22"/>
          <w:szCs w:val="22"/>
        </w:rPr>
        <w:t xml:space="preserve">V primeru, da se v času trajanja pogodbe naknadno pojavi potreba po artiklih, ki niso zajeti v specifikaciji artiklov predmetnega javnega naročila, so pa predmet javnega naročila, si kupec pridržuje pravico nabaviti artikle pri izbranem ponudniku po veljavnem ceniku z upoštevanim popustom, ki ga ponudnik poda v osnovni ponudbi. </w:t>
      </w:r>
    </w:p>
    <w:p w14:paraId="363015A5" w14:textId="77777777" w:rsidR="00023D67" w:rsidRPr="00EC0756" w:rsidRDefault="00023D67" w:rsidP="00023D67">
      <w:pPr>
        <w:jc w:val="both"/>
        <w:rPr>
          <w:rFonts w:ascii="Arial" w:hAnsi="Arial" w:cs="Arial"/>
          <w:sz w:val="22"/>
          <w:szCs w:val="22"/>
        </w:rPr>
      </w:pPr>
    </w:p>
    <w:p w14:paraId="6DBB3BE5" w14:textId="77777777" w:rsidR="00023D67" w:rsidRPr="00EC0756" w:rsidRDefault="00023D67" w:rsidP="00023D67">
      <w:pPr>
        <w:jc w:val="both"/>
        <w:rPr>
          <w:rFonts w:ascii="Arial" w:hAnsi="Arial" w:cs="Arial"/>
          <w:sz w:val="22"/>
          <w:szCs w:val="22"/>
        </w:rPr>
      </w:pPr>
      <w:r w:rsidRPr="00EC0756">
        <w:rPr>
          <w:rFonts w:ascii="Arial" w:hAnsi="Arial" w:cs="Arial"/>
          <w:sz w:val="22"/>
          <w:szCs w:val="22"/>
        </w:rPr>
        <w:t>Nakup artiklov izven specifikacije ne bo presegal 10% pogodbene vrednosti.</w:t>
      </w:r>
    </w:p>
    <w:p w14:paraId="42F5C20B" w14:textId="77777777" w:rsidR="00023D67" w:rsidRPr="00EC0756" w:rsidRDefault="00023D67" w:rsidP="00023D67">
      <w:pPr>
        <w:pStyle w:val="Telobesedila"/>
        <w:rPr>
          <w:rFonts w:ascii="Arial" w:hAnsi="Arial" w:cs="Arial"/>
          <w:sz w:val="22"/>
          <w:szCs w:val="22"/>
        </w:rPr>
      </w:pPr>
    </w:p>
    <w:p w14:paraId="6921F197" w14:textId="77777777" w:rsidR="00023D67" w:rsidRPr="00EC0756" w:rsidRDefault="00023D67" w:rsidP="00023D67">
      <w:pPr>
        <w:pStyle w:val="Telobesedila"/>
        <w:rPr>
          <w:rFonts w:ascii="Arial" w:hAnsi="Arial" w:cs="Arial"/>
          <w:sz w:val="22"/>
          <w:szCs w:val="22"/>
        </w:rPr>
      </w:pPr>
      <w:r w:rsidRPr="00EC0756">
        <w:rPr>
          <w:rFonts w:ascii="Arial" w:hAnsi="Arial" w:cs="Arial"/>
          <w:sz w:val="22"/>
          <w:szCs w:val="22"/>
        </w:rPr>
        <w:t>Če ponudnik v obdobju, ko je dobavitelj, prodaja blago po akcijskih oz. znižanih cenah, ki so ugodnejše od cen iz ponudbenega predračuna, mora kupca o tem pisno seznaniti in mu artikle ponuditi po ugodnejših cenah.</w:t>
      </w:r>
    </w:p>
    <w:p w14:paraId="563E26A4" w14:textId="77777777" w:rsidR="00023D67" w:rsidRPr="00186F10" w:rsidRDefault="00023D67" w:rsidP="00023D67">
      <w:pPr>
        <w:pStyle w:val="Telobesedila"/>
        <w:rPr>
          <w:rFonts w:ascii="Arial" w:hAnsi="Arial" w:cs="Arial"/>
          <w:color w:val="FF0000"/>
          <w:sz w:val="22"/>
          <w:szCs w:val="22"/>
        </w:rPr>
      </w:pPr>
    </w:p>
    <w:p w14:paraId="295D33ED" w14:textId="77777777" w:rsidR="00023D67" w:rsidRPr="00EC0756" w:rsidRDefault="00023D67" w:rsidP="00023D67">
      <w:pPr>
        <w:pStyle w:val="Telobesedila"/>
        <w:rPr>
          <w:rFonts w:ascii="Arial" w:hAnsi="Arial" w:cs="Arial"/>
          <w:sz w:val="22"/>
          <w:szCs w:val="22"/>
        </w:rPr>
      </w:pPr>
      <w:r w:rsidRPr="00EC0756">
        <w:rPr>
          <w:rFonts w:ascii="Arial" w:hAnsi="Arial" w:cs="Arial"/>
          <w:sz w:val="22"/>
          <w:szCs w:val="22"/>
        </w:rPr>
        <w:t>Vsi javni zavodi ne nabavljajo artiklov iz vseh sklopov.</w:t>
      </w:r>
    </w:p>
    <w:p w14:paraId="779DD679" w14:textId="77777777" w:rsidR="00023D67" w:rsidRPr="00EC0756" w:rsidRDefault="00023D67" w:rsidP="00023D67">
      <w:pPr>
        <w:pStyle w:val="Telobesedila"/>
        <w:rPr>
          <w:rFonts w:ascii="Arial" w:hAnsi="Arial" w:cs="Arial"/>
          <w:sz w:val="22"/>
          <w:szCs w:val="22"/>
        </w:rPr>
      </w:pPr>
    </w:p>
    <w:p w14:paraId="037C1EF1" w14:textId="0957E329" w:rsidR="00023D67" w:rsidRPr="00BA5B99" w:rsidRDefault="00023D67" w:rsidP="00BA5B99">
      <w:pPr>
        <w:pStyle w:val="Telobesedila"/>
        <w:rPr>
          <w:rFonts w:ascii="Arial" w:hAnsi="Arial" w:cs="Arial"/>
          <w:sz w:val="22"/>
          <w:szCs w:val="22"/>
        </w:rPr>
      </w:pPr>
      <w:r w:rsidRPr="00EC0756">
        <w:rPr>
          <w:rFonts w:ascii="Arial" w:hAnsi="Arial" w:cs="Arial"/>
          <w:sz w:val="22"/>
          <w:szCs w:val="22"/>
        </w:rPr>
        <w:t xml:space="preserve">Vrsta, opis in ocenjene količine posameznih artiklov ter ostale zahteve naročnika so razvidne iz popisov blaga ter ostalih prilog teh Navodil. </w:t>
      </w:r>
    </w:p>
    <w:p w14:paraId="3908C0A9" w14:textId="71AB046B" w:rsidR="00023D67" w:rsidRPr="00EC0756" w:rsidRDefault="00023D67" w:rsidP="00B63B1D">
      <w:pPr>
        <w:pStyle w:val="Naslov3"/>
        <w:numPr>
          <w:ilvl w:val="1"/>
          <w:numId w:val="38"/>
        </w:numPr>
        <w:ind w:left="851" w:hanging="851"/>
        <w:rPr>
          <w:i/>
          <w:color w:val="auto"/>
          <w:sz w:val="22"/>
          <w:szCs w:val="22"/>
          <w:u w:val="single"/>
        </w:rPr>
      </w:pPr>
      <w:bookmarkStart w:id="131" w:name="_Toc497904365"/>
      <w:bookmarkStart w:id="132" w:name="_Toc517086332"/>
      <w:bookmarkStart w:id="133" w:name="_Toc108466758"/>
      <w:bookmarkStart w:id="134" w:name="_Toc180573239"/>
      <w:bookmarkStart w:id="135" w:name="_Toc183517956"/>
      <w:r w:rsidRPr="00EC0756">
        <w:rPr>
          <w:i/>
          <w:color w:val="auto"/>
          <w:sz w:val="22"/>
          <w:szCs w:val="22"/>
          <w:u w:val="single"/>
        </w:rPr>
        <w:t>Kraji dobav</w:t>
      </w:r>
      <w:bookmarkEnd w:id="131"/>
      <w:bookmarkEnd w:id="132"/>
      <w:bookmarkEnd w:id="133"/>
      <w:bookmarkEnd w:id="134"/>
      <w:r w:rsidR="004F5979">
        <w:rPr>
          <w:i/>
          <w:color w:val="auto"/>
          <w:sz w:val="22"/>
          <w:szCs w:val="22"/>
          <w:u w:val="single"/>
        </w:rPr>
        <w:t xml:space="preserve"> in odpadna embalaža</w:t>
      </w:r>
      <w:bookmarkEnd w:id="135"/>
    </w:p>
    <w:p w14:paraId="1038216D" w14:textId="5EBD0ADF" w:rsidR="004F5979" w:rsidRPr="004F5979" w:rsidRDefault="00023D67" w:rsidP="004F5979">
      <w:pPr>
        <w:jc w:val="both"/>
        <w:rPr>
          <w:rFonts w:ascii="Arial" w:hAnsi="Arial" w:cs="Arial"/>
          <w:color w:val="FF0000"/>
          <w:sz w:val="22"/>
          <w:szCs w:val="22"/>
        </w:rPr>
      </w:pPr>
      <w:r w:rsidRPr="004F5979">
        <w:rPr>
          <w:rFonts w:ascii="Arial" w:hAnsi="Arial" w:cs="Arial"/>
          <w:sz w:val="22"/>
          <w:szCs w:val="22"/>
        </w:rPr>
        <w:t xml:space="preserve">Kraji dobave so na sedežih posameznih kupcev iz tega javnega naročila </w:t>
      </w:r>
      <w:r w:rsidRPr="004F5979">
        <w:rPr>
          <w:rFonts w:ascii="Arial" w:hAnsi="Arial" w:cs="Arial"/>
          <w:sz w:val="22"/>
          <w:szCs w:val="22"/>
          <w:lang w:eastAsia="ar-SA"/>
        </w:rPr>
        <w:t>FCA - razloženo (</w:t>
      </w:r>
      <w:proofErr w:type="spellStart"/>
      <w:r w:rsidRPr="004F5979">
        <w:rPr>
          <w:rFonts w:ascii="Arial" w:hAnsi="Arial" w:cs="Arial"/>
          <w:sz w:val="22"/>
          <w:szCs w:val="22"/>
          <w:lang w:eastAsia="ar-SA"/>
        </w:rPr>
        <w:t>Incoterms</w:t>
      </w:r>
      <w:proofErr w:type="spellEnd"/>
      <w:r w:rsidRPr="004F5979">
        <w:rPr>
          <w:rFonts w:ascii="Arial" w:hAnsi="Arial" w:cs="Arial"/>
          <w:sz w:val="22"/>
          <w:szCs w:val="22"/>
          <w:lang w:eastAsia="ar-SA"/>
        </w:rPr>
        <w:t xml:space="preserve"> 2010) </w:t>
      </w:r>
      <w:r w:rsidRPr="004F5979">
        <w:rPr>
          <w:rFonts w:ascii="Arial" w:hAnsi="Arial" w:cs="Arial"/>
          <w:sz w:val="22"/>
          <w:szCs w:val="22"/>
        </w:rPr>
        <w:t>- razloženo lokacija dobave. Prevzem naročenih živil se vrši v delovnem času naročnika oz. po dogovoru med naročnikom in dobaviteljem</w:t>
      </w:r>
      <w:r w:rsidR="004F5979" w:rsidRPr="004F5979">
        <w:rPr>
          <w:rFonts w:ascii="Arial" w:hAnsi="Arial" w:cs="Arial"/>
          <w:sz w:val="22"/>
          <w:szCs w:val="22"/>
        </w:rPr>
        <w:t>, kot je zapisano v prilogi te razpisne dokumentacije »</w:t>
      </w:r>
      <w:r w:rsidR="004F5979" w:rsidRPr="00FE76DB">
        <w:rPr>
          <w:rFonts w:ascii="Arial" w:hAnsi="Arial" w:cs="Arial"/>
          <w:sz w:val="22"/>
          <w:szCs w:val="22"/>
        </w:rPr>
        <w:t xml:space="preserve">Roki dobav«. </w:t>
      </w:r>
    </w:p>
    <w:p w14:paraId="02095C88" w14:textId="77777777" w:rsidR="004F5979" w:rsidRDefault="004F5979" w:rsidP="00B903CF">
      <w:pPr>
        <w:jc w:val="both"/>
        <w:rPr>
          <w:rFonts w:ascii="Arial" w:hAnsi="Arial" w:cs="Arial"/>
          <w:sz w:val="22"/>
        </w:rPr>
      </w:pPr>
    </w:p>
    <w:p w14:paraId="12CC2F9B" w14:textId="620897C0" w:rsidR="004F5979" w:rsidRPr="004F5979" w:rsidRDefault="004F5979" w:rsidP="00B903CF">
      <w:pPr>
        <w:jc w:val="both"/>
        <w:rPr>
          <w:rFonts w:ascii="Arial" w:hAnsi="Arial" w:cs="Arial"/>
          <w:sz w:val="22"/>
          <w:szCs w:val="22"/>
        </w:rPr>
      </w:pPr>
      <w:r w:rsidRPr="004F5979">
        <w:rPr>
          <w:rFonts w:ascii="Arial" w:hAnsi="Arial" w:cs="Arial"/>
          <w:sz w:val="22"/>
          <w:szCs w:val="22"/>
        </w:rPr>
        <w:t>Na podlagi 27. člena Uredbe o embalaži in odpadni embalaži (Uradni list RS, št. 54/21, 208/21, 44/22 – ZVO-2 in 120/22) morajo ponudniki (distributerji) odpadno transportno ali skupinsko embalažo neposredno po dobavi blaga vzeti nazaj brezplačno. Ponudniki (distributerji) morajo neposredno po dobavi blaga vzeti nazaj brezplačno tudi odpadno prodajno embalažo, ki hkrati opravlja funkcijo transportne ali skupinske embalaže.</w:t>
      </w:r>
    </w:p>
    <w:p w14:paraId="3D3ECF78" w14:textId="77777777" w:rsidR="00023D67" w:rsidRPr="00023D67" w:rsidRDefault="00023D67" w:rsidP="00B63B1D">
      <w:pPr>
        <w:pStyle w:val="Naslov3"/>
        <w:numPr>
          <w:ilvl w:val="1"/>
          <w:numId w:val="38"/>
        </w:numPr>
        <w:ind w:left="851" w:hanging="851"/>
        <w:rPr>
          <w:i/>
          <w:color w:val="auto"/>
          <w:sz w:val="22"/>
          <w:szCs w:val="22"/>
          <w:u w:val="single"/>
        </w:rPr>
      </w:pPr>
      <w:bookmarkStart w:id="136" w:name="_Toc497904366"/>
      <w:bookmarkStart w:id="137" w:name="_Toc517086333"/>
      <w:bookmarkStart w:id="138" w:name="_Toc108466759"/>
      <w:bookmarkStart w:id="139" w:name="_Toc183517957"/>
      <w:r w:rsidRPr="00023D67">
        <w:rPr>
          <w:i/>
          <w:color w:val="auto"/>
          <w:sz w:val="22"/>
          <w:szCs w:val="22"/>
          <w:u w:val="single"/>
        </w:rPr>
        <w:t>Količinska in kakovostna odstopanja</w:t>
      </w:r>
      <w:bookmarkEnd w:id="136"/>
      <w:bookmarkEnd w:id="137"/>
      <w:bookmarkEnd w:id="138"/>
      <w:bookmarkEnd w:id="139"/>
    </w:p>
    <w:p w14:paraId="2DA9FB3F" w14:textId="77777777" w:rsidR="00023D67" w:rsidRPr="00023D67" w:rsidRDefault="00023D67" w:rsidP="00023D67">
      <w:pPr>
        <w:jc w:val="both"/>
        <w:rPr>
          <w:rFonts w:ascii="Arial" w:hAnsi="Arial" w:cs="Arial"/>
          <w:sz w:val="22"/>
          <w:szCs w:val="22"/>
        </w:rPr>
      </w:pPr>
      <w:r w:rsidRPr="00023D67">
        <w:rPr>
          <w:rFonts w:ascii="Arial" w:hAnsi="Arial" w:cs="Arial"/>
          <w:sz w:val="22"/>
          <w:szCs w:val="22"/>
        </w:rPr>
        <w:t>Kupci bodo zahtevali dobavo blago v skladu z veljavnim predpisi in standardi ter normativom in opisom iz ponudbenega predračuna, kot tudi deklarirani kakovosti na embalaži oz. spremljajočih dokumentih.</w:t>
      </w:r>
    </w:p>
    <w:p w14:paraId="111712F4" w14:textId="573E2FD3" w:rsidR="00023D67" w:rsidRDefault="00023D67" w:rsidP="00B903CF">
      <w:pPr>
        <w:jc w:val="both"/>
        <w:rPr>
          <w:rFonts w:ascii="Arial" w:hAnsi="Arial" w:cs="Arial"/>
          <w:sz w:val="22"/>
        </w:rPr>
      </w:pPr>
    </w:p>
    <w:p w14:paraId="343D6586" w14:textId="77777777" w:rsidR="00023D67" w:rsidRPr="00C33BED" w:rsidRDefault="00023D67" w:rsidP="00023D67">
      <w:pPr>
        <w:jc w:val="both"/>
        <w:rPr>
          <w:rFonts w:ascii="Arial" w:hAnsi="Arial" w:cs="Arial"/>
          <w:sz w:val="22"/>
          <w:szCs w:val="22"/>
        </w:rPr>
      </w:pPr>
      <w:r w:rsidRPr="00C33BED">
        <w:rPr>
          <w:rFonts w:ascii="Arial" w:hAnsi="Arial" w:cs="Arial"/>
          <w:sz w:val="22"/>
          <w:szCs w:val="22"/>
        </w:rPr>
        <w:t xml:space="preserve">Če dobavitelj po svoji krivdi ne izvede dobave v dogovorjenih rokih, je naročnik upravičen do pogodbene kazni. Kupec bo v posameznih primerih zaračunal pogodbeno kazen: </w:t>
      </w:r>
    </w:p>
    <w:p w14:paraId="326C9029" w14:textId="77777777" w:rsidR="00023D67" w:rsidRPr="00520B09" w:rsidRDefault="00023D67" w:rsidP="00B63B1D">
      <w:pPr>
        <w:pStyle w:val="Telobesedila"/>
        <w:numPr>
          <w:ilvl w:val="0"/>
          <w:numId w:val="17"/>
        </w:numPr>
        <w:ind w:left="1080"/>
        <w:rPr>
          <w:rFonts w:ascii="Arial" w:hAnsi="Arial" w:cs="Arial"/>
          <w:sz w:val="22"/>
          <w:szCs w:val="22"/>
        </w:rPr>
      </w:pPr>
      <w:r w:rsidRPr="00520B09">
        <w:rPr>
          <w:rFonts w:ascii="Arial" w:hAnsi="Arial" w:cs="Arial"/>
          <w:sz w:val="22"/>
          <w:szCs w:val="22"/>
        </w:rPr>
        <w:t>V primeru, da dobavitelj blaga ne dostavi do dogovorjene ure na dogovorjeno lokacijo, si kupec pridržuje pravico, da odkloni prepozno dostavljeno blago, pri čemer je dobavitelj dolžan kupcu za vsako zamudo plačati pogodbeno kazen v višini 2,0 % od celotne vrednosti dobavljenega blaga v mesecu zamude roka dobave.</w:t>
      </w:r>
    </w:p>
    <w:p w14:paraId="09E33D81" w14:textId="77777777" w:rsidR="00023D67" w:rsidRPr="00520B09" w:rsidRDefault="00023D67" w:rsidP="00B63B1D">
      <w:pPr>
        <w:pStyle w:val="Telobesedila"/>
        <w:numPr>
          <w:ilvl w:val="0"/>
          <w:numId w:val="17"/>
        </w:numPr>
        <w:ind w:left="1080"/>
        <w:rPr>
          <w:rFonts w:ascii="Arial" w:hAnsi="Arial" w:cs="Arial"/>
          <w:sz w:val="22"/>
          <w:szCs w:val="22"/>
        </w:rPr>
      </w:pPr>
      <w:r w:rsidRPr="00520B09">
        <w:rPr>
          <w:rFonts w:ascii="Arial" w:hAnsi="Arial" w:cs="Arial"/>
          <w:sz w:val="22"/>
          <w:szCs w:val="22"/>
        </w:rPr>
        <w:t xml:space="preserve">V primeru, da bo dobavitelj dostavil blago zunaj objekta naročnika oz. bo izvedel dostavo na kakršen koli drug način, ki ni v skladu s HACCP programom, bo kupec dobavitelju zaračunal pogodbeno kazen v višini 2,0 % od celotne vrednosti dobavljenega blaga v mesecu neustreznega načina dobave. </w:t>
      </w:r>
    </w:p>
    <w:p w14:paraId="6DBB31B6" w14:textId="77777777" w:rsidR="00023D67" w:rsidRPr="00520B09" w:rsidRDefault="00023D67" w:rsidP="00B63B1D">
      <w:pPr>
        <w:pStyle w:val="Telobesedila"/>
        <w:numPr>
          <w:ilvl w:val="0"/>
          <w:numId w:val="17"/>
        </w:numPr>
        <w:ind w:left="1080"/>
        <w:rPr>
          <w:rFonts w:ascii="Arial" w:hAnsi="Arial" w:cs="Arial"/>
          <w:sz w:val="22"/>
          <w:szCs w:val="22"/>
        </w:rPr>
      </w:pPr>
      <w:r w:rsidRPr="00520B09">
        <w:rPr>
          <w:rFonts w:ascii="Arial" w:hAnsi="Arial" w:cs="Arial"/>
          <w:sz w:val="22"/>
          <w:szCs w:val="22"/>
        </w:rPr>
        <w:t>V primeru zamenjava blaga brez soglasja kupca, bo le-ta dobavitelju zaračunal pogodbeno kazen v višini 2,0 % od celotne vrednosti dobavljenega blaga v mesecu neustrezne zamenjave blaga.</w:t>
      </w:r>
    </w:p>
    <w:p w14:paraId="416F07A2" w14:textId="77777777" w:rsidR="00023D67" w:rsidRPr="00520B09" w:rsidRDefault="00023D67" w:rsidP="00B63B1D">
      <w:pPr>
        <w:pStyle w:val="Telobesedila"/>
        <w:numPr>
          <w:ilvl w:val="0"/>
          <w:numId w:val="17"/>
        </w:numPr>
        <w:ind w:left="1080"/>
        <w:rPr>
          <w:rFonts w:ascii="Arial" w:hAnsi="Arial" w:cs="Arial"/>
          <w:sz w:val="22"/>
          <w:szCs w:val="22"/>
        </w:rPr>
      </w:pPr>
      <w:r w:rsidRPr="00520B09">
        <w:rPr>
          <w:rFonts w:ascii="Arial" w:hAnsi="Arial" w:cs="Arial"/>
          <w:sz w:val="22"/>
          <w:szCs w:val="22"/>
        </w:rPr>
        <w:t>V primeru, da gre za upravičeno reklamacijo blaga, ki ga kupec potrebuje za pripravo prehrane isti dan, kot je naročena dostava (hitro pokvarljivo blago), kupec pa je moral blago zavrniti zaradi oporečne kakovosti ali slabše kakovosti, ali je prejel blago slabše kakovosti ali v neustreznih količinah, dobavitelj pa v ustreznem roku, to je do roka potrebnega za ustrezno pripravo prehrane tistega dne, ni ustrezno zamenjal blaga oz. ni dostavil ustreznih količin, bo kupec zaračunal pogodbeno kazen v višini 2,0 % od celotne vrednosti dobavljenega blaga v mesecu navedene kršitve.</w:t>
      </w:r>
    </w:p>
    <w:p w14:paraId="5B8496B6" w14:textId="77777777" w:rsidR="00023D67" w:rsidRPr="00520B09" w:rsidRDefault="00023D67" w:rsidP="00023D67">
      <w:pPr>
        <w:pStyle w:val="Telobesedila"/>
        <w:ind w:left="360"/>
        <w:outlineLvl w:val="0"/>
        <w:rPr>
          <w:rFonts w:ascii="Arial" w:hAnsi="Arial" w:cs="Arial"/>
          <w:sz w:val="22"/>
          <w:szCs w:val="22"/>
        </w:rPr>
      </w:pPr>
    </w:p>
    <w:p w14:paraId="08969B30" w14:textId="77777777" w:rsidR="00023D67" w:rsidRPr="00AC431D" w:rsidRDefault="00023D67" w:rsidP="00023D67">
      <w:pPr>
        <w:jc w:val="both"/>
        <w:rPr>
          <w:rFonts w:ascii="Arial" w:hAnsi="Arial" w:cs="Arial"/>
          <w:sz w:val="22"/>
          <w:szCs w:val="22"/>
        </w:rPr>
      </w:pPr>
      <w:r w:rsidRPr="00300B2B">
        <w:rPr>
          <w:rFonts w:ascii="Arial" w:hAnsi="Arial" w:cs="Arial"/>
          <w:sz w:val="22"/>
          <w:szCs w:val="22"/>
        </w:rPr>
        <w:t xml:space="preserve">Pogodbena kazen se obračuna pri prvem naslednjem izstavljenem računu za dobavo blaga, pri čemer se v enem mesecu ne more zaračunati skupno več kot </w:t>
      </w:r>
      <w:r>
        <w:rPr>
          <w:rFonts w:ascii="Arial" w:hAnsi="Arial" w:cs="Arial"/>
          <w:sz w:val="22"/>
          <w:szCs w:val="22"/>
        </w:rPr>
        <w:t>6</w:t>
      </w:r>
      <w:r w:rsidRPr="00300B2B">
        <w:rPr>
          <w:rFonts w:ascii="Arial" w:hAnsi="Arial" w:cs="Arial"/>
          <w:sz w:val="22"/>
          <w:szCs w:val="22"/>
        </w:rPr>
        <w:t>% pogodbe kazni od vrednosti nabav v mesecu, v katerem je bila opredeljena pogodbena kazen.</w:t>
      </w:r>
    </w:p>
    <w:p w14:paraId="73DB945C" w14:textId="77777777" w:rsidR="00023D67" w:rsidRDefault="00023D67" w:rsidP="00B903CF">
      <w:pPr>
        <w:jc w:val="both"/>
        <w:rPr>
          <w:rFonts w:ascii="Arial" w:hAnsi="Arial" w:cs="Arial"/>
          <w:sz w:val="22"/>
        </w:rPr>
      </w:pPr>
    </w:p>
    <w:p w14:paraId="31CBBC46" w14:textId="77777777" w:rsidR="00023D67" w:rsidRPr="005F3DC9" w:rsidRDefault="00023D67" w:rsidP="00023D67">
      <w:pPr>
        <w:jc w:val="both"/>
        <w:rPr>
          <w:rFonts w:ascii="Arial" w:hAnsi="Arial" w:cs="Arial"/>
          <w:sz w:val="22"/>
          <w:u w:val="single"/>
        </w:rPr>
      </w:pPr>
      <w:r w:rsidRPr="005F3DC9">
        <w:rPr>
          <w:rFonts w:ascii="Arial" w:hAnsi="Arial" w:cs="Arial"/>
          <w:sz w:val="22"/>
          <w:u w:val="single"/>
        </w:rPr>
        <w:t>Sestavni del razpisne dokumentacije so tudi naslednji dokumenti:</w:t>
      </w:r>
    </w:p>
    <w:p w14:paraId="0810FA8B" w14:textId="124532F7" w:rsidR="006255EE" w:rsidRDefault="006255EE" w:rsidP="00B63B1D">
      <w:pPr>
        <w:pStyle w:val="Odstavekseznama"/>
        <w:numPr>
          <w:ilvl w:val="0"/>
          <w:numId w:val="17"/>
        </w:numPr>
        <w:spacing w:after="0" w:line="240" w:lineRule="auto"/>
        <w:ind w:left="714" w:hanging="357"/>
        <w:jc w:val="both"/>
        <w:rPr>
          <w:rFonts w:ascii="Arial" w:hAnsi="Arial" w:cs="Arial"/>
        </w:rPr>
      </w:pPr>
      <w:r>
        <w:rPr>
          <w:rFonts w:ascii="Arial" w:hAnsi="Arial" w:cs="Arial"/>
        </w:rPr>
        <w:t>Splošne in posebne zahteve naročnika</w:t>
      </w:r>
      <w:r w:rsidR="00C33BED">
        <w:rPr>
          <w:rFonts w:ascii="Arial" w:hAnsi="Arial" w:cs="Arial"/>
        </w:rPr>
        <w:t>.</w:t>
      </w:r>
    </w:p>
    <w:p w14:paraId="3149B3B6" w14:textId="1D63A1DC" w:rsidR="00023D67" w:rsidRPr="006255EE" w:rsidRDefault="00023D67" w:rsidP="00B63B1D">
      <w:pPr>
        <w:pStyle w:val="Odstavekseznama"/>
        <w:numPr>
          <w:ilvl w:val="0"/>
          <w:numId w:val="17"/>
        </w:numPr>
        <w:spacing w:after="0" w:line="240" w:lineRule="auto"/>
        <w:ind w:left="714" w:hanging="357"/>
        <w:jc w:val="both"/>
        <w:rPr>
          <w:rFonts w:ascii="Arial" w:hAnsi="Arial" w:cs="Arial"/>
        </w:rPr>
      </w:pPr>
      <w:r w:rsidRPr="006255EE">
        <w:rPr>
          <w:rFonts w:ascii="Arial" w:hAnsi="Arial" w:cs="Arial"/>
        </w:rPr>
        <w:t>Roki dobav</w:t>
      </w:r>
      <w:r w:rsidR="00C33BED">
        <w:rPr>
          <w:rFonts w:ascii="Arial" w:hAnsi="Arial" w:cs="Arial"/>
        </w:rPr>
        <w:t>.</w:t>
      </w:r>
    </w:p>
    <w:p w14:paraId="24DC9A05" w14:textId="16322935" w:rsidR="003F7CB5" w:rsidRPr="003F7CB5" w:rsidRDefault="003F7CB5" w:rsidP="00B63B1D">
      <w:pPr>
        <w:pStyle w:val="Odstavekseznama"/>
        <w:numPr>
          <w:ilvl w:val="0"/>
          <w:numId w:val="17"/>
        </w:numPr>
        <w:spacing w:after="0" w:line="240" w:lineRule="auto"/>
        <w:ind w:left="714" w:hanging="357"/>
        <w:jc w:val="both"/>
        <w:rPr>
          <w:rFonts w:ascii="Arial" w:hAnsi="Arial" w:cs="Arial"/>
        </w:rPr>
      </w:pPr>
      <w:r w:rsidRPr="003F7CB5">
        <w:rPr>
          <w:rFonts w:ascii="Arial" w:hAnsi="Arial" w:cs="Arial"/>
        </w:rPr>
        <w:t>Priročnik z merili kakovosti za živila v vzgojno – izobraževalnih ustanovah, Ministrstvo za zdravje, november 2008</w:t>
      </w:r>
      <w:r w:rsidR="00C33BED">
        <w:rPr>
          <w:rFonts w:ascii="Arial" w:hAnsi="Arial" w:cs="Arial"/>
        </w:rPr>
        <w:t>.</w:t>
      </w:r>
    </w:p>
    <w:p w14:paraId="0F4C5F0D" w14:textId="2BDFD854" w:rsidR="00023D67" w:rsidRPr="00FC5A96" w:rsidRDefault="00023D67" w:rsidP="00B63B1D">
      <w:pPr>
        <w:pStyle w:val="Odstavekseznama"/>
        <w:numPr>
          <w:ilvl w:val="0"/>
          <w:numId w:val="17"/>
        </w:numPr>
        <w:spacing w:after="0" w:line="240" w:lineRule="auto"/>
        <w:ind w:left="714" w:hanging="357"/>
        <w:jc w:val="both"/>
        <w:rPr>
          <w:rFonts w:ascii="Arial" w:hAnsi="Arial" w:cs="Arial"/>
        </w:rPr>
      </w:pPr>
      <w:r w:rsidRPr="003F7CB5">
        <w:rPr>
          <w:rFonts w:ascii="Arial" w:hAnsi="Arial" w:cs="Arial"/>
        </w:rPr>
        <w:t>Priporočila za javno naročanje živil, Ministrstvo za kmetijstvo gozdarstvo in prehrano, november 2019</w:t>
      </w:r>
      <w:r w:rsidR="00C33BED">
        <w:rPr>
          <w:rFonts w:ascii="Arial" w:hAnsi="Arial" w:cs="Arial"/>
        </w:rPr>
        <w:t xml:space="preserve"> </w:t>
      </w:r>
      <w:r w:rsidR="00C33BED" w:rsidRPr="00C33BED">
        <w:rPr>
          <w:rFonts w:ascii="Arial" w:hAnsi="Arial" w:cs="Arial"/>
          <w:color w:val="0070C0"/>
        </w:rPr>
        <w:t>(sheme kakovosti)</w:t>
      </w:r>
      <w:r w:rsidR="00C33BED">
        <w:rPr>
          <w:rFonts w:ascii="Arial" w:hAnsi="Arial" w:cs="Arial"/>
          <w:color w:val="0070C0"/>
        </w:rPr>
        <w:t>.</w:t>
      </w:r>
      <w:r w:rsidR="005F3DC9" w:rsidRPr="00C33BED">
        <w:rPr>
          <w:rFonts w:ascii="Arial" w:hAnsi="Arial" w:cs="Arial"/>
          <w:color w:val="0070C0"/>
        </w:rPr>
        <w:t xml:space="preserve"> </w:t>
      </w:r>
    </w:p>
    <w:p w14:paraId="158D0F9D" w14:textId="77777777" w:rsidR="00FC5A96" w:rsidRPr="00FC5A96" w:rsidRDefault="00FC5A96" w:rsidP="00FC5A96">
      <w:pPr>
        <w:pStyle w:val="Odstavekseznama"/>
        <w:spacing w:after="0" w:line="240" w:lineRule="auto"/>
        <w:ind w:left="714"/>
        <w:jc w:val="both"/>
        <w:rPr>
          <w:rFonts w:ascii="Arial" w:hAnsi="Arial" w:cs="Arial"/>
        </w:rPr>
      </w:pPr>
    </w:p>
    <w:p w14:paraId="2352407A" w14:textId="2D03E43E" w:rsidR="00B903CF" w:rsidRPr="00BA5B99" w:rsidRDefault="00023D67" w:rsidP="00B63B1D">
      <w:pPr>
        <w:pStyle w:val="Naslov2"/>
        <w:numPr>
          <w:ilvl w:val="0"/>
          <w:numId w:val="38"/>
        </w:numPr>
        <w:shd w:val="clear" w:color="auto" w:fill="CAE9C0" w:themeFill="accent5" w:themeFillTint="66"/>
        <w:rPr>
          <w:color w:val="auto"/>
        </w:rPr>
      </w:pPr>
      <w:bookmarkStart w:id="140" w:name="_Toc183517958"/>
      <w:r>
        <w:rPr>
          <w:color w:val="auto"/>
        </w:rPr>
        <w:t>Sklenitev okvirnega sporazuma in njegove spremembe</w:t>
      </w:r>
      <w:bookmarkEnd w:id="140"/>
      <w:r>
        <w:rPr>
          <w:color w:val="auto"/>
        </w:rPr>
        <w:t xml:space="preserve"> </w:t>
      </w:r>
    </w:p>
    <w:p w14:paraId="2D538631" w14:textId="77777777" w:rsidR="00023D67" w:rsidRDefault="00023D67" w:rsidP="00B63B1D">
      <w:pPr>
        <w:pStyle w:val="Naslov3"/>
        <w:numPr>
          <w:ilvl w:val="1"/>
          <w:numId w:val="39"/>
        </w:numPr>
        <w:ind w:left="720" w:hanging="720"/>
        <w:rPr>
          <w:i/>
          <w:color w:val="auto"/>
          <w:sz w:val="22"/>
          <w:szCs w:val="22"/>
          <w:u w:val="single"/>
        </w:rPr>
      </w:pPr>
      <w:bookmarkStart w:id="141" w:name="_Toc463609625"/>
      <w:bookmarkStart w:id="142" w:name="_Toc497904368"/>
      <w:bookmarkStart w:id="143" w:name="_Toc517086335"/>
      <w:bookmarkStart w:id="144" w:name="_Toc108466761"/>
      <w:bookmarkStart w:id="145" w:name="_Toc183517959"/>
      <w:r>
        <w:rPr>
          <w:i/>
          <w:color w:val="auto"/>
          <w:sz w:val="22"/>
          <w:szCs w:val="22"/>
          <w:u w:val="single"/>
        </w:rPr>
        <w:t>Vsebina okvirnega sporazuma</w:t>
      </w:r>
      <w:bookmarkEnd w:id="141"/>
      <w:bookmarkEnd w:id="142"/>
      <w:bookmarkEnd w:id="143"/>
      <w:bookmarkEnd w:id="144"/>
      <w:bookmarkEnd w:id="145"/>
    </w:p>
    <w:p w14:paraId="784FD5E5" w14:textId="77777777" w:rsidR="00023D67" w:rsidRPr="00D11C4F" w:rsidRDefault="00023D67" w:rsidP="00023D67">
      <w:pPr>
        <w:autoSpaceDE w:val="0"/>
        <w:autoSpaceDN w:val="0"/>
        <w:adjustRightInd w:val="0"/>
        <w:jc w:val="both"/>
        <w:rPr>
          <w:rFonts w:ascii="Arial" w:hAnsi="Arial" w:cs="Arial"/>
          <w:sz w:val="22"/>
        </w:rPr>
      </w:pPr>
      <w:r w:rsidRPr="00D11C4F">
        <w:rPr>
          <w:rFonts w:ascii="Arial" w:hAnsi="Arial" w:cs="Arial"/>
          <w:sz w:val="22"/>
        </w:rPr>
        <w:t xml:space="preserve">V vzorcu okvirnega sporazuma so zajeti vsi elementi, ki opredeljujejo to javno naročilo. </w:t>
      </w:r>
    </w:p>
    <w:p w14:paraId="29CDB910" w14:textId="77777777" w:rsidR="00023D67" w:rsidRPr="00D11C4F" w:rsidRDefault="00023D67" w:rsidP="00023D67">
      <w:pPr>
        <w:autoSpaceDE w:val="0"/>
        <w:autoSpaceDN w:val="0"/>
        <w:adjustRightInd w:val="0"/>
        <w:jc w:val="both"/>
        <w:rPr>
          <w:rFonts w:ascii="Arial" w:hAnsi="Arial" w:cs="Arial"/>
          <w:sz w:val="22"/>
        </w:rPr>
      </w:pPr>
    </w:p>
    <w:p w14:paraId="544172DA" w14:textId="77777777" w:rsidR="00023D67" w:rsidRPr="00D11C4F" w:rsidRDefault="00023D67" w:rsidP="00023D67">
      <w:pPr>
        <w:autoSpaceDE w:val="0"/>
        <w:autoSpaceDN w:val="0"/>
        <w:adjustRightInd w:val="0"/>
        <w:jc w:val="both"/>
        <w:rPr>
          <w:rFonts w:ascii="Arial" w:hAnsi="Arial" w:cs="Arial"/>
          <w:sz w:val="22"/>
        </w:rPr>
      </w:pPr>
      <w:r w:rsidRPr="00D11C4F">
        <w:rPr>
          <w:rFonts w:ascii="Arial" w:hAnsi="Arial" w:cs="Arial"/>
          <w:sz w:val="22"/>
        </w:rPr>
        <w:lastRenderedPageBreak/>
        <w:t xml:space="preserve">Vzorec okvirnega sporazuma je oblikovan </w:t>
      </w:r>
      <w:r>
        <w:rPr>
          <w:rFonts w:ascii="Arial" w:hAnsi="Arial" w:cs="Arial"/>
          <w:sz w:val="22"/>
        </w:rPr>
        <w:t>v skladu s predpostavko, da bo posamezni kupec</w:t>
      </w:r>
      <w:r w:rsidRPr="00D11C4F">
        <w:rPr>
          <w:rFonts w:ascii="Arial" w:hAnsi="Arial" w:cs="Arial"/>
          <w:sz w:val="22"/>
        </w:rPr>
        <w:t xml:space="preserve"> sklenil okvirni sporazum za posamezni sklop z več dobavitelji. V primeru, da bo sklenjen okvirni sporazum z enim dobaviteljem, se posamezna določila uskladijo v skladu s temi Navodili.</w:t>
      </w:r>
    </w:p>
    <w:p w14:paraId="6DDFFF71" w14:textId="77777777" w:rsidR="00023D67" w:rsidRPr="00D11C4F" w:rsidRDefault="00023D67" w:rsidP="00023D67">
      <w:pPr>
        <w:autoSpaceDE w:val="0"/>
        <w:autoSpaceDN w:val="0"/>
        <w:adjustRightInd w:val="0"/>
        <w:jc w:val="both"/>
        <w:rPr>
          <w:rFonts w:ascii="Arial" w:hAnsi="Arial" w:cs="Arial"/>
          <w:sz w:val="22"/>
        </w:rPr>
      </w:pPr>
    </w:p>
    <w:p w14:paraId="4557819E" w14:textId="77777777" w:rsidR="00023D67" w:rsidRPr="00D11C4F" w:rsidRDefault="00023D67" w:rsidP="00023D67">
      <w:pPr>
        <w:autoSpaceDE w:val="0"/>
        <w:autoSpaceDN w:val="0"/>
        <w:adjustRightInd w:val="0"/>
        <w:jc w:val="both"/>
        <w:rPr>
          <w:rFonts w:ascii="Arial" w:hAnsi="Arial" w:cs="Arial"/>
          <w:sz w:val="22"/>
        </w:rPr>
      </w:pPr>
      <w:r w:rsidRPr="00D11C4F">
        <w:rPr>
          <w:rFonts w:ascii="Arial" w:hAnsi="Arial" w:cs="Arial"/>
          <w:sz w:val="22"/>
        </w:rPr>
        <w:t>Vzorec okvirnega sporazuma se lahko dopolni s posameznimi določbami v skladu s potrebami izbranih ponudnikov, pri čemer se osnovna vsebina in pomen zapisanih določb vzorca okvirnega sporazuma ne sme spremeniti</w:t>
      </w:r>
      <w:r>
        <w:rPr>
          <w:rFonts w:ascii="Arial" w:hAnsi="Arial" w:cs="Arial"/>
          <w:sz w:val="22"/>
        </w:rPr>
        <w:t>.</w:t>
      </w:r>
    </w:p>
    <w:p w14:paraId="49147612" w14:textId="77777777" w:rsidR="00023D67" w:rsidRPr="004B0ECA" w:rsidRDefault="00023D67" w:rsidP="00B63B1D">
      <w:pPr>
        <w:pStyle w:val="Naslov3"/>
        <w:numPr>
          <w:ilvl w:val="1"/>
          <w:numId w:val="39"/>
        </w:numPr>
        <w:ind w:left="720" w:hanging="720"/>
        <w:rPr>
          <w:i/>
          <w:color w:val="auto"/>
          <w:sz w:val="22"/>
          <w:szCs w:val="22"/>
          <w:u w:val="single"/>
        </w:rPr>
      </w:pPr>
      <w:bookmarkStart w:id="146" w:name="_Toc463609626"/>
      <w:bookmarkStart w:id="147" w:name="_Toc497904369"/>
      <w:bookmarkStart w:id="148" w:name="_Toc517086336"/>
      <w:bookmarkStart w:id="149" w:name="_Toc108466762"/>
      <w:bookmarkStart w:id="150" w:name="_Toc183517960"/>
      <w:bookmarkStart w:id="151" w:name="_Hlk499127025"/>
      <w:r w:rsidRPr="004B0ECA">
        <w:rPr>
          <w:i/>
          <w:color w:val="auto"/>
          <w:sz w:val="22"/>
          <w:szCs w:val="22"/>
          <w:u w:val="single"/>
        </w:rPr>
        <w:t>Sklenitev okvirnega sporazuma</w:t>
      </w:r>
      <w:bookmarkEnd w:id="146"/>
      <w:bookmarkEnd w:id="147"/>
      <w:bookmarkEnd w:id="148"/>
      <w:bookmarkEnd w:id="149"/>
      <w:bookmarkEnd w:id="150"/>
    </w:p>
    <w:bookmarkEnd w:id="151"/>
    <w:p w14:paraId="31026B0E" w14:textId="7ECE5093" w:rsidR="00023D67" w:rsidRPr="00FE76DB" w:rsidRDefault="00023D67" w:rsidP="00023D67">
      <w:pPr>
        <w:pStyle w:val="Telobesedila"/>
        <w:rPr>
          <w:rFonts w:ascii="Arial" w:hAnsi="Arial" w:cs="Arial"/>
          <w:sz w:val="22"/>
          <w:szCs w:val="22"/>
        </w:rPr>
      </w:pPr>
      <w:r w:rsidRPr="004B0ECA">
        <w:rPr>
          <w:rFonts w:ascii="Arial" w:hAnsi="Arial" w:cs="Arial"/>
          <w:sz w:val="22"/>
          <w:szCs w:val="22"/>
        </w:rPr>
        <w:t xml:space="preserve">Kupec bo sklenil okvirni sporazum z vsemi ponudniki, katerih ponudbe bo opredelil za dopustne (za vsak sklop posebej) in sicer za obdobje </w:t>
      </w:r>
      <w:r w:rsidR="0018621E">
        <w:rPr>
          <w:rFonts w:ascii="Arial" w:hAnsi="Arial" w:cs="Arial"/>
          <w:sz w:val="22"/>
          <w:szCs w:val="22"/>
        </w:rPr>
        <w:t>24</w:t>
      </w:r>
      <w:r w:rsidRPr="00FE76DB">
        <w:rPr>
          <w:rFonts w:ascii="Arial" w:hAnsi="Arial" w:cs="Arial"/>
          <w:sz w:val="22"/>
          <w:szCs w:val="22"/>
        </w:rPr>
        <w:t xml:space="preserve"> mesecev in sicer od 1. </w:t>
      </w:r>
      <w:r w:rsidR="004F5979" w:rsidRPr="00FE76DB">
        <w:rPr>
          <w:rFonts w:ascii="Arial" w:hAnsi="Arial" w:cs="Arial"/>
          <w:sz w:val="22"/>
          <w:szCs w:val="22"/>
        </w:rPr>
        <w:t>3</w:t>
      </w:r>
      <w:r w:rsidRPr="00FE76DB">
        <w:rPr>
          <w:rFonts w:ascii="Arial" w:hAnsi="Arial" w:cs="Arial"/>
          <w:sz w:val="22"/>
          <w:szCs w:val="22"/>
        </w:rPr>
        <w:t>. 202</w:t>
      </w:r>
      <w:r w:rsidR="00C67165" w:rsidRPr="00FE76DB">
        <w:rPr>
          <w:rFonts w:ascii="Arial" w:hAnsi="Arial" w:cs="Arial"/>
          <w:sz w:val="22"/>
          <w:szCs w:val="22"/>
        </w:rPr>
        <w:t>5</w:t>
      </w:r>
      <w:r w:rsidRPr="00FE76DB">
        <w:rPr>
          <w:rFonts w:ascii="Arial" w:hAnsi="Arial" w:cs="Arial"/>
          <w:sz w:val="22"/>
          <w:szCs w:val="22"/>
        </w:rPr>
        <w:t xml:space="preserve"> do </w:t>
      </w:r>
      <w:r w:rsidR="0018621E">
        <w:rPr>
          <w:rFonts w:ascii="Arial" w:hAnsi="Arial" w:cs="Arial"/>
          <w:sz w:val="22"/>
          <w:szCs w:val="22"/>
        </w:rPr>
        <w:t>28</w:t>
      </w:r>
      <w:r w:rsidRPr="00FE76DB">
        <w:rPr>
          <w:rFonts w:ascii="Arial" w:hAnsi="Arial" w:cs="Arial"/>
          <w:sz w:val="22"/>
          <w:szCs w:val="22"/>
        </w:rPr>
        <w:t xml:space="preserve">. </w:t>
      </w:r>
      <w:r w:rsidR="0018621E">
        <w:rPr>
          <w:rFonts w:ascii="Arial" w:hAnsi="Arial" w:cs="Arial"/>
          <w:sz w:val="22"/>
          <w:szCs w:val="22"/>
        </w:rPr>
        <w:t>2</w:t>
      </w:r>
      <w:r w:rsidRPr="00FE76DB">
        <w:rPr>
          <w:rFonts w:ascii="Arial" w:hAnsi="Arial" w:cs="Arial"/>
          <w:sz w:val="22"/>
          <w:szCs w:val="22"/>
        </w:rPr>
        <w:t>. 202</w:t>
      </w:r>
      <w:r w:rsidR="00C67165" w:rsidRPr="00FE76DB">
        <w:rPr>
          <w:rFonts w:ascii="Arial" w:hAnsi="Arial" w:cs="Arial"/>
          <w:sz w:val="22"/>
          <w:szCs w:val="22"/>
        </w:rPr>
        <w:t>7</w:t>
      </w:r>
      <w:r w:rsidRPr="00FE76DB">
        <w:rPr>
          <w:rFonts w:ascii="Arial" w:hAnsi="Arial" w:cs="Arial"/>
          <w:sz w:val="22"/>
          <w:szCs w:val="22"/>
        </w:rPr>
        <w:t xml:space="preserve"> in sicer z odpiranjem konkurence kot opredeljeno v točki B.II.</w:t>
      </w:r>
      <w:r w:rsidR="0018621E">
        <w:rPr>
          <w:rFonts w:ascii="Arial" w:hAnsi="Arial" w:cs="Arial"/>
          <w:sz w:val="22"/>
          <w:szCs w:val="22"/>
        </w:rPr>
        <w:t>4</w:t>
      </w:r>
      <w:r w:rsidRPr="00FE76DB">
        <w:rPr>
          <w:rFonts w:ascii="Arial" w:hAnsi="Arial" w:cs="Arial"/>
          <w:sz w:val="22"/>
          <w:szCs w:val="22"/>
        </w:rPr>
        <w:t>. teh Navodil.</w:t>
      </w:r>
    </w:p>
    <w:p w14:paraId="7EAA3924" w14:textId="77777777" w:rsidR="00C4048E" w:rsidRDefault="00C4048E" w:rsidP="00023D67">
      <w:pPr>
        <w:pStyle w:val="Telobesedila"/>
        <w:rPr>
          <w:rFonts w:ascii="Arial" w:hAnsi="Arial" w:cs="Arial"/>
          <w:sz w:val="22"/>
          <w:szCs w:val="22"/>
        </w:rPr>
      </w:pPr>
    </w:p>
    <w:p w14:paraId="44D1BBBF" w14:textId="43F3E523" w:rsidR="00023D67" w:rsidRPr="004B0ECA" w:rsidRDefault="00023D67" w:rsidP="00023D67">
      <w:pPr>
        <w:pStyle w:val="Telobesedila"/>
        <w:rPr>
          <w:rFonts w:ascii="Arial" w:hAnsi="Arial" w:cs="Arial"/>
          <w:sz w:val="22"/>
          <w:szCs w:val="22"/>
        </w:rPr>
      </w:pPr>
      <w:r w:rsidRPr="00FE76DB">
        <w:rPr>
          <w:rFonts w:ascii="Arial" w:hAnsi="Arial" w:cs="Arial"/>
          <w:sz w:val="22"/>
          <w:szCs w:val="22"/>
        </w:rPr>
        <w:t xml:space="preserve">Kupec bo z vsakim od izbranih </w:t>
      </w:r>
      <w:r w:rsidRPr="004B0ECA">
        <w:rPr>
          <w:rFonts w:ascii="Arial" w:hAnsi="Arial" w:cs="Arial"/>
          <w:sz w:val="22"/>
          <w:szCs w:val="22"/>
        </w:rPr>
        <w:t>ponudnikov sklenil ločen okvirni sporazum</w:t>
      </w:r>
      <w:r>
        <w:rPr>
          <w:rFonts w:ascii="Arial" w:hAnsi="Arial" w:cs="Arial"/>
          <w:sz w:val="22"/>
          <w:szCs w:val="22"/>
        </w:rPr>
        <w:t>, v katerega bodo vključeni vsi sklopi, za katere bo izbran kot dobavitelj.</w:t>
      </w:r>
    </w:p>
    <w:p w14:paraId="4F9DFD2F" w14:textId="77777777" w:rsidR="00023D67" w:rsidRPr="004B0ECA" w:rsidRDefault="00023D67" w:rsidP="00023D67">
      <w:pPr>
        <w:pStyle w:val="Telobesedila"/>
        <w:rPr>
          <w:rFonts w:ascii="Arial" w:hAnsi="Arial" w:cs="Arial"/>
          <w:sz w:val="22"/>
          <w:szCs w:val="22"/>
        </w:rPr>
      </w:pPr>
    </w:p>
    <w:p w14:paraId="7B06CA9D" w14:textId="3CDFF104" w:rsidR="00023D67" w:rsidRPr="004B0ECA" w:rsidRDefault="00023D67" w:rsidP="00023D67">
      <w:pPr>
        <w:pStyle w:val="Telobesedila"/>
        <w:rPr>
          <w:rFonts w:ascii="Arial" w:hAnsi="Arial" w:cs="Arial"/>
          <w:sz w:val="22"/>
          <w:szCs w:val="22"/>
        </w:rPr>
      </w:pPr>
      <w:r w:rsidRPr="004B0ECA">
        <w:rPr>
          <w:rFonts w:ascii="Arial" w:hAnsi="Arial" w:cs="Arial"/>
          <w:sz w:val="22"/>
          <w:szCs w:val="22"/>
        </w:rPr>
        <w:t xml:space="preserve">Naročilo za posamezni sklop za prvo </w:t>
      </w:r>
      <w:r>
        <w:rPr>
          <w:rFonts w:ascii="Arial" w:hAnsi="Arial" w:cs="Arial"/>
          <w:sz w:val="22"/>
          <w:szCs w:val="22"/>
        </w:rPr>
        <w:t xml:space="preserve">obdobje okvirnega sporazuma </w:t>
      </w:r>
      <w:r w:rsidRPr="004B0ECA">
        <w:rPr>
          <w:rFonts w:ascii="Arial" w:hAnsi="Arial" w:cs="Arial"/>
          <w:sz w:val="22"/>
          <w:szCs w:val="22"/>
        </w:rPr>
        <w:t>kot opredeljeno v točki B.II.</w:t>
      </w:r>
      <w:r w:rsidR="0018621E">
        <w:rPr>
          <w:rFonts w:ascii="Arial" w:hAnsi="Arial" w:cs="Arial"/>
          <w:sz w:val="22"/>
          <w:szCs w:val="22"/>
        </w:rPr>
        <w:t>4</w:t>
      </w:r>
      <w:r w:rsidRPr="004B0ECA">
        <w:rPr>
          <w:rFonts w:ascii="Arial" w:hAnsi="Arial" w:cs="Arial"/>
          <w:sz w:val="22"/>
          <w:szCs w:val="22"/>
        </w:rPr>
        <w:t>. teh Navodil bo oddano prvemu najugodnejšemu ponudniku – ponudniku, ki bo oddal najugodnejšo ponudbo za posamezni sklop.</w:t>
      </w:r>
    </w:p>
    <w:p w14:paraId="4E97E15F" w14:textId="77777777" w:rsidR="00023D67" w:rsidRPr="004B0ECA" w:rsidRDefault="00023D67" w:rsidP="00023D67">
      <w:pPr>
        <w:pStyle w:val="Telobesedila"/>
        <w:rPr>
          <w:rFonts w:ascii="Arial" w:hAnsi="Arial" w:cs="Arial"/>
          <w:sz w:val="22"/>
          <w:szCs w:val="22"/>
        </w:rPr>
      </w:pPr>
    </w:p>
    <w:p w14:paraId="33ADC890" w14:textId="77777777" w:rsidR="00023D67" w:rsidRPr="004B0ECA" w:rsidRDefault="00023D67" w:rsidP="00023D67">
      <w:pPr>
        <w:autoSpaceDE w:val="0"/>
        <w:autoSpaceDN w:val="0"/>
        <w:adjustRightInd w:val="0"/>
        <w:jc w:val="both"/>
        <w:rPr>
          <w:rFonts w:ascii="Arial" w:hAnsi="Arial" w:cs="Arial"/>
          <w:sz w:val="22"/>
        </w:rPr>
      </w:pPr>
      <w:r w:rsidRPr="004B0ECA">
        <w:rPr>
          <w:rFonts w:ascii="Arial" w:hAnsi="Arial" w:cs="Arial"/>
          <w:sz w:val="22"/>
        </w:rPr>
        <w:t xml:space="preserve">Kupec bo k postopku podpisovanja okvirnega sporazuma pričel predvidoma najpozneje v treh (3) delovnih dneh od pravnomočnosti odločitve o oddaji javnega naročila. </w:t>
      </w:r>
    </w:p>
    <w:p w14:paraId="2CF407FE" w14:textId="77777777" w:rsidR="00023D67" w:rsidRPr="004B0ECA" w:rsidRDefault="00023D67" w:rsidP="00023D67">
      <w:pPr>
        <w:autoSpaceDE w:val="0"/>
        <w:autoSpaceDN w:val="0"/>
        <w:adjustRightInd w:val="0"/>
        <w:jc w:val="both"/>
        <w:rPr>
          <w:rFonts w:ascii="Arial" w:hAnsi="Arial" w:cs="Arial"/>
          <w:sz w:val="22"/>
        </w:rPr>
      </w:pPr>
    </w:p>
    <w:p w14:paraId="28E36049" w14:textId="77777777" w:rsidR="00023D67" w:rsidRPr="004B0ECA" w:rsidRDefault="00023D67" w:rsidP="00023D67">
      <w:pPr>
        <w:autoSpaceDE w:val="0"/>
        <w:autoSpaceDN w:val="0"/>
        <w:adjustRightInd w:val="0"/>
        <w:jc w:val="both"/>
        <w:rPr>
          <w:rFonts w:ascii="Arial" w:hAnsi="Arial" w:cs="Arial"/>
          <w:sz w:val="22"/>
        </w:rPr>
      </w:pPr>
      <w:r w:rsidRPr="004B0ECA">
        <w:rPr>
          <w:rFonts w:ascii="Arial" w:hAnsi="Arial" w:cs="Arial"/>
          <w:sz w:val="22"/>
        </w:rPr>
        <w:t>V kolikor izbrani ponudnik podpisanega okvirnega sporazuma kupcu ne vrne najpozneje v sedmih (7) delovnih dneh od prejema okvirnega sporazuma v podpis, lahko kupec sklepa, da ponudnik odstopa od podpisa okvirnega sporazuma, kar bo razlog za uvrstitev ponudnika v lastno evidenco ponudnikov z negativnimi referencami.</w:t>
      </w:r>
    </w:p>
    <w:p w14:paraId="35F18F29" w14:textId="77777777" w:rsidR="00023D67" w:rsidRPr="004B0ECA" w:rsidRDefault="00023D67" w:rsidP="00B63B1D">
      <w:pPr>
        <w:pStyle w:val="Naslov3"/>
        <w:numPr>
          <w:ilvl w:val="1"/>
          <w:numId w:val="39"/>
        </w:numPr>
        <w:ind w:left="720" w:hanging="720"/>
        <w:rPr>
          <w:i/>
          <w:color w:val="auto"/>
          <w:sz w:val="22"/>
          <w:szCs w:val="22"/>
          <w:u w:val="single"/>
        </w:rPr>
      </w:pPr>
      <w:bookmarkStart w:id="152" w:name="_Toc463609627"/>
      <w:bookmarkStart w:id="153" w:name="_Toc497904370"/>
      <w:bookmarkStart w:id="154" w:name="_Toc517086337"/>
      <w:bookmarkStart w:id="155" w:name="_Toc108466763"/>
      <w:bookmarkStart w:id="156" w:name="_Toc183517961"/>
      <w:r w:rsidRPr="004B0ECA">
        <w:rPr>
          <w:i/>
          <w:color w:val="auto"/>
          <w:sz w:val="22"/>
          <w:szCs w:val="22"/>
          <w:u w:val="single"/>
        </w:rPr>
        <w:t>Ničnost okvirnega sporazuma</w:t>
      </w:r>
      <w:bookmarkEnd w:id="152"/>
      <w:bookmarkEnd w:id="153"/>
      <w:bookmarkEnd w:id="154"/>
      <w:bookmarkEnd w:id="155"/>
      <w:bookmarkEnd w:id="156"/>
    </w:p>
    <w:p w14:paraId="0F0DEC0B" w14:textId="77777777" w:rsidR="00023D67" w:rsidRPr="00ED45F0" w:rsidRDefault="00023D67" w:rsidP="00023D67">
      <w:pPr>
        <w:autoSpaceDE w:val="0"/>
        <w:autoSpaceDN w:val="0"/>
        <w:adjustRightInd w:val="0"/>
        <w:jc w:val="both"/>
        <w:rPr>
          <w:rFonts w:ascii="Arial" w:hAnsi="Arial" w:cs="Arial"/>
          <w:sz w:val="22"/>
          <w:szCs w:val="22"/>
        </w:rPr>
      </w:pPr>
      <w:r w:rsidRPr="00ED45F0">
        <w:rPr>
          <w:rFonts w:ascii="Arial" w:hAnsi="Arial" w:cs="Arial"/>
          <w:sz w:val="22"/>
          <w:szCs w:val="22"/>
        </w:rPr>
        <w:t>Sklenjeni okvirni sporazum je ničen, v kolikor se ugotovi, da je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42514CD" w14:textId="77777777" w:rsidR="00023D67" w:rsidRPr="00CB1514" w:rsidRDefault="00023D67" w:rsidP="00B63B1D">
      <w:pPr>
        <w:pStyle w:val="Naslov3"/>
        <w:numPr>
          <w:ilvl w:val="1"/>
          <w:numId w:val="39"/>
        </w:numPr>
        <w:ind w:left="720" w:hanging="720"/>
        <w:rPr>
          <w:i/>
          <w:color w:val="auto"/>
          <w:sz w:val="22"/>
          <w:szCs w:val="22"/>
          <w:u w:val="single"/>
        </w:rPr>
      </w:pPr>
      <w:bookmarkStart w:id="157" w:name="_Toc463609628"/>
      <w:bookmarkStart w:id="158" w:name="_Toc497904371"/>
      <w:bookmarkStart w:id="159" w:name="_Toc517086338"/>
      <w:bookmarkStart w:id="160" w:name="_Toc108466764"/>
      <w:bookmarkStart w:id="161" w:name="_Toc183517962"/>
      <w:r w:rsidRPr="00CB1514">
        <w:rPr>
          <w:i/>
          <w:color w:val="auto"/>
          <w:sz w:val="22"/>
          <w:szCs w:val="22"/>
          <w:u w:val="single"/>
        </w:rPr>
        <w:t>Sprememba okvirnega sporazuma brez novega postopka</w:t>
      </w:r>
      <w:bookmarkEnd w:id="157"/>
      <w:bookmarkEnd w:id="158"/>
      <w:bookmarkEnd w:id="159"/>
      <w:bookmarkEnd w:id="160"/>
      <w:bookmarkEnd w:id="161"/>
    </w:p>
    <w:p w14:paraId="3D9BB5CB" w14:textId="77777777" w:rsidR="00023D67" w:rsidRDefault="00023D67" w:rsidP="00023D67">
      <w:pPr>
        <w:jc w:val="both"/>
        <w:rPr>
          <w:rFonts w:ascii="Arial" w:hAnsi="Arial" w:cs="Arial"/>
          <w:color w:val="000000"/>
          <w:sz w:val="22"/>
          <w:szCs w:val="22"/>
        </w:rPr>
      </w:pPr>
      <w:r w:rsidRPr="00CB1514">
        <w:rPr>
          <w:rFonts w:ascii="Arial" w:hAnsi="Arial" w:cs="Arial"/>
          <w:color w:val="000000"/>
          <w:sz w:val="22"/>
          <w:szCs w:val="22"/>
        </w:rPr>
        <w:t>Okvirni sporazum se v teku izvajanja lahko spremeni brez novega postopka javnega naročanja, v primerih, kot jih določa ZJN-3 v 95. členu.</w:t>
      </w:r>
    </w:p>
    <w:p w14:paraId="199A04DD" w14:textId="77777777" w:rsidR="00023D67" w:rsidRDefault="00023D67" w:rsidP="00B63B1D">
      <w:pPr>
        <w:pStyle w:val="Naslov3"/>
        <w:numPr>
          <w:ilvl w:val="1"/>
          <w:numId w:val="39"/>
        </w:numPr>
        <w:ind w:left="720" w:hanging="720"/>
        <w:rPr>
          <w:i/>
          <w:color w:val="auto"/>
          <w:sz w:val="22"/>
          <w:szCs w:val="22"/>
          <w:u w:val="single"/>
        </w:rPr>
      </w:pPr>
      <w:bookmarkStart w:id="162" w:name="_Toc108466765"/>
      <w:bookmarkStart w:id="163" w:name="_Toc183517963"/>
      <w:r>
        <w:rPr>
          <w:i/>
          <w:color w:val="auto"/>
          <w:sz w:val="22"/>
          <w:szCs w:val="22"/>
          <w:u w:val="single"/>
        </w:rPr>
        <w:t>Sprememba pogodbe s postopkom s pogajanji brez predhodne objave</w:t>
      </w:r>
      <w:bookmarkEnd w:id="162"/>
      <w:bookmarkEnd w:id="163"/>
    </w:p>
    <w:p w14:paraId="44B95D23" w14:textId="77777777" w:rsidR="00023D67" w:rsidRDefault="00023D67" w:rsidP="00023D67">
      <w:pPr>
        <w:jc w:val="both"/>
        <w:rPr>
          <w:rFonts w:ascii="Arial" w:hAnsi="Arial" w:cs="Arial"/>
          <w:sz w:val="22"/>
          <w:szCs w:val="22"/>
        </w:rPr>
      </w:pPr>
      <w:r w:rsidRPr="00256425">
        <w:rPr>
          <w:rFonts w:ascii="Arial" w:hAnsi="Arial" w:cs="Arial"/>
          <w:sz w:val="22"/>
          <w:szCs w:val="22"/>
        </w:rPr>
        <w:t xml:space="preserve">Naročnik si v fazi izvajanja pogodbe na podlagi predmetnega javnega naročila </w:t>
      </w:r>
      <w:r>
        <w:rPr>
          <w:rFonts w:ascii="Arial" w:hAnsi="Arial" w:cs="Arial"/>
          <w:sz w:val="22"/>
          <w:szCs w:val="22"/>
        </w:rPr>
        <w:t xml:space="preserve">v skladu z določili ZJN-3 </w:t>
      </w:r>
      <w:r w:rsidRPr="00256425">
        <w:rPr>
          <w:rFonts w:ascii="Arial" w:hAnsi="Arial" w:cs="Arial"/>
          <w:sz w:val="22"/>
          <w:szCs w:val="22"/>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1636F32A" w14:textId="77777777" w:rsidR="00023D67" w:rsidRPr="00DF34D8" w:rsidRDefault="00023D67" w:rsidP="00B63B1D">
      <w:pPr>
        <w:pStyle w:val="Naslov3"/>
        <w:numPr>
          <w:ilvl w:val="1"/>
          <w:numId w:val="39"/>
        </w:numPr>
        <w:ind w:left="720" w:hanging="720"/>
        <w:rPr>
          <w:i/>
          <w:color w:val="auto"/>
          <w:sz w:val="22"/>
          <w:szCs w:val="22"/>
          <w:u w:val="single"/>
        </w:rPr>
      </w:pPr>
      <w:bookmarkStart w:id="164" w:name="_Toc463609629"/>
      <w:bookmarkStart w:id="165" w:name="_Toc497904372"/>
      <w:bookmarkStart w:id="166" w:name="_Toc517086339"/>
      <w:bookmarkStart w:id="167" w:name="_Toc108466766"/>
      <w:bookmarkStart w:id="168" w:name="_Toc183517964"/>
      <w:r w:rsidRPr="00DF34D8">
        <w:rPr>
          <w:i/>
          <w:color w:val="auto"/>
          <w:sz w:val="22"/>
          <w:szCs w:val="22"/>
          <w:u w:val="single"/>
        </w:rPr>
        <w:t>Negativne reference</w:t>
      </w:r>
      <w:bookmarkEnd w:id="164"/>
      <w:bookmarkEnd w:id="165"/>
      <w:bookmarkEnd w:id="166"/>
      <w:bookmarkEnd w:id="167"/>
      <w:bookmarkEnd w:id="168"/>
    </w:p>
    <w:p w14:paraId="551B57DE" w14:textId="77777777" w:rsidR="00023D67" w:rsidRDefault="00023D67" w:rsidP="00023D67">
      <w:pPr>
        <w:pStyle w:val="Telobesedila31"/>
        <w:rPr>
          <w:rFonts w:ascii="Arial" w:hAnsi="Arial" w:cs="Arial"/>
          <w:sz w:val="22"/>
          <w:szCs w:val="22"/>
        </w:rPr>
      </w:pPr>
      <w:r>
        <w:rPr>
          <w:rFonts w:ascii="Arial" w:hAnsi="Arial" w:cs="Arial"/>
          <w:sz w:val="22"/>
          <w:szCs w:val="22"/>
        </w:rPr>
        <w:t>Kupec</w:t>
      </w:r>
      <w:r w:rsidRPr="00DF34D8">
        <w:rPr>
          <w:rFonts w:ascii="Arial" w:hAnsi="Arial" w:cs="Arial"/>
          <w:sz w:val="22"/>
          <w:szCs w:val="22"/>
        </w:rPr>
        <w:t xml:space="preserve"> </w:t>
      </w:r>
      <w:r w:rsidRPr="00256425">
        <w:rPr>
          <w:rFonts w:ascii="Arial" w:hAnsi="Arial" w:cs="Arial"/>
          <w:sz w:val="22"/>
          <w:szCs w:val="22"/>
        </w:rPr>
        <w:t xml:space="preserve">si v fazi izvajanja </w:t>
      </w:r>
      <w:r>
        <w:rPr>
          <w:rFonts w:ascii="Arial" w:hAnsi="Arial" w:cs="Arial"/>
          <w:sz w:val="22"/>
          <w:szCs w:val="22"/>
        </w:rPr>
        <w:t>okvirnega sporazuma</w:t>
      </w:r>
      <w:r w:rsidRPr="00256425">
        <w:rPr>
          <w:rFonts w:ascii="Arial" w:hAnsi="Arial" w:cs="Arial"/>
          <w:sz w:val="22"/>
          <w:szCs w:val="22"/>
        </w:rPr>
        <w:t xml:space="preserve"> na podlagi predmetnega javnega naročila </w:t>
      </w:r>
      <w:r>
        <w:rPr>
          <w:rFonts w:ascii="Arial" w:hAnsi="Arial" w:cs="Arial"/>
          <w:sz w:val="22"/>
          <w:szCs w:val="22"/>
        </w:rPr>
        <w:t xml:space="preserve">v skladu z določili ZJN-3 </w:t>
      </w:r>
      <w:r w:rsidRPr="00256425">
        <w:rPr>
          <w:rFonts w:ascii="Arial" w:hAnsi="Arial" w:cs="Arial"/>
          <w:sz w:val="22"/>
          <w:szCs w:val="22"/>
        </w:rPr>
        <w:t xml:space="preserve">pridržuje pravico do izvedbe postopka s pogajanji brez predhodne objave z obstoječim </w:t>
      </w:r>
      <w:r>
        <w:rPr>
          <w:rFonts w:ascii="Arial" w:hAnsi="Arial" w:cs="Arial"/>
          <w:sz w:val="22"/>
          <w:szCs w:val="22"/>
        </w:rPr>
        <w:t>dobaviteljem</w:t>
      </w:r>
      <w:r w:rsidRPr="00256425">
        <w:rPr>
          <w:rFonts w:ascii="Arial" w:hAnsi="Arial" w:cs="Arial"/>
          <w:sz w:val="22"/>
          <w:szCs w:val="22"/>
        </w:rPr>
        <w:t xml:space="preserve">, v kolikor bo tekom izvajanja </w:t>
      </w:r>
      <w:r>
        <w:rPr>
          <w:rFonts w:ascii="Arial" w:hAnsi="Arial" w:cs="Arial"/>
          <w:sz w:val="22"/>
          <w:szCs w:val="22"/>
        </w:rPr>
        <w:t>okvirnega sporazuma</w:t>
      </w:r>
      <w:r w:rsidRPr="00256425">
        <w:rPr>
          <w:rFonts w:ascii="Arial" w:hAnsi="Arial" w:cs="Arial"/>
          <w:sz w:val="22"/>
          <w:szCs w:val="22"/>
        </w:rPr>
        <w:t xml:space="preserve"> nastopila </w:t>
      </w:r>
      <w:r w:rsidRPr="00256425">
        <w:rPr>
          <w:rFonts w:ascii="Arial" w:hAnsi="Arial" w:cs="Arial"/>
          <w:sz w:val="22"/>
          <w:szCs w:val="22"/>
        </w:rPr>
        <w:lastRenderedPageBreak/>
        <w:t>potreba po novih nabav</w:t>
      </w:r>
      <w:r>
        <w:rPr>
          <w:rFonts w:ascii="Arial" w:hAnsi="Arial" w:cs="Arial"/>
          <w:sz w:val="22"/>
          <w:szCs w:val="22"/>
        </w:rPr>
        <w:t xml:space="preserve"> in</w:t>
      </w:r>
      <w:r w:rsidRPr="00256425">
        <w:rPr>
          <w:rFonts w:ascii="Arial" w:hAnsi="Arial" w:cs="Arial"/>
          <w:sz w:val="22"/>
          <w:szCs w:val="22"/>
        </w:rPr>
        <w:t xml:space="preserve"> ki pomenijo ponovitev podobnih dobav in so te dodatne dobave v skladu z osnovnim javnim naročilom</w:t>
      </w:r>
      <w:r w:rsidRPr="00B34404">
        <w:rPr>
          <w:rFonts w:ascii="Arial" w:hAnsi="Arial" w:cs="Arial"/>
          <w:sz w:val="22"/>
          <w:szCs w:val="22"/>
        </w:rPr>
        <w:t>.</w:t>
      </w:r>
      <w:r w:rsidRPr="00C80A8D">
        <w:rPr>
          <w:rFonts w:ascii="Arial" w:hAnsi="Arial" w:cs="Arial"/>
          <w:sz w:val="22"/>
          <w:szCs w:val="22"/>
        </w:rPr>
        <w:t xml:space="preserve"> </w:t>
      </w:r>
    </w:p>
    <w:p w14:paraId="068D46DD" w14:textId="6FD39ADB" w:rsidR="00B903CF" w:rsidRPr="00A23F52" w:rsidRDefault="00D27853" w:rsidP="00B63B1D">
      <w:pPr>
        <w:pStyle w:val="Naslov2"/>
        <w:numPr>
          <w:ilvl w:val="0"/>
          <w:numId w:val="38"/>
        </w:numPr>
        <w:shd w:val="clear" w:color="auto" w:fill="CAE9C0" w:themeFill="accent5" w:themeFillTint="66"/>
        <w:rPr>
          <w:color w:val="auto"/>
        </w:rPr>
      </w:pPr>
      <w:bookmarkStart w:id="169" w:name="_Toc183517965"/>
      <w:r>
        <w:rPr>
          <w:color w:val="auto"/>
        </w:rPr>
        <w:t>Odpiranje konkurence</w:t>
      </w:r>
      <w:bookmarkEnd w:id="169"/>
      <w:r>
        <w:rPr>
          <w:color w:val="auto"/>
        </w:rPr>
        <w:t xml:space="preserve"> </w:t>
      </w:r>
    </w:p>
    <w:p w14:paraId="6C9F1D8D" w14:textId="77777777" w:rsidR="00B9644A" w:rsidRDefault="00B9644A" w:rsidP="00B903CF"/>
    <w:p w14:paraId="5C8867D1" w14:textId="77777777" w:rsidR="00D27853" w:rsidRPr="000E1072" w:rsidRDefault="00D27853" w:rsidP="00B63B1D">
      <w:pPr>
        <w:pStyle w:val="Naslov3"/>
        <w:numPr>
          <w:ilvl w:val="1"/>
          <w:numId w:val="40"/>
        </w:numPr>
        <w:ind w:left="360" w:hanging="360"/>
        <w:rPr>
          <w:i/>
          <w:color w:val="auto"/>
          <w:sz w:val="22"/>
          <w:szCs w:val="22"/>
          <w:u w:val="single"/>
        </w:rPr>
      </w:pPr>
      <w:bookmarkStart w:id="170" w:name="_Toc497904374"/>
      <w:bookmarkStart w:id="171" w:name="_Toc517086341"/>
      <w:bookmarkStart w:id="172" w:name="_Toc108466768"/>
      <w:bookmarkStart w:id="173" w:name="_Toc183517966"/>
      <w:r w:rsidRPr="000E1072">
        <w:rPr>
          <w:i/>
          <w:color w:val="auto"/>
          <w:sz w:val="22"/>
          <w:szCs w:val="22"/>
          <w:u w:val="single"/>
        </w:rPr>
        <w:t>Splošno</w:t>
      </w:r>
      <w:bookmarkEnd w:id="170"/>
      <w:bookmarkEnd w:id="171"/>
      <w:bookmarkEnd w:id="172"/>
      <w:bookmarkEnd w:id="173"/>
    </w:p>
    <w:p w14:paraId="780399C2" w14:textId="77777777" w:rsidR="00D27853" w:rsidRDefault="00D27853" w:rsidP="00D27853">
      <w:pPr>
        <w:pStyle w:val="Telobesedila"/>
        <w:rPr>
          <w:rFonts w:ascii="Arial" w:hAnsi="Arial" w:cs="Arial"/>
          <w:sz w:val="22"/>
          <w:szCs w:val="22"/>
        </w:rPr>
      </w:pPr>
      <w:r w:rsidRPr="00122221">
        <w:rPr>
          <w:rFonts w:ascii="Arial" w:hAnsi="Arial" w:cs="Arial"/>
          <w:sz w:val="22"/>
          <w:szCs w:val="22"/>
        </w:rPr>
        <w:t>Za izbor dobavitelja za posamezni skop (odpiranje konkurence) se med obdobji javnega naročila uporabljajo uporabi merilo »najnižja cena«, razen, če ni s to razpisno dokumentacijo določeno drugače.</w:t>
      </w:r>
    </w:p>
    <w:p w14:paraId="3D2EA9B4" w14:textId="77777777" w:rsidR="00D27853" w:rsidRDefault="00D27853" w:rsidP="00D27853">
      <w:pPr>
        <w:pStyle w:val="Telobesedila"/>
        <w:tabs>
          <w:tab w:val="left" w:pos="426"/>
        </w:tabs>
        <w:rPr>
          <w:rFonts w:ascii="Arial" w:hAnsi="Arial" w:cs="Arial"/>
          <w:sz w:val="22"/>
          <w:szCs w:val="22"/>
        </w:rPr>
      </w:pPr>
    </w:p>
    <w:p w14:paraId="42312C8B" w14:textId="77777777" w:rsidR="00D27853" w:rsidRDefault="00D27853" w:rsidP="00D27853">
      <w:pPr>
        <w:pStyle w:val="Telobesedila"/>
        <w:tabs>
          <w:tab w:val="left" w:pos="426"/>
        </w:tabs>
        <w:rPr>
          <w:rFonts w:ascii="Arial" w:hAnsi="Arial" w:cs="Arial"/>
          <w:sz w:val="22"/>
          <w:szCs w:val="22"/>
        </w:rPr>
      </w:pPr>
      <w:r>
        <w:rPr>
          <w:rFonts w:ascii="Arial" w:hAnsi="Arial" w:cs="Arial"/>
          <w:sz w:val="22"/>
          <w:szCs w:val="22"/>
        </w:rPr>
        <w:t xml:space="preserve">Rok za predložitev ponudb znotraj obdobij okvirnega sporazuma ne bo krajši od deset (10) dni od povabila k oddaji ponudbe. </w:t>
      </w:r>
      <w:r w:rsidRPr="00473E58">
        <w:rPr>
          <w:rFonts w:ascii="Arial" w:hAnsi="Arial" w:cs="Arial"/>
          <w:sz w:val="22"/>
          <w:szCs w:val="22"/>
        </w:rPr>
        <w:t xml:space="preserve"> </w:t>
      </w:r>
    </w:p>
    <w:p w14:paraId="73869547" w14:textId="77777777" w:rsidR="00D27853" w:rsidRDefault="00D27853" w:rsidP="00D27853">
      <w:pPr>
        <w:pStyle w:val="Telobesedila"/>
        <w:tabs>
          <w:tab w:val="left" w:pos="426"/>
        </w:tabs>
        <w:rPr>
          <w:rFonts w:ascii="Arial" w:hAnsi="Arial" w:cs="Arial"/>
          <w:sz w:val="22"/>
          <w:szCs w:val="22"/>
        </w:rPr>
      </w:pPr>
    </w:p>
    <w:p w14:paraId="0D19BB42" w14:textId="77777777" w:rsidR="00D27853" w:rsidRDefault="00D27853" w:rsidP="00D27853">
      <w:pPr>
        <w:pStyle w:val="Telobesedila"/>
        <w:tabs>
          <w:tab w:val="left" w:pos="426"/>
        </w:tabs>
        <w:rPr>
          <w:rFonts w:ascii="Arial" w:hAnsi="Arial" w:cs="Arial"/>
          <w:sz w:val="22"/>
          <w:szCs w:val="22"/>
        </w:rPr>
      </w:pPr>
      <w:r>
        <w:rPr>
          <w:rFonts w:ascii="Arial" w:hAnsi="Arial" w:cs="Arial"/>
          <w:sz w:val="22"/>
          <w:szCs w:val="22"/>
        </w:rPr>
        <w:t>Komunikacija med naročnikom in sklenitelji okvirnega sporazuma bo potekala preko sistema eJN.</w:t>
      </w:r>
    </w:p>
    <w:p w14:paraId="2F318D32" w14:textId="77777777" w:rsidR="00D27853" w:rsidRPr="00473E58" w:rsidRDefault="00D27853" w:rsidP="00D27853">
      <w:pPr>
        <w:pStyle w:val="Telobesedila"/>
        <w:tabs>
          <w:tab w:val="left" w:pos="426"/>
        </w:tabs>
        <w:ind w:left="426"/>
        <w:rPr>
          <w:rFonts w:ascii="Arial" w:hAnsi="Arial" w:cs="Arial"/>
          <w:sz w:val="22"/>
          <w:szCs w:val="22"/>
        </w:rPr>
      </w:pPr>
    </w:p>
    <w:p w14:paraId="1B02962D" w14:textId="77777777" w:rsidR="00D27853" w:rsidRDefault="00D27853" w:rsidP="00D27853">
      <w:pPr>
        <w:pStyle w:val="Telobesedila"/>
        <w:tabs>
          <w:tab w:val="left" w:pos="426"/>
        </w:tabs>
        <w:rPr>
          <w:rFonts w:ascii="Arial" w:hAnsi="Arial" w:cs="Arial"/>
          <w:sz w:val="22"/>
          <w:szCs w:val="22"/>
        </w:rPr>
      </w:pPr>
      <w:r w:rsidRPr="00473E58">
        <w:rPr>
          <w:rFonts w:ascii="Arial" w:hAnsi="Arial" w:cs="Arial"/>
          <w:sz w:val="22"/>
          <w:szCs w:val="22"/>
        </w:rPr>
        <w:t>Obvestilo o izbiri se upošteva kot dodatek k okvirnemu sporazumu, ponudbeni predračun pa za veljavni pogodbeni predračun za obdobje, za katerega so bile predložene nove ponudbene cene.</w:t>
      </w:r>
      <w:r w:rsidRPr="00F66C0B">
        <w:rPr>
          <w:rFonts w:ascii="Arial" w:hAnsi="Arial" w:cs="Arial"/>
          <w:sz w:val="22"/>
          <w:szCs w:val="22"/>
        </w:rPr>
        <w:t xml:space="preserve"> </w:t>
      </w:r>
    </w:p>
    <w:p w14:paraId="4D47FC1C" w14:textId="77777777" w:rsidR="00D27853" w:rsidRDefault="00D27853" w:rsidP="00D27853">
      <w:pPr>
        <w:pStyle w:val="Telobesedila"/>
        <w:tabs>
          <w:tab w:val="left" w:pos="426"/>
        </w:tabs>
        <w:rPr>
          <w:rFonts w:ascii="Arial" w:hAnsi="Arial" w:cs="Arial"/>
          <w:sz w:val="22"/>
          <w:szCs w:val="22"/>
        </w:rPr>
      </w:pPr>
    </w:p>
    <w:p w14:paraId="5D9FAE1D" w14:textId="77777777" w:rsidR="00D27853" w:rsidRDefault="00D27853" w:rsidP="00D27853">
      <w:pPr>
        <w:pStyle w:val="Telobesedila"/>
        <w:tabs>
          <w:tab w:val="left" w:pos="426"/>
        </w:tabs>
        <w:rPr>
          <w:rFonts w:ascii="Arial" w:hAnsi="Arial" w:cs="Arial"/>
          <w:sz w:val="22"/>
          <w:szCs w:val="22"/>
        </w:rPr>
      </w:pPr>
      <w:r>
        <w:rPr>
          <w:rFonts w:ascii="Arial" w:hAnsi="Arial" w:cs="Arial"/>
          <w:sz w:val="22"/>
          <w:szCs w:val="22"/>
        </w:rPr>
        <w:t xml:space="preserve">Kupec </w:t>
      </w:r>
      <w:r w:rsidRPr="005507F4">
        <w:rPr>
          <w:rFonts w:ascii="Arial" w:hAnsi="Arial" w:cs="Arial"/>
          <w:sz w:val="22"/>
          <w:szCs w:val="22"/>
        </w:rPr>
        <w:t xml:space="preserve">si pridržuje pravico do odpovedi sklenjenega okvirnega sporazuma za naslednje obdobje z odpovednim rokom 30 dni, v kolikor lahko na podlagi splošno objavljenih in veljavnih cenikov drugih ponudnikov </w:t>
      </w:r>
      <w:r>
        <w:rPr>
          <w:rFonts w:ascii="Arial" w:hAnsi="Arial" w:cs="Arial"/>
          <w:sz w:val="22"/>
          <w:szCs w:val="22"/>
        </w:rPr>
        <w:t xml:space="preserve">za </w:t>
      </w:r>
      <w:r w:rsidRPr="005507F4">
        <w:rPr>
          <w:rFonts w:ascii="Arial" w:hAnsi="Arial" w:cs="Arial"/>
          <w:sz w:val="22"/>
          <w:szCs w:val="22"/>
        </w:rPr>
        <w:t>dobav</w:t>
      </w:r>
      <w:r>
        <w:rPr>
          <w:rFonts w:ascii="Arial" w:hAnsi="Arial" w:cs="Arial"/>
          <w:sz w:val="22"/>
          <w:szCs w:val="22"/>
        </w:rPr>
        <w:t>o</w:t>
      </w:r>
      <w:r w:rsidRPr="005507F4">
        <w:rPr>
          <w:rFonts w:ascii="Arial" w:hAnsi="Arial" w:cs="Arial"/>
          <w:sz w:val="22"/>
          <w:szCs w:val="22"/>
        </w:rPr>
        <w:t xml:space="preserve"> </w:t>
      </w:r>
      <w:r>
        <w:rPr>
          <w:rFonts w:ascii="Arial" w:hAnsi="Arial" w:cs="Arial"/>
          <w:sz w:val="22"/>
          <w:szCs w:val="22"/>
        </w:rPr>
        <w:t>živil</w:t>
      </w:r>
      <w:r w:rsidRPr="005507F4">
        <w:rPr>
          <w:rFonts w:ascii="Arial" w:hAnsi="Arial" w:cs="Arial"/>
          <w:sz w:val="22"/>
          <w:szCs w:val="22"/>
        </w:rPr>
        <w:t xml:space="preserve"> na trgu</w:t>
      </w:r>
      <w:r>
        <w:rPr>
          <w:rFonts w:ascii="Arial" w:hAnsi="Arial" w:cs="Arial"/>
          <w:sz w:val="22"/>
          <w:szCs w:val="22"/>
        </w:rPr>
        <w:t>,</w:t>
      </w:r>
      <w:r w:rsidRPr="005507F4">
        <w:rPr>
          <w:rFonts w:ascii="Arial" w:hAnsi="Arial" w:cs="Arial"/>
          <w:sz w:val="22"/>
          <w:szCs w:val="22"/>
        </w:rPr>
        <w:t xml:space="preserve"> upravičeno domneva, da bi pri drugih ponudnikih dosegel ugodnejšo ceno.</w:t>
      </w:r>
    </w:p>
    <w:p w14:paraId="51E7769C" w14:textId="77777777" w:rsidR="00D27853" w:rsidRDefault="00D27853" w:rsidP="00B63B1D">
      <w:pPr>
        <w:pStyle w:val="Naslov3"/>
        <w:numPr>
          <w:ilvl w:val="1"/>
          <w:numId w:val="40"/>
        </w:numPr>
        <w:ind w:left="360" w:hanging="360"/>
        <w:rPr>
          <w:i/>
          <w:color w:val="auto"/>
          <w:sz w:val="22"/>
          <w:szCs w:val="22"/>
          <w:u w:val="single"/>
        </w:rPr>
      </w:pPr>
      <w:bookmarkStart w:id="174" w:name="_Toc463609613"/>
      <w:bookmarkStart w:id="175" w:name="_Toc497904375"/>
      <w:bookmarkStart w:id="176" w:name="_Toc517086342"/>
      <w:bookmarkStart w:id="177" w:name="_Toc108466769"/>
      <w:bookmarkStart w:id="178" w:name="_Toc183517967"/>
      <w:r>
        <w:rPr>
          <w:i/>
          <w:color w:val="auto"/>
          <w:sz w:val="22"/>
          <w:szCs w:val="22"/>
          <w:u w:val="single"/>
        </w:rPr>
        <w:t>Sklenitev OS z več dobavitelji</w:t>
      </w:r>
      <w:bookmarkEnd w:id="174"/>
      <w:bookmarkEnd w:id="175"/>
      <w:bookmarkEnd w:id="176"/>
      <w:bookmarkEnd w:id="177"/>
      <w:bookmarkEnd w:id="178"/>
    </w:p>
    <w:p w14:paraId="37BE23FA" w14:textId="356293D0" w:rsidR="00D27853" w:rsidRPr="00473E58" w:rsidRDefault="00D27853" w:rsidP="00D27853">
      <w:pPr>
        <w:pStyle w:val="Telobesedila"/>
        <w:tabs>
          <w:tab w:val="left" w:pos="426"/>
        </w:tabs>
        <w:rPr>
          <w:rFonts w:ascii="Arial" w:hAnsi="Arial" w:cs="Arial"/>
          <w:sz w:val="22"/>
          <w:szCs w:val="22"/>
        </w:rPr>
      </w:pPr>
      <w:r w:rsidRPr="002544EC">
        <w:rPr>
          <w:rFonts w:ascii="Arial" w:hAnsi="Arial" w:cs="Arial"/>
          <w:sz w:val="22"/>
          <w:szCs w:val="22"/>
        </w:rPr>
        <w:t>Naročnik bo dobavitelje (sklenitelje okvirnega sporazuma) za posamezne sklope</w:t>
      </w:r>
      <w:r>
        <w:rPr>
          <w:rFonts w:ascii="Arial" w:hAnsi="Arial" w:cs="Arial"/>
          <w:sz w:val="22"/>
          <w:szCs w:val="22"/>
        </w:rPr>
        <w:t xml:space="preserve"> v imenu kupca predvidoma  </w:t>
      </w:r>
      <w:r w:rsidR="00ED1915">
        <w:rPr>
          <w:rFonts w:ascii="Arial" w:hAnsi="Arial" w:cs="Arial"/>
          <w:sz w:val="22"/>
          <w:szCs w:val="22"/>
        </w:rPr>
        <w:t>3</w:t>
      </w:r>
      <w:r w:rsidRPr="00ED1915">
        <w:rPr>
          <w:rFonts w:ascii="Arial" w:hAnsi="Arial" w:cs="Arial"/>
          <w:sz w:val="22"/>
          <w:szCs w:val="22"/>
        </w:rPr>
        <w:t>0 dni</w:t>
      </w:r>
      <w:r w:rsidRPr="002544EC">
        <w:rPr>
          <w:rFonts w:ascii="Arial" w:hAnsi="Arial" w:cs="Arial"/>
          <w:sz w:val="22"/>
          <w:szCs w:val="22"/>
        </w:rPr>
        <w:t xml:space="preserve"> pred potekom posameznega obdobja (</w:t>
      </w:r>
      <w:r>
        <w:rPr>
          <w:rFonts w:ascii="Arial" w:hAnsi="Arial" w:cs="Arial"/>
          <w:sz w:val="22"/>
          <w:szCs w:val="22"/>
        </w:rPr>
        <w:t xml:space="preserve">znotraj okvirnega sporazuma </w:t>
      </w:r>
      <w:r w:rsidRPr="002544EC">
        <w:rPr>
          <w:rFonts w:ascii="Arial" w:hAnsi="Arial" w:cs="Arial"/>
          <w:sz w:val="22"/>
          <w:szCs w:val="22"/>
        </w:rPr>
        <w:t>povabil k predložitvi nove ponudbene cene</w:t>
      </w:r>
      <w:r>
        <w:rPr>
          <w:rFonts w:ascii="Arial" w:hAnsi="Arial" w:cs="Arial"/>
          <w:sz w:val="22"/>
          <w:szCs w:val="22"/>
        </w:rPr>
        <w:t>/predračuna</w:t>
      </w:r>
      <w:r w:rsidRPr="002544EC">
        <w:rPr>
          <w:rFonts w:ascii="Arial" w:hAnsi="Arial" w:cs="Arial"/>
          <w:sz w:val="22"/>
          <w:szCs w:val="22"/>
        </w:rPr>
        <w:t>.</w:t>
      </w:r>
      <w:r>
        <w:rPr>
          <w:rFonts w:ascii="Arial" w:hAnsi="Arial" w:cs="Arial"/>
          <w:sz w:val="22"/>
          <w:szCs w:val="22"/>
        </w:rPr>
        <w:t xml:space="preserve"> </w:t>
      </w:r>
    </w:p>
    <w:p w14:paraId="1476F77A" w14:textId="77777777" w:rsidR="00D27853" w:rsidRDefault="00D27853" w:rsidP="00B63B1D">
      <w:pPr>
        <w:pStyle w:val="Naslov3"/>
        <w:numPr>
          <w:ilvl w:val="1"/>
          <w:numId w:val="40"/>
        </w:numPr>
        <w:ind w:left="360" w:hanging="360"/>
        <w:rPr>
          <w:i/>
          <w:color w:val="auto"/>
          <w:sz w:val="22"/>
          <w:szCs w:val="22"/>
          <w:u w:val="single"/>
        </w:rPr>
      </w:pPr>
      <w:bookmarkStart w:id="179" w:name="_Toc463609614"/>
      <w:bookmarkStart w:id="180" w:name="_Toc497904376"/>
      <w:bookmarkStart w:id="181" w:name="_Toc517086343"/>
      <w:bookmarkStart w:id="182" w:name="_Toc108466770"/>
      <w:bookmarkStart w:id="183" w:name="_Toc183517968"/>
      <w:r>
        <w:rPr>
          <w:i/>
          <w:color w:val="auto"/>
          <w:sz w:val="22"/>
          <w:szCs w:val="22"/>
          <w:u w:val="single"/>
        </w:rPr>
        <w:t>Sklenitev OS z enim dobaviteljem</w:t>
      </w:r>
      <w:bookmarkEnd w:id="179"/>
      <w:bookmarkEnd w:id="180"/>
      <w:bookmarkEnd w:id="181"/>
      <w:bookmarkEnd w:id="182"/>
      <w:bookmarkEnd w:id="183"/>
    </w:p>
    <w:p w14:paraId="3300CC00" w14:textId="4D297F35" w:rsidR="00D27853" w:rsidRDefault="00D27853" w:rsidP="00D27853">
      <w:pPr>
        <w:pStyle w:val="Telobesedila"/>
        <w:tabs>
          <w:tab w:val="left" w:pos="426"/>
        </w:tabs>
        <w:rPr>
          <w:rFonts w:ascii="Arial" w:hAnsi="Arial" w:cs="Arial"/>
          <w:sz w:val="22"/>
          <w:szCs w:val="22"/>
        </w:rPr>
      </w:pPr>
      <w:r w:rsidRPr="002544EC">
        <w:rPr>
          <w:rFonts w:ascii="Arial" w:hAnsi="Arial" w:cs="Arial"/>
          <w:sz w:val="22"/>
          <w:szCs w:val="22"/>
        </w:rPr>
        <w:t xml:space="preserve">V primeru, da bo za dobavo </w:t>
      </w:r>
      <w:r>
        <w:rPr>
          <w:rFonts w:ascii="Arial" w:hAnsi="Arial" w:cs="Arial"/>
          <w:sz w:val="22"/>
          <w:szCs w:val="22"/>
        </w:rPr>
        <w:t>živil</w:t>
      </w:r>
      <w:r w:rsidRPr="002544EC">
        <w:rPr>
          <w:rFonts w:ascii="Arial" w:hAnsi="Arial" w:cs="Arial"/>
          <w:sz w:val="22"/>
          <w:szCs w:val="22"/>
        </w:rPr>
        <w:t xml:space="preserve"> iz posameznega sklopa okvirni sporazum sklenjen le z enim dobavit</w:t>
      </w:r>
      <w:r>
        <w:rPr>
          <w:rFonts w:ascii="Arial" w:hAnsi="Arial" w:cs="Arial"/>
          <w:sz w:val="22"/>
          <w:szCs w:val="22"/>
        </w:rPr>
        <w:t>eljem za 12 mesečno</w:t>
      </w:r>
      <w:r w:rsidRPr="002544EC">
        <w:rPr>
          <w:rFonts w:ascii="Arial" w:hAnsi="Arial" w:cs="Arial"/>
          <w:sz w:val="22"/>
          <w:szCs w:val="22"/>
        </w:rPr>
        <w:t xml:space="preserve"> obdobj</w:t>
      </w:r>
      <w:r>
        <w:rPr>
          <w:rFonts w:ascii="Arial" w:hAnsi="Arial" w:cs="Arial"/>
          <w:sz w:val="22"/>
          <w:szCs w:val="22"/>
        </w:rPr>
        <w:t>e</w:t>
      </w:r>
      <w:r w:rsidRPr="002544EC">
        <w:rPr>
          <w:rFonts w:ascii="Arial" w:hAnsi="Arial" w:cs="Arial"/>
          <w:sz w:val="22"/>
          <w:szCs w:val="22"/>
        </w:rPr>
        <w:t xml:space="preserve">, </w:t>
      </w:r>
      <w:r>
        <w:rPr>
          <w:rFonts w:ascii="Arial" w:hAnsi="Arial" w:cs="Arial"/>
          <w:sz w:val="22"/>
          <w:szCs w:val="22"/>
        </w:rPr>
        <w:t xml:space="preserve">bo </w:t>
      </w:r>
      <w:r w:rsidRPr="002544EC">
        <w:rPr>
          <w:rFonts w:ascii="Arial" w:hAnsi="Arial" w:cs="Arial"/>
          <w:sz w:val="22"/>
          <w:szCs w:val="22"/>
        </w:rPr>
        <w:t xml:space="preserve">naročnik </w:t>
      </w:r>
      <w:r>
        <w:rPr>
          <w:rFonts w:ascii="Arial" w:hAnsi="Arial" w:cs="Arial"/>
          <w:sz w:val="22"/>
          <w:szCs w:val="22"/>
        </w:rPr>
        <w:t xml:space="preserve">v imenu kupca </w:t>
      </w:r>
      <w:r w:rsidRPr="002544EC">
        <w:rPr>
          <w:rFonts w:ascii="Arial" w:hAnsi="Arial" w:cs="Arial"/>
          <w:sz w:val="22"/>
          <w:szCs w:val="22"/>
        </w:rPr>
        <w:t>pred potekom posameznega obdobja (</w:t>
      </w:r>
      <w:r>
        <w:rPr>
          <w:rFonts w:ascii="Arial" w:hAnsi="Arial" w:cs="Arial"/>
          <w:sz w:val="22"/>
          <w:szCs w:val="22"/>
        </w:rPr>
        <w:t xml:space="preserve">znotraj okvirnega sporazuma) ponudnike/dobavitelje </w:t>
      </w:r>
      <w:r w:rsidRPr="002544EC">
        <w:rPr>
          <w:rFonts w:ascii="Arial" w:hAnsi="Arial" w:cs="Arial"/>
          <w:sz w:val="22"/>
          <w:szCs w:val="22"/>
        </w:rPr>
        <w:t>povabil k predložitvi nove ponudbene cene</w:t>
      </w:r>
      <w:r>
        <w:rPr>
          <w:rFonts w:ascii="Arial" w:hAnsi="Arial" w:cs="Arial"/>
          <w:sz w:val="22"/>
          <w:szCs w:val="22"/>
        </w:rPr>
        <w:t>/predračuna</w:t>
      </w:r>
      <w:r w:rsidRPr="002544EC">
        <w:rPr>
          <w:rFonts w:ascii="Arial" w:hAnsi="Arial" w:cs="Arial"/>
          <w:sz w:val="22"/>
          <w:szCs w:val="22"/>
        </w:rPr>
        <w:t>.</w:t>
      </w:r>
    </w:p>
    <w:p w14:paraId="7DC2AB78" w14:textId="77777777" w:rsidR="00626EAE" w:rsidRDefault="00626EAE" w:rsidP="00B903CF">
      <w:pPr>
        <w:autoSpaceDE w:val="0"/>
        <w:autoSpaceDN w:val="0"/>
        <w:adjustRightInd w:val="0"/>
        <w:jc w:val="both"/>
        <w:rPr>
          <w:rFonts w:ascii="Arial" w:hAnsi="Arial" w:cs="Arial"/>
          <w:sz w:val="22"/>
          <w:szCs w:val="22"/>
        </w:rPr>
      </w:pPr>
    </w:p>
    <w:p w14:paraId="13A9B1BF" w14:textId="6301AF48" w:rsidR="00B903CF" w:rsidRPr="00DE3C23" w:rsidRDefault="00DE3C23" w:rsidP="00B63B1D">
      <w:pPr>
        <w:pStyle w:val="Naslov2"/>
        <w:numPr>
          <w:ilvl w:val="0"/>
          <w:numId w:val="40"/>
        </w:numPr>
        <w:shd w:val="clear" w:color="auto" w:fill="CAE9C0" w:themeFill="accent5" w:themeFillTint="66"/>
        <w:rPr>
          <w:color w:val="auto"/>
        </w:rPr>
      </w:pPr>
      <w:bookmarkStart w:id="184" w:name="_Toc463609615"/>
      <w:bookmarkStart w:id="185" w:name="_Toc497904377"/>
      <w:bookmarkStart w:id="186" w:name="_Toc517086344"/>
      <w:bookmarkStart w:id="187" w:name="_Toc108466771"/>
      <w:bookmarkStart w:id="188" w:name="_Hlk499127124"/>
      <w:bookmarkStart w:id="189" w:name="_Toc183517969"/>
      <w:r>
        <w:rPr>
          <w:color w:val="auto"/>
        </w:rPr>
        <w:t>Ponudbena cena, plačilni pogoji in način obračuna dobav</w:t>
      </w:r>
      <w:bookmarkEnd w:id="184"/>
      <w:bookmarkEnd w:id="185"/>
      <w:bookmarkEnd w:id="186"/>
      <w:bookmarkEnd w:id="187"/>
      <w:bookmarkEnd w:id="188"/>
      <w:bookmarkEnd w:id="189"/>
    </w:p>
    <w:p w14:paraId="62E63EB6" w14:textId="77777777" w:rsidR="00DE3C23" w:rsidRDefault="00DE3C23" w:rsidP="00B63B1D">
      <w:pPr>
        <w:pStyle w:val="Naslov3"/>
        <w:numPr>
          <w:ilvl w:val="1"/>
          <w:numId w:val="41"/>
        </w:numPr>
        <w:rPr>
          <w:i/>
          <w:color w:val="auto"/>
          <w:sz w:val="22"/>
          <w:szCs w:val="22"/>
          <w:u w:val="single"/>
        </w:rPr>
      </w:pPr>
      <w:bookmarkStart w:id="190" w:name="_Toc463609616"/>
      <w:bookmarkStart w:id="191" w:name="_Toc497904378"/>
      <w:bookmarkStart w:id="192" w:name="_Toc517086345"/>
      <w:bookmarkStart w:id="193" w:name="_Toc108466772"/>
      <w:bookmarkStart w:id="194" w:name="_Toc183517970"/>
      <w:bookmarkStart w:id="195" w:name="_Hlk499127252"/>
      <w:r>
        <w:rPr>
          <w:i/>
          <w:color w:val="auto"/>
          <w:sz w:val="22"/>
          <w:szCs w:val="22"/>
          <w:u w:val="single"/>
        </w:rPr>
        <w:t>Ponudbena cena</w:t>
      </w:r>
      <w:bookmarkEnd w:id="190"/>
      <w:bookmarkEnd w:id="191"/>
      <w:bookmarkEnd w:id="192"/>
      <w:bookmarkEnd w:id="193"/>
      <w:bookmarkEnd w:id="194"/>
    </w:p>
    <w:p w14:paraId="3600A595" w14:textId="77777777" w:rsidR="00DE3C23" w:rsidRPr="0079281B" w:rsidRDefault="00DE3C23" w:rsidP="00B63B1D">
      <w:pPr>
        <w:pStyle w:val="Naslov3"/>
        <w:numPr>
          <w:ilvl w:val="0"/>
          <w:numId w:val="42"/>
        </w:numPr>
        <w:spacing w:before="0"/>
        <w:ind w:left="714" w:hanging="357"/>
        <w:rPr>
          <w:i/>
          <w:color w:val="auto"/>
          <w:sz w:val="22"/>
          <w:szCs w:val="22"/>
        </w:rPr>
      </w:pPr>
      <w:bookmarkStart w:id="196" w:name="_Toc463609617"/>
      <w:bookmarkStart w:id="197" w:name="_Toc497904379"/>
      <w:bookmarkStart w:id="198" w:name="_Toc517086346"/>
      <w:bookmarkStart w:id="199" w:name="_Toc108466773"/>
      <w:bookmarkStart w:id="200" w:name="_Toc183517971"/>
      <w:bookmarkEnd w:id="195"/>
      <w:r w:rsidRPr="0079281B">
        <w:rPr>
          <w:i/>
          <w:color w:val="auto"/>
          <w:sz w:val="22"/>
          <w:szCs w:val="22"/>
        </w:rPr>
        <w:t>Ponudbena cena – vsebina in oblikovanje</w:t>
      </w:r>
      <w:bookmarkEnd w:id="196"/>
      <w:bookmarkEnd w:id="197"/>
      <w:bookmarkEnd w:id="198"/>
      <w:bookmarkEnd w:id="199"/>
      <w:bookmarkEnd w:id="200"/>
    </w:p>
    <w:p w14:paraId="257572C3" w14:textId="77777777" w:rsidR="00DE3C23" w:rsidRPr="003E7A36" w:rsidRDefault="00DE3C23" w:rsidP="00DE3C23">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E7A36">
        <w:rPr>
          <w:rFonts w:ascii="Arial" w:hAnsi="Arial" w:cs="Arial"/>
          <w:sz w:val="22"/>
          <w:szCs w:val="22"/>
        </w:rPr>
        <w:t xml:space="preserve">Cene </w:t>
      </w:r>
      <w:r>
        <w:rPr>
          <w:rFonts w:ascii="Arial" w:hAnsi="Arial" w:cs="Arial"/>
          <w:sz w:val="22"/>
          <w:szCs w:val="22"/>
        </w:rPr>
        <w:t xml:space="preserve">na enoto artikla </w:t>
      </w:r>
      <w:r w:rsidRPr="003E7A36">
        <w:rPr>
          <w:rFonts w:ascii="Arial" w:hAnsi="Arial" w:cs="Arial"/>
          <w:sz w:val="22"/>
          <w:szCs w:val="22"/>
        </w:rPr>
        <w:t xml:space="preserve">morajo vključevati vse elemente, iz katerih so sestavljene, npr. </w:t>
      </w:r>
      <w:r w:rsidRPr="003E7A36">
        <w:rPr>
          <w:rFonts w:ascii="Arial" w:hAnsi="Arial"/>
          <w:sz w:val="22"/>
          <w:szCs w:val="22"/>
        </w:rPr>
        <w:t>blago, dostava,</w:t>
      </w:r>
      <w:r w:rsidRPr="003E7A36">
        <w:rPr>
          <w:rFonts w:ascii="Arial" w:hAnsi="Arial"/>
        </w:rPr>
        <w:t xml:space="preserve"> </w:t>
      </w:r>
      <w:r w:rsidRPr="003E7A36">
        <w:rPr>
          <w:rFonts w:ascii="Arial" w:hAnsi="Arial"/>
          <w:sz w:val="22"/>
          <w:szCs w:val="22"/>
        </w:rPr>
        <w:t>ostali nepredvideni stroški, morebitni popust, davek na dodano vrednost</w:t>
      </w:r>
      <w:r>
        <w:rPr>
          <w:rFonts w:ascii="Arial" w:hAnsi="Arial"/>
          <w:sz w:val="22"/>
          <w:szCs w:val="22"/>
        </w:rPr>
        <w:t>, ki se izkazuje ločeno,</w:t>
      </w:r>
      <w:r w:rsidRPr="003E7A36">
        <w:rPr>
          <w:rFonts w:ascii="Arial" w:hAnsi="Arial"/>
          <w:sz w:val="22"/>
          <w:szCs w:val="22"/>
        </w:rPr>
        <w:t xml:space="preserve"> in vsi ostali morebitni stroški, ki jih bo imel ponudnik v zvezi z realizacijo naročila.</w:t>
      </w:r>
    </w:p>
    <w:p w14:paraId="25C0738A" w14:textId="77777777" w:rsidR="00DE3C23" w:rsidRDefault="00DE3C23" w:rsidP="00DE3C23">
      <w:pPr>
        <w:pStyle w:val="Telobesedila"/>
        <w:rPr>
          <w:rFonts w:ascii="Arial" w:hAnsi="Arial" w:cs="Arial"/>
          <w:b/>
          <w:i/>
          <w:sz w:val="22"/>
          <w:szCs w:val="22"/>
        </w:rPr>
      </w:pPr>
    </w:p>
    <w:p w14:paraId="631D40A9" w14:textId="77777777" w:rsidR="00DE3C23" w:rsidRPr="001B4A2B" w:rsidRDefault="00DE3C23" w:rsidP="00DE3C23">
      <w:pPr>
        <w:jc w:val="both"/>
        <w:rPr>
          <w:rFonts w:ascii="Arial" w:hAnsi="Arial" w:cs="Arial"/>
          <w:sz w:val="22"/>
          <w:szCs w:val="22"/>
        </w:rPr>
      </w:pPr>
      <w:r w:rsidRPr="001B4A2B">
        <w:rPr>
          <w:rFonts w:ascii="Arial" w:hAnsi="Arial" w:cs="Arial"/>
          <w:sz w:val="22"/>
          <w:szCs w:val="22"/>
        </w:rPr>
        <w:t>Pri oblikovanju ponudbe mora biti ponudnik pozoren tudi na naslednje:</w:t>
      </w:r>
    </w:p>
    <w:p w14:paraId="744670D4" w14:textId="77777777" w:rsidR="00DE3C23" w:rsidRPr="001B4A2B" w:rsidRDefault="00DE3C23" w:rsidP="00B63B1D">
      <w:pPr>
        <w:numPr>
          <w:ilvl w:val="1"/>
          <w:numId w:val="43"/>
        </w:numPr>
        <w:ind w:left="723"/>
        <w:jc w:val="both"/>
        <w:rPr>
          <w:rFonts w:ascii="Arial" w:hAnsi="Arial" w:cs="Arial"/>
          <w:sz w:val="22"/>
          <w:szCs w:val="22"/>
        </w:rPr>
      </w:pPr>
      <w:r w:rsidRPr="001B4A2B">
        <w:rPr>
          <w:rFonts w:ascii="Arial" w:hAnsi="Arial" w:cs="Arial"/>
          <w:sz w:val="22"/>
          <w:szCs w:val="22"/>
        </w:rPr>
        <w:t>Cena mora vsebovati prioriteto »dostavljeno v skladišče naročnika – razloženo«.</w:t>
      </w:r>
    </w:p>
    <w:p w14:paraId="4D636243" w14:textId="77777777" w:rsidR="00DE3C23" w:rsidRPr="001B4A2B" w:rsidRDefault="00DE3C23" w:rsidP="00B63B1D">
      <w:pPr>
        <w:numPr>
          <w:ilvl w:val="1"/>
          <w:numId w:val="43"/>
        </w:numPr>
        <w:ind w:left="723"/>
        <w:jc w:val="both"/>
        <w:rPr>
          <w:rFonts w:ascii="Arial" w:hAnsi="Arial" w:cs="Arial"/>
          <w:sz w:val="22"/>
          <w:szCs w:val="22"/>
        </w:rPr>
      </w:pPr>
      <w:r w:rsidRPr="001B4A2B">
        <w:rPr>
          <w:rFonts w:ascii="Arial" w:hAnsi="Arial" w:cs="Arial"/>
          <w:sz w:val="22"/>
          <w:szCs w:val="22"/>
        </w:rPr>
        <w:t>V ponudbeni ceni morajo biti vključeni vsi drugi stalni, spremenljivi ter opurtunitetni stroški. Vključevati mora vse elemente, iz katerih so sestavljene cene (morebitne trošarine, takse, uvozne dajatve, stroške embalaže, prevoza, zavarovanja</w:t>
      </w:r>
      <w:r>
        <w:rPr>
          <w:rFonts w:ascii="Arial" w:hAnsi="Arial" w:cs="Arial"/>
          <w:sz w:val="22"/>
          <w:szCs w:val="22"/>
        </w:rPr>
        <w:t>, stroški prevzema embalaže, v kateri dostavlja blago</w:t>
      </w:r>
      <w:r w:rsidRPr="001B4A2B">
        <w:rPr>
          <w:rFonts w:ascii="Arial" w:hAnsi="Arial" w:cs="Arial"/>
          <w:sz w:val="22"/>
          <w:szCs w:val="22"/>
        </w:rPr>
        <w:t xml:space="preserve"> …).</w:t>
      </w:r>
    </w:p>
    <w:p w14:paraId="78BD77E2" w14:textId="77777777" w:rsidR="00DE3C23" w:rsidRDefault="00DE3C23" w:rsidP="00B63B1D">
      <w:pPr>
        <w:numPr>
          <w:ilvl w:val="1"/>
          <w:numId w:val="43"/>
        </w:numPr>
        <w:ind w:left="723"/>
        <w:jc w:val="both"/>
        <w:rPr>
          <w:rFonts w:ascii="Arial" w:hAnsi="Arial" w:cs="Arial"/>
          <w:sz w:val="22"/>
          <w:szCs w:val="22"/>
        </w:rPr>
      </w:pPr>
      <w:r w:rsidRPr="001B4A2B">
        <w:rPr>
          <w:rFonts w:ascii="Arial" w:hAnsi="Arial" w:cs="Arial"/>
          <w:sz w:val="22"/>
          <w:szCs w:val="22"/>
        </w:rPr>
        <w:t>Naročnik naknadno ne bo priznaval nikakršnega povečanja ponudbenih cen (velja za posamezno obdobje).</w:t>
      </w:r>
    </w:p>
    <w:p w14:paraId="17AD0740" w14:textId="77777777" w:rsidR="00DE3C23" w:rsidRDefault="00DE3C23" w:rsidP="00B63B1D">
      <w:pPr>
        <w:numPr>
          <w:ilvl w:val="1"/>
          <w:numId w:val="43"/>
        </w:numPr>
        <w:ind w:left="723"/>
        <w:jc w:val="both"/>
        <w:rPr>
          <w:rFonts w:ascii="Arial" w:hAnsi="Arial" w:cs="Arial"/>
          <w:sz w:val="22"/>
          <w:szCs w:val="22"/>
        </w:rPr>
      </w:pPr>
      <w:r w:rsidRPr="001B4A2B">
        <w:rPr>
          <w:rFonts w:ascii="Arial" w:hAnsi="Arial" w:cs="Arial"/>
          <w:sz w:val="22"/>
          <w:szCs w:val="22"/>
        </w:rPr>
        <w:lastRenderedPageBreak/>
        <w:t>Ceno mora ponudnik oblikovati v skladu s količinami in merskimi enotami ter ob upoštevanju strokovnih zahtev naročnika.</w:t>
      </w:r>
    </w:p>
    <w:p w14:paraId="63FBD653" w14:textId="77777777" w:rsidR="00DE3C23" w:rsidRPr="00353D4D" w:rsidRDefault="00DE3C23" w:rsidP="00B63B1D">
      <w:pPr>
        <w:numPr>
          <w:ilvl w:val="1"/>
          <w:numId w:val="43"/>
        </w:numPr>
        <w:ind w:left="723"/>
        <w:jc w:val="both"/>
        <w:rPr>
          <w:rFonts w:ascii="Arial" w:hAnsi="Arial" w:cs="Arial"/>
          <w:sz w:val="22"/>
          <w:szCs w:val="22"/>
        </w:rPr>
      </w:pPr>
      <w:r w:rsidRPr="00353D4D">
        <w:rPr>
          <w:rFonts w:ascii="Arial" w:hAnsi="Arial" w:cs="Arial"/>
          <w:sz w:val="22"/>
          <w:szCs w:val="22"/>
        </w:rPr>
        <w:t>Ponudniki sadja in zelenjave pri pripravi ponudbe upoštevajo, da bodo posamezni kupci artikle v največji meri naročali sezonsko.</w:t>
      </w:r>
    </w:p>
    <w:p w14:paraId="4F5A1135" w14:textId="77777777" w:rsidR="00DE3C23" w:rsidRPr="001B4A2B" w:rsidRDefault="00DE3C23" w:rsidP="00DE3C23">
      <w:pPr>
        <w:ind w:left="567"/>
        <w:jc w:val="both"/>
        <w:rPr>
          <w:rFonts w:ascii="Arial" w:hAnsi="Arial" w:cs="Arial"/>
          <w:sz w:val="22"/>
          <w:szCs w:val="22"/>
        </w:rPr>
      </w:pPr>
    </w:p>
    <w:p w14:paraId="4D52FD0A" w14:textId="77777777" w:rsidR="00DE3C23" w:rsidRDefault="00DE3C23" w:rsidP="00DE3C23">
      <w:pPr>
        <w:jc w:val="both"/>
        <w:rPr>
          <w:rFonts w:ascii="Arial" w:hAnsi="Arial" w:cs="Arial"/>
          <w:sz w:val="22"/>
          <w:szCs w:val="22"/>
        </w:rPr>
      </w:pPr>
      <w:r>
        <w:rPr>
          <w:rFonts w:ascii="Arial" w:hAnsi="Arial" w:cs="Arial"/>
          <w:sz w:val="22"/>
          <w:szCs w:val="22"/>
        </w:rPr>
        <w:t>Kakršnikoli drugi dodatki na ponudbeno ceno, ki se izkazujejo ločeno od zgoraj navedenih postavk, bodo imeli za posledico izločitev ponudbe kot neprimerne.</w:t>
      </w:r>
    </w:p>
    <w:p w14:paraId="03C239DC" w14:textId="77777777" w:rsidR="00DE3C23" w:rsidRDefault="00DE3C23" w:rsidP="00DE3C23">
      <w:pPr>
        <w:pStyle w:val="Telobesedila"/>
        <w:rPr>
          <w:rFonts w:ascii="Arial" w:hAnsi="Arial" w:cs="Arial"/>
          <w:sz w:val="22"/>
          <w:szCs w:val="22"/>
        </w:rPr>
      </w:pPr>
    </w:p>
    <w:p w14:paraId="4D325C80" w14:textId="77777777" w:rsidR="00DE3C23" w:rsidRDefault="00DE3C23" w:rsidP="00DE3C23">
      <w:pPr>
        <w:autoSpaceDE w:val="0"/>
        <w:autoSpaceDN w:val="0"/>
        <w:adjustRightInd w:val="0"/>
        <w:jc w:val="both"/>
        <w:rPr>
          <w:rFonts w:ascii="Arial" w:hAnsi="Arial" w:cs="Arial"/>
          <w:sz w:val="22"/>
        </w:rPr>
      </w:pPr>
      <w:r w:rsidRPr="003F07C7">
        <w:rPr>
          <w:rFonts w:ascii="Arial" w:hAnsi="Arial" w:cs="Arial"/>
          <w:sz w:val="22"/>
        </w:rPr>
        <w:t xml:space="preserve">Ponudbena cena </w:t>
      </w:r>
      <w:r>
        <w:rPr>
          <w:rFonts w:ascii="Arial" w:hAnsi="Arial" w:cs="Arial"/>
          <w:sz w:val="22"/>
        </w:rPr>
        <w:t xml:space="preserve">po posameznih artiklov, kot tudi končne cene za posamezni sklop, </w:t>
      </w:r>
      <w:r w:rsidRPr="003F07C7">
        <w:rPr>
          <w:rFonts w:ascii="Arial" w:hAnsi="Arial" w:cs="Arial"/>
          <w:sz w:val="22"/>
        </w:rPr>
        <w:t xml:space="preserve">se predloži v EUR-ih do največ </w:t>
      </w:r>
      <w:r>
        <w:rPr>
          <w:rFonts w:ascii="Arial" w:hAnsi="Arial" w:cs="Arial"/>
          <w:sz w:val="22"/>
        </w:rPr>
        <w:t>do dve (2) decimalni mesti.</w:t>
      </w:r>
    </w:p>
    <w:p w14:paraId="375808F8" w14:textId="77777777" w:rsidR="00DE3C23" w:rsidRPr="00BB79C5" w:rsidRDefault="00DE3C23" w:rsidP="00DE3C23">
      <w:pPr>
        <w:autoSpaceDE w:val="0"/>
        <w:autoSpaceDN w:val="0"/>
        <w:adjustRightInd w:val="0"/>
        <w:jc w:val="both"/>
        <w:rPr>
          <w:rFonts w:ascii="Arial" w:hAnsi="Arial" w:cs="Arial"/>
          <w:sz w:val="22"/>
        </w:rPr>
      </w:pPr>
    </w:p>
    <w:p w14:paraId="475CD681" w14:textId="77777777" w:rsidR="00DE3C23" w:rsidRPr="0079281B" w:rsidRDefault="00DE3C23" w:rsidP="00B63B1D">
      <w:pPr>
        <w:pStyle w:val="Naslov3"/>
        <w:numPr>
          <w:ilvl w:val="0"/>
          <w:numId w:val="42"/>
        </w:numPr>
        <w:spacing w:before="0"/>
        <w:ind w:left="714" w:hanging="357"/>
        <w:rPr>
          <w:i/>
          <w:color w:val="auto"/>
          <w:sz w:val="22"/>
          <w:szCs w:val="22"/>
        </w:rPr>
      </w:pPr>
      <w:bookmarkStart w:id="201" w:name="_Toc463609618"/>
      <w:bookmarkStart w:id="202" w:name="_Toc497904380"/>
      <w:bookmarkStart w:id="203" w:name="_Toc517086347"/>
      <w:bookmarkStart w:id="204" w:name="_Toc108466774"/>
      <w:bookmarkStart w:id="205" w:name="_Toc183517972"/>
      <w:bookmarkStart w:id="206" w:name="_Hlk499127241"/>
      <w:r w:rsidRPr="0079281B">
        <w:rPr>
          <w:i/>
          <w:color w:val="auto"/>
          <w:sz w:val="22"/>
          <w:szCs w:val="22"/>
        </w:rPr>
        <w:t xml:space="preserve">Fiksnost </w:t>
      </w:r>
      <w:r>
        <w:rPr>
          <w:i/>
          <w:color w:val="auto"/>
          <w:sz w:val="22"/>
          <w:szCs w:val="22"/>
        </w:rPr>
        <w:t xml:space="preserve">neto </w:t>
      </w:r>
      <w:r w:rsidRPr="0079281B">
        <w:rPr>
          <w:i/>
          <w:color w:val="auto"/>
          <w:sz w:val="22"/>
          <w:szCs w:val="22"/>
        </w:rPr>
        <w:t>cen</w:t>
      </w:r>
      <w:bookmarkEnd w:id="201"/>
      <w:bookmarkEnd w:id="202"/>
      <w:bookmarkEnd w:id="203"/>
      <w:bookmarkEnd w:id="204"/>
      <w:bookmarkEnd w:id="205"/>
    </w:p>
    <w:bookmarkEnd w:id="206"/>
    <w:p w14:paraId="7161E6D7" w14:textId="1A74CAF9" w:rsidR="00DE3C23" w:rsidRPr="007A444B" w:rsidRDefault="00DE3C23" w:rsidP="00DE3C23">
      <w:pPr>
        <w:pStyle w:val="Telobesedila3"/>
        <w:spacing w:after="0"/>
        <w:jc w:val="both"/>
        <w:rPr>
          <w:rFonts w:ascii="Arial" w:hAnsi="Arial" w:cs="Arial"/>
          <w:bCs/>
          <w:sz w:val="22"/>
          <w:szCs w:val="22"/>
        </w:rPr>
      </w:pPr>
      <w:r w:rsidRPr="007A444B">
        <w:rPr>
          <w:rFonts w:ascii="Arial" w:hAnsi="Arial" w:cs="Arial"/>
          <w:bCs/>
          <w:sz w:val="22"/>
          <w:szCs w:val="22"/>
        </w:rPr>
        <w:t xml:space="preserve">Neto ponudbene cene na enoto (artikel) iz ponudbe so v </w:t>
      </w:r>
      <w:r>
        <w:rPr>
          <w:rFonts w:ascii="Arial" w:hAnsi="Arial" w:cs="Arial"/>
          <w:bCs/>
          <w:sz w:val="22"/>
          <w:szCs w:val="22"/>
        </w:rPr>
        <w:t xml:space="preserve">posameznem </w:t>
      </w:r>
      <w:r w:rsidRPr="007A444B">
        <w:rPr>
          <w:rFonts w:ascii="Arial" w:hAnsi="Arial" w:cs="Arial"/>
          <w:bCs/>
          <w:sz w:val="22"/>
          <w:szCs w:val="22"/>
        </w:rPr>
        <w:t>obdobju</w:t>
      </w:r>
      <w:r w:rsidR="00C4048E">
        <w:rPr>
          <w:rFonts w:ascii="Arial" w:hAnsi="Arial" w:cs="Arial"/>
          <w:bCs/>
          <w:sz w:val="22"/>
          <w:szCs w:val="22"/>
        </w:rPr>
        <w:t xml:space="preserve"> (12 mesecev)</w:t>
      </w:r>
      <w:r w:rsidRPr="007A444B">
        <w:rPr>
          <w:rFonts w:ascii="Arial" w:hAnsi="Arial" w:cs="Arial"/>
          <w:bCs/>
          <w:sz w:val="22"/>
          <w:szCs w:val="22"/>
        </w:rPr>
        <w:t xml:space="preserve"> fiksne oz. ponudnik</w:t>
      </w:r>
      <w:r>
        <w:rPr>
          <w:rFonts w:ascii="Arial" w:hAnsi="Arial" w:cs="Arial"/>
          <w:bCs/>
          <w:sz w:val="22"/>
          <w:szCs w:val="22"/>
        </w:rPr>
        <w:t>/dobavitelj</w:t>
      </w:r>
      <w:r w:rsidRPr="007A444B">
        <w:rPr>
          <w:rFonts w:ascii="Arial" w:hAnsi="Arial" w:cs="Arial"/>
          <w:bCs/>
          <w:sz w:val="22"/>
          <w:szCs w:val="22"/>
        </w:rPr>
        <w:t xml:space="preserve"> v tem obdobju ni upravičen do podražitev. Kupec in </w:t>
      </w:r>
      <w:r>
        <w:rPr>
          <w:rFonts w:ascii="Arial" w:hAnsi="Arial" w:cs="Arial"/>
          <w:bCs/>
          <w:sz w:val="22"/>
          <w:szCs w:val="22"/>
        </w:rPr>
        <w:t>dobavitelj</w:t>
      </w:r>
      <w:r w:rsidRPr="007A444B">
        <w:rPr>
          <w:rFonts w:ascii="Arial" w:hAnsi="Arial" w:cs="Arial"/>
          <w:bCs/>
          <w:sz w:val="22"/>
          <w:szCs w:val="22"/>
        </w:rPr>
        <w:t xml:space="preserve"> se lahko dogovorita zgolj za znižanje ponudbenih cen posameznih artiklov.</w:t>
      </w:r>
    </w:p>
    <w:p w14:paraId="06216A32" w14:textId="77777777" w:rsidR="00DE3C23" w:rsidRDefault="00DE3C23" w:rsidP="00DE3C23">
      <w:pPr>
        <w:pStyle w:val="Telobesedila3"/>
        <w:spacing w:after="0"/>
        <w:jc w:val="both"/>
        <w:rPr>
          <w:rFonts w:ascii="Arial" w:hAnsi="Arial" w:cs="Arial"/>
          <w:bCs/>
          <w:sz w:val="22"/>
          <w:szCs w:val="22"/>
        </w:rPr>
      </w:pPr>
    </w:p>
    <w:p w14:paraId="031CC24C" w14:textId="77777777" w:rsidR="00DE3C23" w:rsidRPr="005A0348" w:rsidRDefault="00DE3C23" w:rsidP="00DE3C23">
      <w:pPr>
        <w:pStyle w:val="Telobesedila"/>
        <w:rPr>
          <w:rFonts w:ascii="Arial" w:hAnsi="Arial" w:cs="Arial"/>
          <w:sz w:val="22"/>
          <w:szCs w:val="22"/>
        </w:rPr>
      </w:pPr>
      <w:r w:rsidRPr="005A0348">
        <w:rPr>
          <w:rFonts w:ascii="Arial" w:hAnsi="Arial" w:cs="Arial"/>
          <w:sz w:val="22"/>
          <w:szCs w:val="22"/>
        </w:rPr>
        <w:t xml:space="preserve">Če ponudnik v obdobju, ko je dobavitelj, prodaja blago po akcijskih oz. znižanih cenah, ki so ugodnejše od cen iz ponudbenega predračuna, mora </w:t>
      </w:r>
      <w:r>
        <w:rPr>
          <w:rFonts w:ascii="Arial" w:hAnsi="Arial" w:cs="Arial"/>
          <w:sz w:val="22"/>
          <w:szCs w:val="22"/>
        </w:rPr>
        <w:t>kupca</w:t>
      </w:r>
      <w:r w:rsidRPr="005A0348">
        <w:rPr>
          <w:rFonts w:ascii="Arial" w:hAnsi="Arial" w:cs="Arial"/>
          <w:sz w:val="22"/>
          <w:szCs w:val="22"/>
        </w:rPr>
        <w:t xml:space="preserve"> o tem pisno seznaniti in mu artikle ponuditi po ugodnejših cenah.</w:t>
      </w:r>
    </w:p>
    <w:p w14:paraId="0156863A" w14:textId="77777777" w:rsidR="00DE3C23" w:rsidRPr="0000239B" w:rsidRDefault="00DE3C23" w:rsidP="00DE3C23">
      <w:pPr>
        <w:pStyle w:val="Telobesedila3"/>
        <w:spacing w:after="0"/>
        <w:jc w:val="both"/>
        <w:rPr>
          <w:b/>
          <w:i/>
          <w:sz w:val="22"/>
          <w:szCs w:val="22"/>
        </w:rPr>
      </w:pPr>
    </w:p>
    <w:p w14:paraId="6F67FD6B" w14:textId="77777777" w:rsidR="00DE3C23" w:rsidRPr="004F0BA4" w:rsidRDefault="00DE3C23" w:rsidP="00B63B1D">
      <w:pPr>
        <w:pStyle w:val="Naslov3"/>
        <w:numPr>
          <w:ilvl w:val="0"/>
          <w:numId w:val="42"/>
        </w:numPr>
        <w:spacing w:before="0"/>
        <w:ind w:left="714" w:hanging="357"/>
        <w:rPr>
          <w:i/>
          <w:color w:val="auto"/>
          <w:sz w:val="22"/>
          <w:szCs w:val="22"/>
        </w:rPr>
      </w:pPr>
      <w:bookmarkStart w:id="207" w:name="_Toc463609619"/>
      <w:bookmarkStart w:id="208" w:name="_Toc497904381"/>
      <w:bookmarkStart w:id="209" w:name="_Toc517086348"/>
      <w:bookmarkStart w:id="210" w:name="_Toc108466775"/>
      <w:bookmarkStart w:id="211" w:name="_Toc183517973"/>
      <w:r w:rsidRPr="004F0BA4">
        <w:rPr>
          <w:i/>
          <w:color w:val="auto"/>
          <w:sz w:val="22"/>
          <w:szCs w:val="22"/>
        </w:rPr>
        <w:t>Popusti (rabati)</w:t>
      </w:r>
      <w:bookmarkEnd w:id="207"/>
      <w:bookmarkEnd w:id="208"/>
      <w:bookmarkEnd w:id="209"/>
      <w:bookmarkEnd w:id="210"/>
      <w:bookmarkEnd w:id="211"/>
    </w:p>
    <w:p w14:paraId="0371D201" w14:textId="77777777" w:rsidR="00DE3C23" w:rsidRDefault="00DE3C23" w:rsidP="00DE3C23">
      <w:pPr>
        <w:jc w:val="both"/>
        <w:rPr>
          <w:rFonts w:ascii="Arial" w:hAnsi="Arial" w:cs="Arial"/>
          <w:sz w:val="22"/>
          <w:szCs w:val="22"/>
        </w:rPr>
      </w:pPr>
      <w:r w:rsidRPr="00824895">
        <w:rPr>
          <w:rFonts w:ascii="Arial" w:hAnsi="Arial" w:cs="Arial"/>
          <w:sz w:val="22"/>
          <w:szCs w:val="22"/>
        </w:rPr>
        <w:t xml:space="preserve">Ponudnik mora v ponudbi vidno označiti morebitne </w:t>
      </w:r>
      <w:r>
        <w:rPr>
          <w:rFonts w:ascii="Arial" w:hAnsi="Arial" w:cs="Arial"/>
          <w:sz w:val="22"/>
          <w:szCs w:val="22"/>
        </w:rPr>
        <w:t xml:space="preserve">dodatne </w:t>
      </w:r>
      <w:r w:rsidRPr="00824895">
        <w:rPr>
          <w:rFonts w:ascii="Arial" w:hAnsi="Arial" w:cs="Arial"/>
          <w:sz w:val="22"/>
          <w:szCs w:val="22"/>
        </w:rPr>
        <w:t>popuste na ceno ponudbe</w:t>
      </w:r>
      <w:r>
        <w:rPr>
          <w:rFonts w:ascii="Arial" w:hAnsi="Arial" w:cs="Arial"/>
          <w:sz w:val="22"/>
          <w:szCs w:val="22"/>
        </w:rPr>
        <w:t xml:space="preserve"> pred DDV</w:t>
      </w:r>
      <w:r w:rsidRPr="00824895">
        <w:rPr>
          <w:rFonts w:ascii="Arial" w:hAnsi="Arial" w:cs="Arial"/>
          <w:sz w:val="22"/>
          <w:szCs w:val="22"/>
        </w:rPr>
        <w:t>. Popust se lahko predloži le do izteka roka za predložitev ponudb in mora biti naveden v</w:t>
      </w:r>
      <w:r>
        <w:rPr>
          <w:rFonts w:ascii="Arial" w:hAnsi="Arial" w:cs="Arial"/>
          <w:sz w:val="22"/>
          <w:szCs w:val="22"/>
        </w:rPr>
        <w:t xml:space="preserve"> odstotkih (%) od skupne cene ponudbe za posamezni sklop. </w:t>
      </w:r>
      <w:r w:rsidRPr="00594A3E">
        <w:rPr>
          <w:rFonts w:ascii="Arial" w:hAnsi="Arial" w:cs="Arial"/>
          <w:sz w:val="22"/>
          <w:szCs w:val="22"/>
        </w:rPr>
        <w:t>Za fiksnost popusta velja enako kot za fiksnost cene na enoto artikla.</w:t>
      </w:r>
      <w:r>
        <w:rPr>
          <w:rFonts w:ascii="Arial" w:hAnsi="Arial" w:cs="Arial"/>
          <w:sz w:val="22"/>
          <w:szCs w:val="22"/>
        </w:rPr>
        <w:t xml:space="preserve"> </w:t>
      </w:r>
    </w:p>
    <w:p w14:paraId="40921275" w14:textId="77777777" w:rsidR="00DE3C23" w:rsidRDefault="00DE3C23" w:rsidP="00DE3C23">
      <w:pPr>
        <w:ind w:left="1440"/>
        <w:jc w:val="both"/>
        <w:rPr>
          <w:rFonts w:ascii="Arial" w:hAnsi="Arial" w:cs="Arial"/>
          <w:sz w:val="22"/>
          <w:szCs w:val="22"/>
        </w:rPr>
      </w:pPr>
    </w:p>
    <w:p w14:paraId="3EDADEC8" w14:textId="77777777" w:rsidR="00DE3C23" w:rsidRPr="00A80514" w:rsidRDefault="00DE3C23" w:rsidP="00B63B1D">
      <w:pPr>
        <w:pStyle w:val="Naslov3"/>
        <w:numPr>
          <w:ilvl w:val="0"/>
          <w:numId w:val="42"/>
        </w:numPr>
        <w:spacing w:before="0"/>
        <w:ind w:left="714" w:hanging="357"/>
        <w:rPr>
          <w:i/>
          <w:color w:val="auto"/>
          <w:sz w:val="22"/>
          <w:szCs w:val="22"/>
        </w:rPr>
      </w:pPr>
      <w:bookmarkStart w:id="212" w:name="_Toc497904382"/>
      <w:bookmarkStart w:id="213" w:name="_Toc517086349"/>
      <w:bookmarkStart w:id="214" w:name="_Toc108466776"/>
      <w:bookmarkStart w:id="215" w:name="_Toc183517974"/>
      <w:r w:rsidRPr="00A80514">
        <w:rPr>
          <w:i/>
          <w:color w:val="auto"/>
          <w:sz w:val="22"/>
          <w:szCs w:val="22"/>
        </w:rPr>
        <w:t>Davek na dodano vrednost</w:t>
      </w:r>
      <w:bookmarkEnd w:id="212"/>
      <w:bookmarkEnd w:id="213"/>
      <w:bookmarkEnd w:id="214"/>
      <w:bookmarkEnd w:id="215"/>
    </w:p>
    <w:p w14:paraId="6DA1750C" w14:textId="77777777" w:rsidR="00DE3C23" w:rsidRPr="00F74C6E" w:rsidRDefault="00DE3C23" w:rsidP="00DE3C23">
      <w:pPr>
        <w:jc w:val="both"/>
        <w:rPr>
          <w:rFonts w:ascii="Arial" w:hAnsi="Arial" w:cs="Arial"/>
          <w:b/>
          <w:sz w:val="22"/>
          <w:szCs w:val="22"/>
        </w:rPr>
      </w:pPr>
      <w:r w:rsidRPr="00F74C6E">
        <w:rPr>
          <w:rFonts w:ascii="Arial" w:hAnsi="Arial" w:cs="Arial"/>
          <w:sz w:val="22"/>
          <w:szCs w:val="22"/>
        </w:rPr>
        <w:t>Cene na enoto</w:t>
      </w:r>
      <w:r>
        <w:rPr>
          <w:rFonts w:ascii="Arial" w:hAnsi="Arial" w:cs="Arial"/>
          <w:sz w:val="22"/>
          <w:szCs w:val="22"/>
        </w:rPr>
        <w:t xml:space="preserve"> (artikel)</w:t>
      </w:r>
      <w:r w:rsidRPr="00F74C6E">
        <w:rPr>
          <w:rFonts w:ascii="Arial" w:hAnsi="Arial" w:cs="Arial"/>
          <w:sz w:val="22"/>
          <w:szCs w:val="22"/>
        </w:rPr>
        <w:t xml:space="preserve"> ne smejo vsebovati davka. </w:t>
      </w:r>
      <w:r w:rsidRPr="00F74C6E">
        <w:rPr>
          <w:rFonts w:ascii="Arial" w:hAnsi="Arial" w:cs="Arial"/>
          <w:b/>
          <w:sz w:val="22"/>
          <w:szCs w:val="22"/>
        </w:rPr>
        <w:t>Davek na dodano vrednost se mora prikazati ločeno na koncu v rekapitulaciji ponudbe.</w:t>
      </w:r>
    </w:p>
    <w:p w14:paraId="661437C1" w14:textId="77777777" w:rsidR="00DE3C23" w:rsidRDefault="00DE3C23" w:rsidP="00DE3C23">
      <w:pPr>
        <w:ind w:left="1440"/>
        <w:jc w:val="both"/>
        <w:rPr>
          <w:rFonts w:ascii="Arial" w:hAnsi="Arial" w:cs="Arial"/>
          <w:sz w:val="22"/>
          <w:szCs w:val="22"/>
        </w:rPr>
      </w:pPr>
    </w:p>
    <w:p w14:paraId="30ABE49F" w14:textId="77777777" w:rsidR="00DE3C23" w:rsidRPr="0079281B" w:rsidRDefault="00DE3C23" w:rsidP="00B63B1D">
      <w:pPr>
        <w:pStyle w:val="Naslov3"/>
        <w:numPr>
          <w:ilvl w:val="0"/>
          <w:numId w:val="42"/>
        </w:numPr>
        <w:spacing w:before="0"/>
        <w:ind w:left="714" w:hanging="357"/>
        <w:rPr>
          <w:i/>
          <w:color w:val="auto"/>
          <w:sz w:val="22"/>
          <w:szCs w:val="22"/>
        </w:rPr>
      </w:pPr>
      <w:bookmarkStart w:id="216" w:name="_Toc463609620"/>
      <w:bookmarkStart w:id="217" w:name="_Toc497904383"/>
      <w:bookmarkStart w:id="218" w:name="_Toc517086350"/>
      <w:bookmarkStart w:id="219" w:name="_Toc108466777"/>
      <w:bookmarkStart w:id="220" w:name="_Toc183517975"/>
      <w:r>
        <w:rPr>
          <w:i/>
          <w:color w:val="auto"/>
          <w:sz w:val="22"/>
          <w:szCs w:val="22"/>
        </w:rPr>
        <w:t>Plačilni roki</w:t>
      </w:r>
      <w:bookmarkEnd w:id="216"/>
      <w:bookmarkEnd w:id="217"/>
      <w:bookmarkEnd w:id="218"/>
      <w:bookmarkEnd w:id="219"/>
      <w:bookmarkEnd w:id="220"/>
    </w:p>
    <w:p w14:paraId="4D6E64C1" w14:textId="77777777" w:rsidR="00DE3C23" w:rsidRDefault="00DE3C23" w:rsidP="00DE3C23">
      <w:pPr>
        <w:jc w:val="both"/>
        <w:rPr>
          <w:rFonts w:ascii="Arial" w:hAnsi="Arial" w:cs="Arial"/>
          <w:sz w:val="22"/>
          <w:szCs w:val="22"/>
        </w:rPr>
      </w:pPr>
      <w:r w:rsidRPr="006A59B9">
        <w:rPr>
          <w:rFonts w:ascii="Arial" w:hAnsi="Arial" w:cs="Arial"/>
          <w:sz w:val="22"/>
          <w:szCs w:val="22"/>
        </w:rPr>
        <w:t xml:space="preserve">Rok za plačilo </w:t>
      </w:r>
      <w:r>
        <w:rPr>
          <w:rFonts w:ascii="Arial" w:hAnsi="Arial" w:cs="Arial"/>
          <w:sz w:val="22"/>
          <w:szCs w:val="22"/>
        </w:rPr>
        <w:t xml:space="preserve">je rok plačila </w:t>
      </w:r>
      <w:r w:rsidRPr="00E25221">
        <w:rPr>
          <w:rFonts w:ascii="Arial" w:hAnsi="Arial" w:cs="Arial"/>
          <w:sz w:val="22"/>
          <w:szCs w:val="22"/>
        </w:rPr>
        <w:t>30 dn</w:t>
      </w:r>
      <w:r>
        <w:rPr>
          <w:rFonts w:ascii="Arial" w:hAnsi="Arial" w:cs="Arial"/>
          <w:sz w:val="22"/>
          <w:szCs w:val="22"/>
        </w:rPr>
        <w:t>i</w:t>
      </w:r>
      <w:r w:rsidRPr="00E25221">
        <w:rPr>
          <w:rFonts w:ascii="Arial" w:hAnsi="Arial" w:cs="Arial"/>
          <w:sz w:val="22"/>
          <w:szCs w:val="22"/>
        </w:rPr>
        <w:t xml:space="preserve"> od datuma prej</w:t>
      </w:r>
      <w:r>
        <w:rPr>
          <w:rFonts w:ascii="Arial" w:hAnsi="Arial" w:cs="Arial"/>
          <w:sz w:val="22"/>
          <w:szCs w:val="22"/>
        </w:rPr>
        <w:t xml:space="preserve">ema računa. </w:t>
      </w:r>
      <w:r w:rsidRPr="00E25221">
        <w:rPr>
          <w:rFonts w:ascii="Arial" w:hAnsi="Arial" w:cs="Arial"/>
          <w:sz w:val="22"/>
          <w:szCs w:val="22"/>
        </w:rPr>
        <w:t xml:space="preserve">Za datum prejema e-računa se šteje datum, ko je </w:t>
      </w:r>
      <w:r>
        <w:rPr>
          <w:rFonts w:ascii="Arial" w:hAnsi="Arial" w:cs="Arial"/>
          <w:sz w:val="22"/>
          <w:szCs w:val="22"/>
        </w:rPr>
        <w:t>dobavitelj</w:t>
      </w:r>
      <w:r w:rsidRPr="00E25221">
        <w:rPr>
          <w:rFonts w:ascii="Arial" w:hAnsi="Arial" w:cs="Arial"/>
          <w:sz w:val="22"/>
          <w:szCs w:val="22"/>
        </w:rPr>
        <w:t xml:space="preserve"> račun pravilno in z ustreznimi prilogami oddal na UJPne</w:t>
      </w:r>
      <w:r>
        <w:rPr>
          <w:rFonts w:ascii="Arial" w:hAnsi="Arial" w:cs="Arial"/>
          <w:sz w:val="22"/>
          <w:szCs w:val="22"/>
        </w:rPr>
        <w:t>t.</w:t>
      </w:r>
    </w:p>
    <w:p w14:paraId="1F1C1469" w14:textId="77777777" w:rsidR="00DE3C23" w:rsidRDefault="00DE3C23" w:rsidP="00DE3C23">
      <w:pPr>
        <w:ind w:left="1440"/>
        <w:jc w:val="both"/>
        <w:rPr>
          <w:rFonts w:ascii="Arial" w:hAnsi="Arial" w:cs="Arial"/>
          <w:sz w:val="22"/>
          <w:szCs w:val="22"/>
        </w:rPr>
      </w:pPr>
    </w:p>
    <w:p w14:paraId="1347C0E3" w14:textId="77777777" w:rsidR="00DE3C23" w:rsidRDefault="00DE3C23" w:rsidP="00DE3C23">
      <w:pPr>
        <w:jc w:val="both"/>
        <w:rPr>
          <w:rFonts w:ascii="Arial" w:hAnsi="Arial" w:cs="Arial"/>
          <w:sz w:val="22"/>
          <w:szCs w:val="22"/>
        </w:rPr>
      </w:pPr>
      <w:r w:rsidRPr="00907523">
        <w:rPr>
          <w:rFonts w:ascii="Arial" w:hAnsi="Arial" w:cs="Arial"/>
          <w:sz w:val="22"/>
          <w:szCs w:val="22"/>
        </w:rPr>
        <w:t>V primeru izvajanja javnega naročila s podizvajalci, ki v skladu z določili drugega in tretjega odstavka 94. člena ZJN-3 zahtevajo neposredna plačila s strani kupca, so obvezne priloge računu glavnega dobavitelja računi podizvajalcev, ki jih je predhodno potrdil glavni dobavitelj.</w:t>
      </w:r>
    </w:p>
    <w:p w14:paraId="03B34D17" w14:textId="77777777" w:rsidR="00DE3C23" w:rsidRDefault="00DE3C23" w:rsidP="00DE3C23">
      <w:pPr>
        <w:jc w:val="both"/>
        <w:rPr>
          <w:rFonts w:ascii="Arial" w:hAnsi="Arial" w:cs="Arial"/>
          <w:sz w:val="22"/>
          <w:szCs w:val="22"/>
        </w:rPr>
      </w:pPr>
    </w:p>
    <w:p w14:paraId="11F76E3B" w14:textId="29434400" w:rsidR="00DE3C23" w:rsidRPr="00DE3C23" w:rsidRDefault="00DE3C23" w:rsidP="00DE3C23">
      <w:pPr>
        <w:pStyle w:val="Telobesedila"/>
        <w:rPr>
          <w:rFonts w:ascii="Arial" w:hAnsi="Arial" w:cs="Arial"/>
          <w:bCs/>
          <w:snapToGrid w:val="0"/>
          <w:sz w:val="22"/>
          <w:szCs w:val="22"/>
        </w:rPr>
      </w:pPr>
      <w:r w:rsidRPr="00C2710C">
        <w:rPr>
          <w:rFonts w:ascii="Arial" w:hAnsi="Arial" w:cs="Arial"/>
          <w:bCs/>
          <w:snapToGrid w:val="0"/>
          <w:sz w:val="22"/>
          <w:szCs w:val="22"/>
        </w:rPr>
        <w:t>Vse poslovanje se vrši v elektronski obliki - izstavitev e-računov.</w:t>
      </w:r>
    </w:p>
    <w:p w14:paraId="42BF758B" w14:textId="77777777" w:rsidR="00DE3C23" w:rsidRPr="00D03B4D" w:rsidRDefault="00DE3C23" w:rsidP="00DE3C23">
      <w:pPr>
        <w:ind w:left="1440"/>
        <w:jc w:val="both"/>
        <w:rPr>
          <w:rFonts w:ascii="Arial" w:hAnsi="Arial" w:cs="Arial"/>
          <w:sz w:val="22"/>
          <w:szCs w:val="22"/>
        </w:rPr>
      </w:pPr>
    </w:p>
    <w:p w14:paraId="460D2E5C" w14:textId="77777777" w:rsidR="00DE3C23" w:rsidRPr="00294F88" w:rsidRDefault="00DE3C23" w:rsidP="00B63B1D">
      <w:pPr>
        <w:pStyle w:val="Naslov3"/>
        <w:numPr>
          <w:ilvl w:val="0"/>
          <w:numId w:val="42"/>
        </w:numPr>
        <w:spacing w:before="0"/>
        <w:ind w:left="714" w:hanging="357"/>
        <w:rPr>
          <w:i/>
          <w:color w:val="auto"/>
          <w:sz w:val="22"/>
          <w:szCs w:val="22"/>
        </w:rPr>
      </w:pPr>
      <w:bookmarkStart w:id="221" w:name="_Toc463609621"/>
      <w:bookmarkStart w:id="222" w:name="_Toc497904384"/>
      <w:bookmarkStart w:id="223" w:name="_Toc517086351"/>
      <w:bookmarkStart w:id="224" w:name="_Toc108466778"/>
      <w:bookmarkStart w:id="225" w:name="_Toc183517976"/>
      <w:r w:rsidRPr="00294F88">
        <w:rPr>
          <w:i/>
          <w:color w:val="auto"/>
          <w:sz w:val="22"/>
          <w:szCs w:val="22"/>
        </w:rPr>
        <w:t>Spreminjanje vsebine ponudbe</w:t>
      </w:r>
      <w:bookmarkEnd w:id="221"/>
      <w:bookmarkEnd w:id="222"/>
      <w:bookmarkEnd w:id="223"/>
      <w:bookmarkEnd w:id="224"/>
      <w:bookmarkEnd w:id="225"/>
    </w:p>
    <w:p w14:paraId="4D514173" w14:textId="5B0F1295" w:rsidR="00DE3C23" w:rsidRPr="00FC5A96" w:rsidRDefault="00DE3C23" w:rsidP="00FC5A96">
      <w:pPr>
        <w:autoSpaceDE w:val="0"/>
        <w:autoSpaceDN w:val="0"/>
        <w:adjustRightInd w:val="0"/>
        <w:jc w:val="both"/>
        <w:rPr>
          <w:rFonts w:ascii="Arial" w:hAnsi="Arial" w:cs="Arial"/>
          <w:sz w:val="22"/>
        </w:rPr>
      </w:pPr>
      <w:r w:rsidRPr="003F07C7">
        <w:rPr>
          <w:rFonts w:ascii="Arial" w:hAnsi="Arial" w:cs="Arial"/>
          <w:sz w:val="22"/>
        </w:rPr>
        <w:t xml:space="preserve">Ponudnik mora izpolniti postavke v </w:t>
      </w:r>
      <w:r>
        <w:rPr>
          <w:rFonts w:ascii="Arial" w:hAnsi="Arial" w:cs="Arial"/>
          <w:sz w:val="22"/>
        </w:rPr>
        <w:t>obrazcu »Ponudba« in specifikaciji oz. ponudbenem predračunu</w:t>
      </w:r>
      <w:r w:rsidRPr="003F07C7">
        <w:rPr>
          <w:rFonts w:ascii="Arial" w:hAnsi="Arial" w:cs="Arial"/>
          <w:sz w:val="22"/>
        </w:rPr>
        <w:t xml:space="preserve">, takšne, kot so opisane. Nikakršne spremembe posameznih postavk niso dovoljene.  </w:t>
      </w:r>
    </w:p>
    <w:p w14:paraId="4148AB0D" w14:textId="77777777" w:rsidR="00DE3C23" w:rsidRPr="008651DC" w:rsidRDefault="00DE3C23" w:rsidP="00DE3C23">
      <w:pPr>
        <w:jc w:val="both"/>
        <w:rPr>
          <w:rFonts w:ascii="Arial" w:hAnsi="Arial" w:cs="Arial"/>
          <w:sz w:val="22"/>
          <w:szCs w:val="22"/>
        </w:rPr>
      </w:pPr>
    </w:p>
    <w:p w14:paraId="1BD6D622" w14:textId="77777777" w:rsidR="00DE3C23" w:rsidRPr="00294F88" w:rsidRDefault="00DE3C23" w:rsidP="00B63B1D">
      <w:pPr>
        <w:pStyle w:val="Naslov3"/>
        <w:numPr>
          <w:ilvl w:val="0"/>
          <w:numId w:val="42"/>
        </w:numPr>
        <w:spacing w:before="0"/>
        <w:ind w:left="714" w:hanging="357"/>
        <w:rPr>
          <w:i/>
          <w:color w:val="auto"/>
          <w:sz w:val="22"/>
          <w:szCs w:val="22"/>
        </w:rPr>
      </w:pPr>
      <w:bookmarkStart w:id="226" w:name="_Toc463609623"/>
      <w:bookmarkStart w:id="227" w:name="_Toc497904386"/>
      <w:bookmarkStart w:id="228" w:name="_Toc517086353"/>
      <w:bookmarkStart w:id="229" w:name="_Toc108466780"/>
      <w:bookmarkStart w:id="230" w:name="_Toc183517977"/>
      <w:r w:rsidRPr="00294F88">
        <w:rPr>
          <w:i/>
          <w:color w:val="auto"/>
          <w:sz w:val="22"/>
          <w:szCs w:val="22"/>
        </w:rPr>
        <w:t>Neobičajno nizka ponudba</w:t>
      </w:r>
      <w:bookmarkEnd w:id="226"/>
      <w:bookmarkEnd w:id="227"/>
      <w:bookmarkEnd w:id="228"/>
      <w:bookmarkEnd w:id="229"/>
      <w:bookmarkEnd w:id="230"/>
    </w:p>
    <w:p w14:paraId="1BE1A9F9" w14:textId="77777777" w:rsidR="00DE3C23" w:rsidRDefault="00DE3C23" w:rsidP="00DE3C23">
      <w:pPr>
        <w:jc w:val="both"/>
        <w:rPr>
          <w:rFonts w:ascii="Arial" w:hAnsi="Arial" w:cs="Arial"/>
          <w:b/>
          <w:i/>
          <w:sz w:val="22"/>
          <w:szCs w:val="22"/>
          <w:u w:val="single"/>
        </w:rPr>
      </w:pPr>
      <w:r w:rsidRPr="009666D5">
        <w:rPr>
          <w:rFonts w:ascii="Arial" w:hAnsi="Arial" w:cs="Arial"/>
          <w:sz w:val="22"/>
          <w:szCs w:val="22"/>
        </w:rPr>
        <w:t>Naročnik si pridržuje pravico, da v primeru neobičajno nizke cene</w:t>
      </w:r>
      <w:r>
        <w:rPr>
          <w:rFonts w:ascii="Arial" w:hAnsi="Arial" w:cs="Arial"/>
          <w:sz w:val="22"/>
          <w:szCs w:val="22"/>
        </w:rPr>
        <w:t xml:space="preserve"> posameznega artikla (npr. cena 0,01 EUR)</w:t>
      </w:r>
      <w:r w:rsidRPr="009666D5">
        <w:rPr>
          <w:rFonts w:ascii="Arial" w:hAnsi="Arial" w:cs="Arial"/>
          <w:sz w:val="22"/>
          <w:szCs w:val="22"/>
        </w:rPr>
        <w:t>, ki jo poda ponudnik v svoji</w:t>
      </w:r>
      <w:r w:rsidRPr="008651DC">
        <w:rPr>
          <w:rFonts w:ascii="Arial" w:hAnsi="Arial" w:cs="Arial"/>
          <w:sz w:val="22"/>
          <w:szCs w:val="22"/>
        </w:rPr>
        <w:t xml:space="preserve"> ponudbi, pred zavrnitvijo le-te, zahteva pisno obrazložitev take ponudbe</w:t>
      </w:r>
      <w:r>
        <w:rPr>
          <w:rFonts w:ascii="Arial" w:hAnsi="Arial" w:cs="Arial"/>
          <w:sz w:val="22"/>
          <w:szCs w:val="22"/>
        </w:rPr>
        <w:t xml:space="preserve"> ob upoštevanju določil 86. člena ZJN-3</w:t>
      </w:r>
      <w:r w:rsidRPr="008651DC">
        <w:rPr>
          <w:rFonts w:ascii="Arial" w:hAnsi="Arial" w:cs="Arial"/>
          <w:sz w:val="22"/>
          <w:szCs w:val="22"/>
        </w:rPr>
        <w:t>.</w:t>
      </w:r>
      <w:r w:rsidRPr="008651DC">
        <w:rPr>
          <w:rFonts w:ascii="Arial" w:hAnsi="Arial" w:cs="Arial"/>
          <w:b/>
          <w:i/>
          <w:sz w:val="22"/>
          <w:szCs w:val="22"/>
          <w:u w:val="single"/>
        </w:rPr>
        <w:t xml:space="preserve"> </w:t>
      </w:r>
    </w:p>
    <w:p w14:paraId="3B428435" w14:textId="77777777" w:rsidR="00DE3C23" w:rsidRDefault="00DE3C23" w:rsidP="00DE3C23">
      <w:pPr>
        <w:rPr>
          <w:rFonts w:ascii="Arial" w:hAnsi="Arial" w:cs="Arial"/>
          <w:b/>
          <w:i/>
          <w:sz w:val="22"/>
          <w:szCs w:val="22"/>
          <w:u w:val="single"/>
        </w:rPr>
      </w:pPr>
      <w:r>
        <w:rPr>
          <w:rFonts w:ascii="Arial" w:hAnsi="Arial" w:cs="Arial"/>
          <w:b/>
          <w:i/>
          <w:sz w:val="22"/>
          <w:szCs w:val="22"/>
          <w:u w:val="single"/>
        </w:rPr>
        <w:br w:type="page"/>
      </w:r>
    </w:p>
    <w:p w14:paraId="24C38100" w14:textId="5C661357" w:rsidR="00B903CF" w:rsidRDefault="00B903CF" w:rsidP="00B63B1D">
      <w:pPr>
        <w:pStyle w:val="Naslov1"/>
        <w:numPr>
          <w:ilvl w:val="0"/>
          <w:numId w:val="28"/>
        </w:numPr>
        <w:shd w:val="clear" w:color="auto" w:fill="6FE969"/>
      </w:pPr>
      <w:bookmarkStart w:id="231" w:name="_Toc183517978"/>
      <w:r w:rsidRPr="000A2C42">
        <w:lastRenderedPageBreak/>
        <w:t xml:space="preserve">Navodila za izdelavo ponudbe – </w:t>
      </w:r>
      <w:r w:rsidR="00765303">
        <w:t>predmetno JN</w:t>
      </w:r>
      <w:bookmarkEnd w:id="231"/>
    </w:p>
    <w:p w14:paraId="7B389FC2" w14:textId="77777777" w:rsidR="00B903CF" w:rsidRDefault="00B903CF" w:rsidP="00B903CF">
      <w:pPr>
        <w:jc w:val="both"/>
        <w:rPr>
          <w:rFonts w:ascii="Arial" w:hAnsi="Arial" w:cs="Arial"/>
          <w:sz w:val="22"/>
        </w:rPr>
      </w:pPr>
    </w:p>
    <w:p w14:paraId="4655CF9C" w14:textId="77777777" w:rsidR="00B903CF" w:rsidRDefault="00B903CF" w:rsidP="00B903CF">
      <w:pPr>
        <w:jc w:val="both"/>
        <w:rPr>
          <w:rFonts w:ascii="Arial" w:hAnsi="Arial" w:cs="Arial"/>
          <w:sz w:val="22"/>
        </w:rPr>
      </w:pPr>
      <w:r>
        <w:rPr>
          <w:rFonts w:ascii="Arial" w:hAnsi="Arial" w:cs="Arial"/>
          <w:sz w:val="22"/>
        </w:rPr>
        <w:t>Kjer v razpisni dokumentaciji ni drugače zapisano, oddajajo partnerji in podizvajalci ponudnika enaka dokazila o izpolnjevanju pogojev, kot ponudnik.</w:t>
      </w:r>
    </w:p>
    <w:p w14:paraId="650A7082" w14:textId="77777777" w:rsidR="00B903CF" w:rsidRDefault="00B903CF" w:rsidP="00B903CF">
      <w:pPr>
        <w:jc w:val="both"/>
        <w:rPr>
          <w:rFonts w:ascii="Arial" w:hAnsi="Arial" w:cs="Arial"/>
          <w:sz w:val="22"/>
        </w:rPr>
      </w:pPr>
    </w:p>
    <w:p w14:paraId="480E706C" w14:textId="77777777" w:rsidR="00C04CD8" w:rsidRDefault="00C04CD8" w:rsidP="00C04CD8">
      <w:pPr>
        <w:jc w:val="both"/>
        <w:rPr>
          <w:rFonts w:ascii="Arial" w:hAnsi="Arial" w:cs="Arial"/>
          <w:sz w:val="22"/>
          <w:szCs w:val="22"/>
        </w:rPr>
      </w:pPr>
      <w:r w:rsidRPr="00C51B88">
        <w:rPr>
          <w:rFonts w:ascii="Arial" w:hAnsi="Arial" w:cs="Arial"/>
          <w:sz w:val="22"/>
          <w:szCs w:val="22"/>
        </w:rPr>
        <w:t xml:space="preserve">Navedbe </w:t>
      </w:r>
      <w:r w:rsidRPr="00DE3C23">
        <w:rPr>
          <w:rFonts w:ascii="Arial" w:hAnsi="Arial" w:cs="Arial"/>
          <w:sz w:val="22"/>
          <w:szCs w:val="22"/>
        </w:rPr>
        <w:t>v ESPD</w:t>
      </w:r>
      <w:r w:rsidRPr="00C51B88">
        <w:rPr>
          <w:rFonts w:ascii="Arial" w:hAnsi="Arial" w:cs="Arial"/>
          <w:sz w:val="22"/>
          <w:szCs w:val="22"/>
        </w:rPr>
        <w:t xml:space="preserve"> in/ali dokazila, ki ji predloži gospodarski subjekt, morajo biti veljavni.</w:t>
      </w:r>
      <w:r>
        <w:rPr>
          <w:rFonts w:ascii="Arial" w:hAnsi="Arial" w:cs="Arial"/>
          <w:sz w:val="22"/>
          <w:szCs w:val="22"/>
        </w:rPr>
        <w:t xml:space="preserve"> </w:t>
      </w:r>
    </w:p>
    <w:p w14:paraId="6CFBAC7C" w14:textId="77777777" w:rsidR="00C04CD8" w:rsidRDefault="00C04CD8" w:rsidP="00C04CD8">
      <w:pPr>
        <w:jc w:val="both"/>
        <w:rPr>
          <w:rFonts w:ascii="Arial" w:hAnsi="Arial" w:cs="Arial"/>
          <w:sz w:val="22"/>
          <w:szCs w:val="22"/>
        </w:rPr>
      </w:pPr>
    </w:p>
    <w:p w14:paraId="0E14F54E" w14:textId="77777777" w:rsidR="00C04CD8" w:rsidRDefault="00C04CD8" w:rsidP="00C04CD8">
      <w:pPr>
        <w:jc w:val="both"/>
        <w:rPr>
          <w:rFonts w:ascii="Arial" w:hAnsi="Arial" w:cs="Arial"/>
          <w:sz w:val="22"/>
          <w:szCs w:val="22"/>
        </w:rPr>
      </w:pPr>
      <w:r w:rsidRPr="00281454">
        <w:rPr>
          <w:rFonts w:ascii="Arial" w:hAnsi="Arial" w:cs="Arial"/>
          <w:b/>
          <w:bCs/>
          <w:sz w:val="22"/>
          <w:szCs w:val="22"/>
        </w:rPr>
        <w:t xml:space="preserve">Ponudnik mora predložiti </w:t>
      </w:r>
      <w:r w:rsidRPr="00DE3C23">
        <w:rPr>
          <w:rFonts w:ascii="Arial" w:hAnsi="Arial" w:cs="Arial"/>
          <w:b/>
          <w:bCs/>
          <w:sz w:val="22"/>
          <w:szCs w:val="22"/>
        </w:rPr>
        <w:t>tudi ESPD oz.</w:t>
      </w:r>
      <w:r w:rsidRPr="00281454">
        <w:rPr>
          <w:rFonts w:ascii="Arial" w:hAnsi="Arial" w:cs="Arial"/>
          <w:b/>
          <w:bCs/>
          <w:sz w:val="22"/>
          <w:szCs w:val="22"/>
        </w:rPr>
        <w:t xml:space="preserve"> obrazce/izjave, ki so zahtevane za podizvajalce, tudi za vse subjekt, na katerega kapacitete se sklicuje.</w:t>
      </w:r>
    </w:p>
    <w:p w14:paraId="5C9BCB5B" w14:textId="77777777" w:rsidR="00B903CF" w:rsidRDefault="00B903CF" w:rsidP="00B903CF">
      <w:pPr>
        <w:jc w:val="both"/>
        <w:rPr>
          <w:rFonts w:ascii="Arial" w:hAnsi="Arial" w:cs="Arial"/>
          <w:sz w:val="22"/>
        </w:rPr>
      </w:pPr>
    </w:p>
    <w:p w14:paraId="5FD53F45" w14:textId="0AA772CC" w:rsidR="00B903CF" w:rsidRPr="00470D2B" w:rsidRDefault="00B903CF" w:rsidP="00B903CF">
      <w:pPr>
        <w:jc w:val="both"/>
        <w:rPr>
          <w:rFonts w:ascii="Arial" w:hAnsi="Arial" w:cs="Arial"/>
          <w:sz w:val="22"/>
        </w:rPr>
      </w:pPr>
      <w:r w:rsidRPr="00470D2B">
        <w:rPr>
          <w:rFonts w:ascii="Arial" w:hAnsi="Arial" w:cs="Arial"/>
          <w:sz w:val="22"/>
        </w:rPr>
        <w:t>Način oddaje posameznih dokumentov je podrobneje opredeljen v točki B.I</w:t>
      </w:r>
      <w:r w:rsidR="00765303">
        <w:rPr>
          <w:rFonts w:ascii="Arial" w:hAnsi="Arial" w:cs="Arial"/>
          <w:sz w:val="22"/>
        </w:rPr>
        <w:t>V</w:t>
      </w:r>
      <w:r w:rsidRPr="00470D2B">
        <w:rPr>
          <w:rFonts w:ascii="Arial" w:hAnsi="Arial" w:cs="Arial"/>
          <w:sz w:val="22"/>
        </w:rPr>
        <w:t>.2. te razpisne dokumentacije.</w:t>
      </w:r>
    </w:p>
    <w:p w14:paraId="12E91269" w14:textId="77777777" w:rsidR="00B903CF" w:rsidRPr="0093754E" w:rsidRDefault="00B903CF" w:rsidP="00B903CF"/>
    <w:p w14:paraId="1273FF8B" w14:textId="77777777" w:rsidR="00B903CF" w:rsidRDefault="00B903CF" w:rsidP="00B63B1D">
      <w:pPr>
        <w:pStyle w:val="Naslov2"/>
        <w:numPr>
          <w:ilvl w:val="1"/>
          <w:numId w:val="10"/>
        </w:numPr>
        <w:shd w:val="clear" w:color="auto" w:fill="CAE9C0" w:themeFill="accent5" w:themeFillTint="66"/>
        <w:rPr>
          <w:color w:val="auto"/>
        </w:rPr>
      </w:pPr>
      <w:bookmarkStart w:id="232" w:name="_Toc183517979"/>
      <w:r>
        <w:rPr>
          <w:color w:val="auto"/>
        </w:rPr>
        <w:t>Ponudbeni obrazci</w:t>
      </w:r>
      <w:bookmarkEnd w:id="232"/>
    </w:p>
    <w:p w14:paraId="071F3038" w14:textId="77777777" w:rsidR="00B903CF" w:rsidRDefault="00B903CF" w:rsidP="00B903CF"/>
    <w:p w14:paraId="52899B13" w14:textId="77777777" w:rsidR="00B903CF" w:rsidRDefault="00B903CF" w:rsidP="00B63B1D">
      <w:pPr>
        <w:pStyle w:val="Naslov3"/>
        <w:numPr>
          <w:ilvl w:val="1"/>
          <w:numId w:val="12"/>
        </w:numPr>
        <w:rPr>
          <w:i/>
          <w:color w:val="auto"/>
          <w:sz w:val="22"/>
          <w:szCs w:val="22"/>
          <w:u w:val="single"/>
        </w:rPr>
      </w:pPr>
      <w:bookmarkStart w:id="233" w:name="_Toc183517980"/>
      <w:r>
        <w:rPr>
          <w:i/>
          <w:color w:val="auto"/>
          <w:sz w:val="22"/>
          <w:szCs w:val="22"/>
          <w:u w:val="single"/>
        </w:rPr>
        <w:t>Obrazec »Ponudba«</w:t>
      </w:r>
      <w:bookmarkEnd w:id="233"/>
    </w:p>
    <w:p w14:paraId="040F13BA" w14:textId="77777777" w:rsidR="00B903CF" w:rsidRDefault="00B903CF" w:rsidP="00B903CF"/>
    <w:tbl>
      <w:tblPr>
        <w:tblStyle w:val="Tabelamrea"/>
        <w:tblW w:w="0" w:type="auto"/>
        <w:tblLook w:val="04A0" w:firstRow="1" w:lastRow="0" w:firstColumn="1" w:lastColumn="0" w:noHBand="0" w:noVBand="1"/>
      </w:tblPr>
      <w:tblGrid>
        <w:gridCol w:w="1937"/>
        <w:gridCol w:w="7123"/>
      </w:tblGrid>
      <w:tr w:rsidR="00B903CF" w:rsidRPr="008F5A90" w14:paraId="7EAB76CF" w14:textId="77777777" w:rsidTr="00D84E7F">
        <w:tc>
          <w:tcPr>
            <w:tcW w:w="9216" w:type="dxa"/>
            <w:gridSpan w:val="2"/>
            <w:shd w:val="clear" w:color="auto" w:fill="94F6DB" w:themeFill="accent4" w:themeFillTint="66"/>
          </w:tcPr>
          <w:p w14:paraId="517488A8" w14:textId="77777777" w:rsidR="00B903CF" w:rsidRPr="008F5A90" w:rsidRDefault="00B903CF" w:rsidP="00D84E7F">
            <w:pPr>
              <w:rPr>
                <w:rFonts w:asciiTheme="minorHAnsi" w:hAnsiTheme="minorHAnsi" w:cstheme="minorHAnsi"/>
                <w:sz w:val="22"/>
                <w:szCs w:val="22"/>
              </w:rPr>
            </w:pPr>
            <w:r w:rsidRPr="008F5A90">
              <w:rPr>
                <w:rFonts w:asciiTheme="minorHAnsi" w:hAnsiTheme="minorHAnsi" w:cstheme="minorHAnsi"/>
                <w:sz w:val="22"/>
                <w:szCs w:val="22"/>
              </w:rPr>
              <w:t xml:space="preserve">Ponudnik mora pripraviti ponudbo </w:t>
            </w:r>
            <w:r>
              <w:rPr>
                <w:rFonts w:asciiTheme="minorHAnsi" w:hAnsiTheme="minorHAnsi" w:cstheme="minorHAnsi"/>
                <w:sz w:val="22"/>
                <w:szCs w:val="22"/>
              </w:rPr>
              <w:t xml:space="preserve">in izpolniti obrazec »Ponudba« </w:t>
            </w:r>
            <w:r w:rsidRPr="008F5A90">
              <w:rPr>
                <w:rFonts w:asciiTheme="minorHAnsi" w:hAnsiTheme="minorHAnsi" w:cstheme="minorHAnsi"/>
                <w:sz w:val="22"/>
                <w:szCs w:val="22"/>
              </w:rPr>
              <w:t>v skladu z določili iz te razpisne dokumentacije.</w:t>
            </w:r>
          </w:p>
        </w:tc>
      </w:tr>
      <w:tr w:rsidR="00B903CF" w:rsidRPr="008F5A90" w14:paraId="718AD372" w14:textId="77777777" w:rsidTr="00D84E7F">
        <w:tc>
          <w:tcPr>
            <w:tcW w:w="1951" w:type="dxa"/>
          </w:tcPr>
          <w:p w14:paraId="12F9E4FA" w14:textId="77777777" w:rsidR="00B903CF" w:rsidRPr="008F5A90" w:rsidRDefault="00B903CF" w:rsidP="00D84E7F">
            <w:pPr>
              <w:rPr>
                <w:rFonts w:asciiTheme="minorHAnsi" w:hAnsiTheme="minorHAnsi" w:cstheme="minorHAnsi"/>
                <w:sz w:val="22"/>
                <w:szCs w:val="22"/>
              </w:rPr>
            </w:pPr>
            <w:r w:rsidRPr="008F5A90">
              <w:rPr>
                <w:rFonts w:asciiTheme="minorHAnsi" w:hAnsiTheme="minorHAnsi" w:cstheme="minorHAnsi"/>
                <w:sz w:val="22"/>
                <w:szCs w:val="22"/>
              </w:rPr>
              <w:t>DOKAZILO:</w:t>
            </w:r>
          </w:p>
        </w:tc>
        <w:tc>
          <w:tcPr>
            <w:tcW w:w="7265" w:type="dxa"/>
          </w:tcPr>
          <w:p w14:paraId="17D21560" w14:textId="77777777" w:rsidR="00B903CF" w:rsidRPr="008F5A90" w:rsidRDefault="00B903CF" w:rsidP="00D84E7F">
            <w:pPr>
              <w:rPr>
                <w:rFonts w:asciiTheme="minorHAnsi" w:hAnsiTheme="minorHAnsi" w:cstheme="minorHAnsi"/>
                <w:b/>
                <w:sz w:val="22"/>
                <w:szCs w:val="22"/>
              </w:rPr>
            </w:pPr>
            <w:r w:rsidRPr="008F5A90">
              <w:rPr>
                <w:rFonts w:asciiTheme="minorHAnsi" w:hAnsiTheme="minorHAnsi" w:cstheme="minorHAnsi"/>
                <w:b/>
                <w:sz w:val="22"/>
                <w:szCs w:val="22"/>
              </w:rPr>
              <w:t xml:space="preserve">Obrazec "PONUDBA" </w:t>
            </w:r>
          </w:p>
        </w:tc>
      </w:tr>
      <w:tr w:rsidR="00B903CF" w:rsidRPr="00B6717D" w14:paraId="191B7C58" w14:textId="77777777" w:rsidTr="00D84E7F">
        <w:tc>
          <w:tcPr>
            <w:tcW w:w="1951" w:type="dxa"/>
          </w:tcPr>
          <w:p w14:paraId="75DEB8DE" w14:textId="77777777" w:rsidR="00B903CF" w:rsidRPr="008F5A90" w:rsidRDefault="00B903CF" w:rsidP="00D84E7F">
            <w:pPr>
              <w:rPr>
                <w:rFonts w:asciiTheme="minorHAnsi" w:hAnsiTheme="minorHAnsi" w:cstheme="minorHAnsi"/>
                <w:sz w:val="22"/>
                <w:szCs w:val="22"/>
              </w:rPr>
            </w:pPr>
            <w:r w:rsidRPr="008F5A90">
              <w:rPr>
                <w:rFonts w:asciiTheme="minorHAnsi" w:hAnsiTheme="minorHAnsi" w:cstheme="minorHAnsi"/>
                <w:sz w:val="22"/>
                <w:szCs w:val="22"/>
              </w:rPr>
              <w:t>Opomba:</w:t>
            </w:r>
          </w:p>
        </w:tc>
        <w:tc>
          <w:tcPr>
            <w:tcW w:w="7265" w:type="dxa"/>
          </w:tcPr>
          <w:p w14:paraId="7C67119C" w14:textId="77777777" w:rsidR="00B903CF" w:rsidRPr="00B6717D" w:rsidRDefault="00B903CF" w:rsidP="00D84E7F">
            <w:pPr>
              <w:ind w:left="34"/>
              <w:jc w:val="both"/>
              <w:rPr>
                <w:rFonts w:ascii="Arial" w:hAnsi="Arial" w:cs="Arial"/>
                <w:sz w:val="22"/>
                <w:szCs w:val="22"/>
              </w:rPr>
            </w:pPr>
            <w:r w:rsidRPr="008F5A90">
              <w:rPr>
                <w:rFonts w:ascii="Arial" w:hAnsi="Arial" w:cs="Arial"/>
                <w:sz w:val="22"/>
                <w:szCs w:val="22"/>
              </w:rPr>
              <w:t>Obrazec »Ponudba« vsebuje osnovne podatke ponudnika ter končno ponudbeno vrednost za izvedbo celo</w:t>
            </w:r>
            <w:r w:rsidRPr="000A7CE9">
              <w:rPr>
                <w:rFonts w:ascii="Arial" w:hAnsi="Arial" w:cs="Arial"/>
                <w:sz w:val="22"/>
                <w:szCs w:val="22"/>
              </w:rPr>
              <w:t xml:space="preserve">tnega javnega naročila oz. njegovih posameznih sklopov. </w:t>
            </w:r>
          </w:p>
        </w:tc>
      </w:tr>
    </w:tbl>
    <w:p w14:paraId="4E7DFA62" w14:textId="77777777" w:rsidR="00B903CF" w:rsidRPr="000A7CE9" w:rsidRDefault="00B903CF" w:rsidP="00B63B1D">
      <w:pPr>
        <w:pStyle w:val="Naslov3"/>
        <w:numPr>
          <w:ilvl w:val="1"/>
          <w:numId w:val="12"/>
        </w:numPr>
        <w:rPr>
          <w:i/>
          <w:color w:val="auto"/>
          <w:sz w:val="22"/>
          <w:szCs w:val="22"/>
          <w:u w:val="single"/>
        </w:rPr>
      </w:pPr>
      <w:bookmarkStart w:id="234" w:name="_Toc183517981"/>
      <w:r w:rsidRPr="000A7CE9">
        <w:rPr>
          <w:i/>
          <w:color w:val="auto"/>
          <w:sz w:val="22"/>
          <w:szCs w:val="22"/>
          <w:u w:val="single"/>
        </w:rPr>
        <w:t>Ponudbeni predračun</w:t>
      </w:r>
      <w:bookmarkEnd w:id="234"/>
    </w:p>
    <w:p w14:paraId="51FB6734" w14:textId="77777777" w:rsidR="00B903CF" w:rsidRPr="000A7CE9" w:rsidRDefault="00B903CF" w:rsidP="00B903CF"/>
    <w:tbl>
      <w:tblPr>
        <w:tblStyle w:val="Tabelamrea"/>
        <w:tblW w:w="0" w:type="auto"/>
        <w:tblLook w:val="04A0" w:firstRow="1" w:lastRow="0" w:firstColumn="1" w:lastColumn="0" w:noHBand="0" w:noVBand="1"/>
      </w:tblPr>
      <w:tblGrid>
        <w:gridCol w:w="1938"/>
        <w:gridCol w:w="7122"/>
      </w:tblGrid>
      <w:tr w:rsidR="000A7CE9" w:rsidRPr="000A7CE9" w14:paraId="562FB66E" w14:textId="77777777" w:rsidTr="00D84E7F">
        <w:tc>
          <w:tcPr>
            <w:tcW w:w="9216" w:type="dxa"/>
            <w:gridSpan w:val="2"/>
            <w:shd w:val="clear" w:color="auto" w:fill="94F6DB" w:themeFill="accent4" w:themeFillTint="66"/>
          </w:tcPr>
          <w:p w14:paraId="34B31B6B" w14:textId="77777777" w:rsidR="00B903CF" w:rsidRPr="000A7CE9" w:rsidRDefault="00B903CF" w:rsidP="00D84E7F">
            <w:pPr>
              <w:jc w:val="both"/>
              <w:rPr>
                <w:rFonts w:asciiTheme="minorHAnsi" w:hAnsiTheme="minorHAnsi" w:cstheme="minorHAnsi"/>
                <w:sz w:val="22"/>
                <w:szCs w:val="22"/>
              </w:rPr>
            </w:pPr>
            <w:r w:rsidRPr="000A7CE9">
              <w:rPr>
                <w:rFonts w:asciiTheme="minorHAnsi" w:hAnsiTheme="minorHAnsi" w:cstheme="minorHAnsi"/>
                <w:sz w:val="22"/>
                <w:szCs w:val="22"/>
              </w:rPr>
              <w:t>Ponudnik mora izpolniti ponudbeni predračun v skladu z določili iz te razpisne dokumentacije.</w:t>
            </w:r>
          </w:p>
        </w:tc>
      </w:tr>
      <w:tr w:rsidR="000A7CE9" w:rsidRPr="000A7CE9" w14:paraId="18BBA0EF" w14:textId="77777777" w:rsidTr="00D84E7F">
        <w:tc>
          <w:tcPr>
            <w:tcW w:w="1951" w:type="dxa"/>
          </w:tcPr>
          <w:p w14:paraId="7F767CA3" w14:textId="77777777" w:rsidR="00B903CF" w:rsidRPr="000A7CE9" w:rsidRDefault="00B903CF" w:rsidP="00D84E7F">
            <w:pPr>
              <w:rPr>
                <w:rFonts w:asciiTheme="minorHAnsi" w:hAnsiTheme="minorHAnsi" w:cstheme="minorHAnsi"/>
                <w:sz w:val="22"/>
                <w:szCs w:val="22"/>
              </w:rPr>
            </w:pPr>
            <w:r w:rsidRPr="000A7CE9">
              <w:rPr>
                <w:rFonts w:asciiTheme="minorHAnsi" w:hAnsiTheme="minorHAnsi" w:cstheme="minorHAnsi"/>
                <w:sz w:val="22"/>
                <w:szCs w:val="22"/>
              </w:rPr>
              <w:t>DOKAZILO:</w:t>
            </w:r>
          </w:p>
        </w:tc>
        <w:tc>
          <w:tcPr>
            <w:tcW w:w="7265" w:type="dxa"/>
          </w:tcPr>
          <w:p w14:paraId="7F9881E1" w14:textId="77777777" w:rsidR="00B903CF" w:rsidRPr="000A7CE9" w:rsidRDefault="00B903CF" w:rsidP="00D84E7F">
            <w:pPr>
              <w:rPr>
                <w:rFonts w:asciiTheme="minorHAnsi" w:hAnsiTheme="minorHAnsi" w:cstheme="minorHAnsi"/>
                <w:b/>
                <w:sz w:val="22"/>
                <w:szCs w:val="22"/>
              </w:rPr>
            </w:pPr>
            <w:r w:rsidRPr="000A7CE9">
              <w:rPr>
                <w:rFonts w:asciiTheme="minorHAnsi" w:hAnsiTheme="minorHAnsi" w:cstheme="minorHAnsi"/>
                <w:b/>
                <w:sz w:val="22"/>
                <w:szCs w:val="22"/>
              </w:rPr>
              <w:t xml:space="preserve">Izpolnjen ponudbeni predračun </w:t>
            </w:r>
          </w:p>
        </w:tc>
      </w:tr>
      <w:tr w:rsidR="000A7CE9" w:rsidRPr="000A7CE9" w14:paraId="144E303F" w14:textId="77777777" w:rsidTr="00D84E7F">
        <w:tc>
          <w:tcPr>
            <w:tcW w:w="1951" w:type="dxa"/>
          </w:tcPr>
          <w:p w14:paraId="71199E9A" w14:textId="77777777" w:rsidR="00B903CF" w:rsidRPr="000A7CE9" w:rsidRDefault="00B903CF" w:rsidP="00D84E7F">
            <w:pPr>
              <w:rPr>
                <w:rFonts w:asciiTheme="minorHAnsi" w:hAnsiTheme="minorHAnsi" w:cstheme="minorHAnsi"/>
                <w:sz w:val="22"/>
                <w:szCs w:val="22"/>
              </w:rPr>
            </w:pPr>
            <w:r w:rsidRPr="000A7CE9">
              <w:rPr>
                <w:rFonts w:asciiTheme="minorHAnsi" w:hAnsiTheme="minorHAnsi" w:cstheme="minorHAnsi"/>
                <w:sz w:val="22"/>
                <w:szCs w:val="22"/>
              </w:rPr>
              <w:t>Opomba</w:t>
            </w:r>
          </w:p>
        </w:tc>
        <w:tc>
          <w:tcPr>
            <w:tcW w:w="7265" w:type="dxa"/>
          </w:tcPr>
          <w:p w14:paraId="61D354E5" w14:textId="77777777" w:rsidR="00B903CF" w:rsidRPr="000A7CE9" w:rsidRDefault="00B903CF" w:rsidP="00C9162C">
            <w:pPr>
              <w:tabs>
                <w:tab w:val="num" w:pos="720"/>
                <w:tab w:val="left" w:pos="851"/>
              </w:tabs>
              <w:jc w:val="both"/>
              <w:rPr>
                <w:rFonts w:ascii="Arial" w:hAnsi="Arial" w:cs="Arial"/>
                <w:sz w:val="22"/>
                <w:szCs w:val="22"/>
              </w:rPr>
            </w:pPr>
            <w:r w:rsidRPr="000A7CE9">
              <w:rPr>
                <w:rFonts w:ascii="Arial" w:hAnsi="Arial" w:cs="Arial"/>
                <w:sz w:val="22"/>
                <w:szCs w:val="22"/>
              </w:rPr>
              <w:t xml:space="preserve">Ponudnik v sistemu e-JN dokumenta v celoti </w:t>
            </w:r>
            <w:r w:rsidRPr="000A7CE9">
              <w:rPr>
                <w:rFonts w:ascii="Arial" w:hAnsi="Arial" w:cs="Arial"/>
                <w:b/>
                <w:sz w:val="22"/>
                <w:szCs w:val="22"/>
              </w:rPr>
              <w:t>v excel</w:t>
            </w:r>
            <w:r w:rsidRPr="000A7CE9">
              <w:rPr>
                <w:rFonts w:ascii="Arial" w:hAnsi="Arial" w:cs="Arial"/>
                <w:sz w:val="22"/>
                <w:szCs w:val="22"/>
              </w:rPr>
              <w:t xml:space="preserve"> obliki naloži v razdelek »</w:t>
            </w:r>
            <w:r w:rsidR="005E0794" w:rsidRPr="000A7CE9">
              <w:rPr>
                <w:rFonts w:ascii="Arial" w:hAnsi="Arial" w:cs="Arial"/>
                <w:sz w:val="22"/>
                <w:szCs w:val="22"/>
              </w:rPr>
              <w:t>Ostale priloge</w:t>
            </w:r>
            <w:r w:rsidRPr="000A7CE9">
              <w:rPr>
                <w:rFonts w:ascii="Arial" w:hAnsi="Arial" w:cs="Arial"/>
                <w:sz w:val="22"/>
                <w:szCs w:val="22"/>
              </w:rPr>
              <w:t>«. Dokumenta ponudnik ne podpisuje.</w:t>
            </w:r>
          </w:p>
          <w:p w14:paraId="4760330F" w14:textId="77777777" w:rsidR="00C9162C" w:rsidRPr="000A7CE9" w:rsidRDefault="00C9162C" w:rsidP="00C9162C">
            <w:pPr>
              <w:tabs>
                <w:tab w:val="num" w:pos="720"/>
                <w:tab w:val="left" w:pos="851"/>
              </w:tabs>
              <w:jc w:val="both"/>
              <w:rPr>
                <w:rFonts w:ascii="Arial" w:hAnsi="Arial" w:cs="Arial"/>
                <w:sz w:val="22"/>
                <w:szCs w:val="22"/>
              </w:rPr>
            </w:pPr>
          </w:p>
          <w:p w14:paraId="20DE8983" w14:textId="49EE55D0" w:rsidR="00E80DF7" w:rsidRPr="000A7CE9" w:rsidRDefault="00E80DF7" w:rsidP="00C9162C">
            <w:pPr>
              <w:tabs>
                <w:tab w:val="num" w:pos="720"/>
                <w:tab w:val="left" w:pos="851"/>
              </w:tabs>
              <w:jc w:val="both"/>
              <w:rPr>
                <w:rFonts w:ascii="Arial" w:hAnsi="Arial" w:cs="Arial"/>
                <w:sz w:val="22"/>
                <w:szCs w:val="22"/>
              </w:rPr>
            </w:pPr>
            <w:r w:rsidRPr="000A7CE9">
              <w:rPr>
                <w:rFonts w:ascii="Arial" w:hAnsi="Arial" w:cs="Arial"/>
                <w:sz w:val="22"/>
                <w:szCs w:val="22"/>
              </w:rPr>
              <w:t>Glej tudi točko B.IV.2.3.3.</w:t>
            </w:r>
          </w:p>
        </w:tc>
      </w:tr>
    </w:tbl>
    <w:p w14:paraId="169DA992" w14:textId="77777777" w:rsidR="00B903CF" w:rsidRDefault="00B903CF" w:rsidP="00B903CF"/>
    <w:p w14:paraId="397F00DC" w14:textId="77777777" w:rsidR="00B903CF" w:rsidRDefault="00B903CF" w:rsidP="00B63B1D">
      <w:pPr>
        <w:pStyle w:val="Naslov2"/>
        <w:numPr>
          <w:ilvl w:val="1"/>
          <w:numId w:val="10"/>
        </w:numPr>
        <w:shd w:val="clear" w:color="auto" w:fill="CAE9C0" w:themeFill="accent5" w:themeFillTint="66"/>
        <w:rPr>
          <w:color w:val="auto"/>
        </w:rPr>
      </w:pPr>
      <w:bookmarkStart w:id="235" w:name="_Toc183517982"/>
      <w:r>
        <w:rPr>
          <w:color w:val="auto"/>
        </w:rPr>
        <w:t>Pogoji in dokazila</w:t>
      </w:r>
      <w:bookmarkEnd w:id="235"/>
    </w:p>
    <w:p w14:paraId="5850C1F3" w14:textId="77777777" w:rsidR="00B903CF" w:rsidRDefault="00B903CF" w:rsidP="00B903CF"/>
    <w:p w14:paraId="2D2D72CD" w14:textId="7DEBA155" w:rsidR="00B903CF" w:rsidRDefault="00B903CF" w:rsidP="00B903CF">
      <w:pPr>
        <w:jc w:val="both"/>
        <w:rPr>
          <w:rFonts w:ascii="Arial" w:hAnsi="Arial" w:cs="Arial"/>
          <w:sz w:val="22"/>
        </w:rPr>
      </w:pPr>
      <w:r w:rsidRPr="006E1AC1">
        <w:rPr>
          <w:rFonts w:ascii="Arial" w:hAnsi="Arial" w:cs="Arial"/>
          <w:sz w:val="22"/>
        </w:rPr>
        <w:t>Naročnik določa naslednje obvezne pogoje, ki jih morajo izpolnjevati ponudniki (vključno s skupnimi ponudniki in podizvajalci, če je to za njih posebej zahtevano) za sodelovanje v postopk</w:t>
      </w:r>
      <w:r>
        <w:rPr>
          <w:rFonts w:ascii="Arial" w:hAnsi="Arial" w:cs="Arial"/>
          <w:sz w:val="22"/>
        </w:rPr>
        <w:t>u oddaje javnega naročila. Ponudniki izpolnjevanje pogojev dokažejo z dokumenti kot sledi v nadaljevanju.</w:t>
      </w:r>
    </w:p>
    <w:p w14:paraId="4399EF0D" w14:textId="77777777" w:rsidR="00B903CF" w:rsidRPr="009F7BB5" w:rsidRDefault="00B903CF" w:rsidP="00B63B1D">
      <w:pPr>
        <w:pStyle w:val="Odstavekseznama"/>
        <w:keepNext/>
        <w:keepLines/>
        <w:numPr>
          <w:ilvl w:val="0"/>
          <w:numId w:val="12"/>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236" w:name="_Toc451850400"/>
      <w:bookmarkStart w:id="237" w:name="_Toc451867044"/>
      <w:bookmarkStart w:id="238" w:name="_Toc451867173"/>
      <w:bookmarkStart w:id="239" w:name="_Toc451867365"/>
      <w:bookmarkStart w:id="240" w:name="_Toc451953658"/>
      <w:bookmarkStart w:id="241" w:name="_Toc453078680"/>
      <w:bookmarkStart w:id="242" w:name="_Toc453135913"/>
      <w:bookmarkStart w:id="243" w:name="_Toc453592387"/>
      <w:bookmarkStart w:id="244" w:name="_Toc459362726"/>
      <w:bookmarkStart w:id="245" w:name="_Toc469297438"/>
      <w:bookmarkStart w:id="246" w:name="_Toc511297036"/>
      <w:bookmarkStart w:id="247" w:name="_Toc514397207"/>
      <w:bookmarkStart w:id="248" w:name="_Toc535326413"/>
      <w:bookmarkStart w:id="249" w:name="_Toc9848763"/>
      <w:bookmarkStart w:id="250" w:name="_Toc60741047"/>
      <w:bookmarkStart w:id="251" w:name="_Toc96514179"/>
      <w:bookmarkStart w:id="252" w:name="_Toc181016841"/>
      <w:bookmarkStart w:id="253" w:name="_Toc181016959"/>
      <w:bookmarkStart w:id="254" w:name="_Toc183012746"/>
      <w:bookmarkStart w:id="255" w:name="_Toc183517983"/>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37491A1" w14:textId="77777777" w:rsidR="00B903CF" w:rsidRDefault="00B903CF" w:rsidP="00B63B1D">
      <w:pPr>
        <w:pStyle w:val="Naslov3"/>
        <w:numPr>
          <w:ilvl w:val="1"/>
          <w:numId w:val="12"/>
        </w:numPr>
        <w:rPr>
          <w:i/>
          <w:color w:val="auto"/>
          <w:sz w:val="22"/>
          <w:szCs w:val="22"/>
          <w:u w:val="single"/>
        </w:rPr>
      </w:pPr>
      <w:bookmarkStart w:id="256" w:name="_Toc183517984"/>
      <w:r>
        <w:rPr>
          <w:i/>
          <w:color w:val="auto"/>
          <w:sz w:val="22"/>
          <w:szCs w:val="22"/>
          <w:u w:val="single"/>
        </w:rPr>
        <w:t>Razlogi za izključitev</w:t>
      </w:r>
      <w:bookmarkEnd w:id="256"/>
    </w:p>
    <w:p w14:paraId="2A03810A" w14:textId="77777777" w:rsidR="00B903CF" w:rsidRDefault="00B903CF" w:rsidP="00B903CF">
      <w:pPr>
        <w:jc w:val="both"/>
        <w:rPr>
          <w:rFonts w:ascii="Arial" w:hAnsi="Arial" w:cs="Arial"/>
          <w:sz w:val="22"/>
        </w:rPr>
      </w:pPr>
      <w:r>
        <w:rPr>
          <w:rFonts w:ascii="Arial" w:hAnsi="Arial" w:cs="Arial"/>
          <w:sz w:val="22"/>
        </w:rPr>
        <w:t>V nadaljevanju so opredeljeni</w:t>
      </w:r>
      <w:r w:rsidRPr="00C1522E">
        <w:rPr>
          <w:rFonts w:ascii="Arial" w:hAnsi="Arial" w:cs="Arial"/>
          <w:sz w:val="22"/>
        </w:rPr>
        <w:t xml:space="preserve"> </w:t>
      </w:r>
      <w:r>
        <w:rPr>
          <w:rFonts w:ascii="Arial" w:hAnsi="Arial" w:cs="Arial"/>
          <w:sz w:val="22"/>
        </w:rPr>
        <w:t>razlogi za izključitev ponudnika</w:t>
      </w:r>
      <w:r w:rsidRPr="00C1522E">
        <w:rPr>
          <w:rFonts w:ascii="Arial" w:hAnsi="Arial" w:cs="Arial"/>
          <w:sz w:val="22"/>
        </w:rPr>
        <w:t xml:space="preserve"> v skladu z določili 75. člena ZJN-3. Naročnik lahko ponudnika izključi tudi v primerih, ki niso navedeni v tej razpisni dokumentaciji, </w:t>
      </w:r>
      <w:r>
        <w:rPr>
          <w:rFonts w:ascii="Arial" w:hAnsi="Arial" w:cs="Arial"/>
          <w:sz w:val="22"/>
        </w:rPr>
        <w:t xml:space="preserve">in </w:t>
      </w:r>
      <w:r w:rsidRPr="00C1522E">
        <w:rPr>
          <w:rFonts w:ascii="Arial" w:hAnsi="Arial" w:cs="Arial"/>
          <w:sz w:val="22"/>
        </w:rPr>
        <w:t>za katere tako določa šesti odstavek 75. člena ZJN-3.</w:t>
      </w:r>
    </w:p>
    <w:p w14:paraId="637A3545" w14:textId="1901FFA1"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28"/>
        <w:gridCol w:w="7132"/>
      </w:tblGrid>
      <w:tr w:rsidR="00B903CF" w:rsidRPr="00205494" w14:paraId="47E108A1" w14:textId="77777777" w:rsidTr="00D84E7F">
        <w:tc>
          <w:tcPr>
            <w:tcW w:w="9216" w:type="dxa"/>
            <w:gridSpan w:val="2"/>
            <w:shd w:val="clear" w:color="auto" w:fill="94F6DB" w:themeFill="accent4" w:themeFillTint="66"/>
          </w:tcPr>
          <w:p w14:paraId="625A93B2" w14:textId="0EF6388A" w:rsidR="009566ED" w:rsidRPr="005518A5" w:rsidRDefault="00797254" w:rsidP="005518A5">
            <w:pPr>
              <w:jc w:val="both"/>
              <w:rPr>
                <w:rFonts w:asciiTheme="minorHAnsi" w:hAnsiTheme="minorHAnsi" w:cstheme="minorHAnsi"/>
                <w:sz w:val="22"/>
                <w:szCs w:val="22"/>
              </w:rPr>
            </w:pPr>
            <w:r w:rsidRPr="003113D0">
              <w:rPr>
                <w:rFonts w:asciiTheme="minorHAnsi" w:hAnsiTheme="minorHAnsi" w:cstheme="minorHAnsi"/>
                <w:b/>
                <w:bCs/>
                <w:sz w:val="22"/>
                <w:szCs w:val="22"/>
              </w:rPr>
              <w:t>a)</w:t>
            </w:r>
            <w:r w:rsidRPr="00797254">
              <w:rPr>
                <w:rFonts w:asciiTheme="minorHAnsi" w:hAnsiTheme="minorHAnsi" w:cstheme="minorHAnsi"/>
                <w:sz w:val="22"/>
                <w:szCs w:val="22"/>
              </w:rPr>
              <w:t xml:space="preserve"> </w:t>
            </w:r>
            <w:r w:rsidR="00B903CF" w:rsidRPr="00797254">
              <w:rPr>
                <w:rFonts w:asciiTheme="minorHAnsi" w:hAnsiTheme="minorHAnsi" w:cstheme="minorHAnsi"/>
                <w:sz w:val="22"/>
                <w:szCs w:val="22"/>
              </w:rPr>
              <w:t xml:space="preserve">Ponudnik oz. osebe, ki so članice upravnega, vodstvenega ali nadzornega organa ponudnika ali, ki imajo pooblastilo za njegovo zastopanje ali odločanje ali nadzor v njem, morajo izkazati, da mu oz. ji </w:t>
            </w:r>
            <w:r w:rsidR="00B903CF" w:rsidRPr="00797254">
              <w:rPr>
                <w:rFonts w:asciiTheme="minorHAnsi" w:hAnsiTheme="minorHAnsi" w:cstheme="minorHAnsi"/>
                <w:b/>
                <w:sz w:val="22"/>
                <w:szCs w:val="22"/>
              </w:rPr>
              <w:t>ni bila izrečena pravnomočna sodba</w:t>
            </w:r>
            <w:r w:rsidR="00B903CF" w:rsidRPr="00797254">
              <w:rPr>
                <w:rFonts w:asciiTheme="minorHAnsi" w:hAnsiTheme="minorHAnsi" w:cstheme="minorHAnsi"/>
                <w:sz w:val="22"/>
                <w:szCs w:val="22"/>
              </w:rPr>
              <w:t xml:space="preserve"> za dejanje, ki ima elemente kaznivih dejanj naštetih v prvem odstavku 75. člena ZJN-3.</w:t>
            </w:r>
          </w:p>
        </w:tc>
      </w:tr>
      <w:tr w:rsidR="0013504A" w:rsidRPr="00205494" w14:paraId="6E5B1085" w14:textId="77777777" w:rsidTr="00D84E7F">
        <w:tc>
          <w:tcPr>
            <w:tcW w:w="1951" w:type="dxa"/>
          </w:tcPr>
          <w:p w14:paraId="1F14D0B9" w14:textId="7B8AC4FD" w:rsidR="0013504A" w:rsidRPr="00205494" w:rsidRDefault="0013504A" w:rsidP="0013504A">
            <w:pPr>
              <w:rPr>
                <w:rFonts w:asciiTheme="minorHAnsi" w:hAnsiTheme="minorHAnsi" w:cstheme="minorHAnsi"/>
                <w:sz w:val="22"/>
                <w:szCs w:val="22"/>
              </w:rPr>
            </w:pPr>
            <w:r w:rsidRPr="00205494">
              <w:rPr>
                <w:rFonts w:asciiTheme="minorHAnsi" w:hAnsiTheme="minorHAnsi" w:cstheme="minorHAnsi"/>
                <w:sz w:val="22"/>
                <w:szCs w:val="22"/>
              </w:rPr>
              <w:lastRenderedPageBreak/>
              <w:t>DOKAZIL</w:t>
            </w:r>
            <w:r>
              <w:rPr>
                <w:rFonts w:asciiTheme="minorHAnsi" w:hAnsiTheme="minorHAnsi" w:cstheme="minorHAnsi"/>
                <w:sz w:val="22"/>
                <w:szCs w:val="22"/>
              </w:rPr>
              <w:t>O – ob oddaji ponudbe</w:t>
            </w:r>
            <w:r w:rsidRPr="00205494">
              <w:rPr>
                <w:rFonts w:asciiTheme="minorHAnsi" w:hAnsiTheme="minorHAnsi" w:cstheme="minorHAnsi"/>
                <w:sz w:val="22"/>
                <w:szCs w:val="22"/>
              </w:rPr>
              <w:t>:</w:t>
            </w:r>
          </w:p>
        </w:tc>
        <w:tc>
          <w:tcPr>
            <w:tcW w:w="7265" w:type="dxa"/>
            <w:shd w:val="clear" w:color="auto" w:fill="auto"/>
          </w:tcPr>
          <w:p w14:paraId="1AD50534" w14:textId="14088F05" w:rsidR="00094791" w:rsidRPr="000A7CE9" w:rsidRDefault="0013504A" w:rsidP="000A7CE9">
            <w:pPr>
              <w:rPr>
                <w:rFonts w:ascii="Arial" w:hAnsi="Arial" w:cs="Arial"/>
                <w:b/>
                <w:sz w:val="22"/>
                <w:szCs w:val="22"/>
              </w:rPr>
            </w:pPr>
            <w:r w:rsidRPr="000A7CE9">
              <w:rPr>
                <w:rFonts w:asciiTheme="minorHAnsi" w:hAnsiTheme="minorHAnsi" w:cstheme="minorHAnsi"/>
                <w:b/>
                <w:sz w:val="22"/>
                <w:szCs w:val="22"/>
              </w:rPr>
              <w:t>Obrazec ESPD</w:t>
            </w:r>
            <w:r w:rsidR="00FA77DE" w:rsidRPr="000A7CE9">
              <w:rPr>
                <w:rFonts w:asciiTheme="minorHAnsi" w:hAnsiTheme="minorHAnsi" w:cstheme="minorHAnsi"/>
                <w:b/>
                <w:sz w:val="22"/>
                <w:szCs w:val="22"/>
              </w:rPr>
              <w:t xml:space="preserve"> </w:t>
            </w:r>
          </w:p>
          <w:p w14:paraId="3444DD36" w14:textId="333F34B0" w:rsidR="0013504A" w:rsidRPr="006659DA" w:rsidRDefault="00570E62" w:rsidP="00094791">
            <w:pPr>
              <w:rPr>
                <w:rFonts w:asciiTheme="minorHAnsi" w:hAnsiTheme="minorHAnsi" w:cstheme="minorHAnsi"/>
                <w:b/>
                <w:sz w:val="22"/>
                <w:szCs w:val="22"/>
              </w:rPr>
            </w:pPr>
            <w:r w:rsidRPr="006659DA">
              <w:rPr>
                <w:rFonts w:ascii="Arial" w:hAnsi="Arial" w:cs="Arial"/>
                <w:b/>
                <w:sz w:val="22"/>
                <w:szCs w:val="22"/>
              </w:rPr>
              <w:t>IN</w:t>
            </w:r>
          </w:p>
          <w:p w14:paraId="7C980093" w14:textId="5AC99DF4" w:rsidR="00570E62" w:rsidRPr="00946F1D" w:rsidRDefault="00570E62" w:rsidP="00094791">
            <w:pPr>
              <w:rPr>
                <w:rFonts w:asciiTheme="minorHAnsi" w:hAnsiTheme="minorHAnsi" w:cstheme="minorHAnsi"/>
                <w:b/>
                <w:sz w:val="22"/>
                <w:szCs w:val="22"/>
              </w:rPr>
            </w:pPr>
            <w:r w:rsidRPr="006659DA">
              <w:rPr>
                <w:rFonts w:asciiTheme="minorHAnsi" w:hAnsiTheme="minorHAnsi" w:cstheme="minorHAnsi"/>
                <w:b/>
                <w:sz w:val="22"/>
                <w:szCs w:val="22"/>
              </w:rPr>
              <w:t>Seznam odgovornih oseb</w:t>
            </w:r>
          </w:p>
        </w:tc>
      </w:tr>
      <w:tr w:rsidR="0013504A" w:rsidRPr="00205494" w14:paraId="511A917D" w14:textId="77777777" w:rsidTr="00D84E7F">
        <w:tc>
          <w:tcPr>
            <w:tcW w:w="1951" w:type="dxa"/>
          </w:tcPr>
          <w:p w14:paraId="534AEA35" w14:textId="15B4169F" w:rsidR="0013504A" w:rsidRPr="00205494" w:rsidRDefault="0013504A" w:rsidP="0013504A">
            <w:pPr>
              <w:rPr>
                <w:rFonts w:asciiTheme="minorHAnsi" w:hAnsiTheme="minorHAnsi" w:cstheme="minorHAnsi"/>
                <w:sz w:val="22"/>
                <w:szCs w:val="22"/>
              </w:rPr>
            </w:pPr>
            <w:r>
              <w:rPr>
                <w:rFonts w:asciiTheme="minorHAnsi" w:hAnsiTheme="minorHAnsi" w:cstheme="minorHAnsi"/>
                <w:sz w:val="22"/>
                <w:szCs w:val="22"/>
              </w:rPr>
              <w:t>DOKAZILO – v fazi preverjanja</w:t>
            </w:r>
          </w:p>
        </w:tc>
        <w:tc>
          <w:tcPr>
            <w:tcW w:w="7265" w:type="dxa"/>
            <w:shd w:val="clear" w:color="auto" w:fill="auto"/>
          </w:tcPr>
          <w:p w14:paraId="7C07C4EC" w14:textId="11A58D55" w:rsidR="004B516B" w:rsidRPr="00D8533B" w:rsidRDefault="0035635A" w:rsidP="00050004">
            <w:pPr>
              <w:jc w:val="both"/>
              <w:rPr>
                <w:rFonts w:ascii="Arial" w:hAnsi="Arial" w:cs="Arial"/>
                <w:bCs/>
                <w:sz w:val="22"/>
                <w:szCs w:val="22"/>
              </w:rPr>
            </w:pPr>
            <w:r w:rsidRPr="00044D44">
              <w:rPr>
                <w:rFonts w:ascii="Arial" w:hAnsi="Arial" w:cs="Arial"/>
                <w:bCs/>
                <w:sz w:val="22"/>
                <w:szCs w:val="22"/>
              </w:rPr>
              <w:t>Naročnik bo</w:t>
            </w:r>
            <w:r w:rsidR="008770E0">
              <w:rPr>
                <w:rFonts w:ascii="Arial" w:hAnsi="Arial" w:cs="Arial"/>
                <w:bCs/>
                <w:sz w:val="22"/>
                <w:szCs w:val="22"/>
              </w:rPr>
              <w:t xml:space="preserve"> po potrebi</w:t>
            </w:r>
            <w:r w:rsidRPr="00044D44">
              <w:rPr>
                <w:rFonts w:ascii="Arial" w:hAnsi="Arial" w:cs="Arial"/>
                <w:bCs/>
                <w:sz w:val="22"/>
                <w:szCs w:val="22"/>
              </w:rPr>
              <w:t xml:space="preserve"> </w:t>
            </w:r>
            <w:r w:rsidR="003F1C2F" w:rsidRPr="00044D44">
              <w:rPr>
                <w:rFonts w:ascii="Arial" w:hAnsi="Arial" w:cs="Arial"/>
                <w:bCs/>
                <w:sz w:val="22"/>
                <w:szCs w:val="22"/>
              </w:rPr>
              <w:t>izpolnjevanje pogoja preveril</w:t>
            </w:r>
            <w:r w:rsidR="009754B2">
              <w:rPr>
                <w:rFonts w:ascii="Arial" w:hAnsi="Arial" w:cs="Arial"/>
                <w:bCs/>
                <w:sz w:val="22"/>
                <w:szCs w:val="22"/>
              </w:rPr>
              <w:t xml:space="preserve"> sam in sicer</w:t>
            </w:r>
            <w:r w:rsidR="003F1C2F" w:rsidRPr="00044D44">
              <w:rPr>
                <w:rFonts w:ascii="Arial" w:hAnsi="Arial" w:cs="Arial"/>
                <w:bCs/>
                <w:sz w:val="22"/>
                <w:szCs w:val="22"/>
              </w:rPr>
              <w:t xml:space="preserve"> v sistemu e-Dosje</w:t>
            </w:r>
            <w:r w:rsidR="00044D44" w:rsidRPr="00044D44">
              <w:rPr>
                <w:rFonts w:ascii="Arial" w:hAnsi="Arial" w:cs="Arial"/>
                <w:bCs/>
                <w:sz w:val="22"/>
                <w:szCs w:val="22"/>
              </w:rPr>
              <w:t>.</w:t>
            </w:r>
          </w:p>
        </w:tc>
      </w:tr>
      <w:tr w:rsidR="00B91E79" w:rsidRPr="00205494" w14:paraId="5A0F63EA" w14:textId="77777777" w:rsidTr="00D84E7F">
        <w:tc>
          <w:tcPr>
            <w:tcW w:w="1951" w:type="dxa"/>
          </w:tcPr>
          <w:p w14:paraId="2001ED1D" w14:textId="77966CA2" w:rsidR="00B91E79" w:rsidRDefault="00B91E79" w:rsidP="0013504A">
            <w:pPr>
              <w:rPr>
                <w:rFonts w:asciiTheme="minorHAnsi" w:hAnsiTheme="minorHAnsi" w:cstheme="minorHAnsi"/>
                <w:sz w:val="22"/>
                <w:szCs w:val="22"/>
              </w:rPr>
            </w:pPr>
            <w:r>
              <w:rPr>
                <w:rFonts w:asciiTheme="minorHAnsi" w:hAnsiTheme="minorHAnsi" w:cstheme="minorHAnsi"/>
                <w:sz w:val="22"/>
                <w:szCs w:val="22"/>
              </w:rPr>
              <w:t>Opomba:</w:t>
            </w:r>
          </w:p>
        </w:tc>
        <w:tc>
          <w:tcPr>
            <w:tcW w:w="7265" w:type="dxa"/>
            <w:shd w:val="clear" w:color="auto" w:fill="auto"/>
          </w:tcPr>
          <w:p w14:paraId="7B6EDECF" w14:textId="217062C0" w:rsidR="00044D44" w:rsidRDefault="00044D44" w:rsidP="00044D44">
            <w:pPr>
              <w:ind w:left="-91"/>
              <w:jc w:val="both"/>
              <w:rPr>
                <w:rFonts w:ascii="Arial" w:hAnsi="Arial" w:cs="Arial"/>
                <w:bCs/>
                <w:sz w:val="22"/>
                <w:szCs w:val="22"/>
              </w:rPr>
            </w:pPr>
            <w:r>
              <w:rPr>
                <w:rFonts w:ascii="Arial" w:hAnsi="Arial" w:cs="Arial"/>
                <w:bCs/>
                <w:sz w:val="22"/>
                <w:szCs w:val="22"/>
              </w:rPr>
              <w:t>V kolikor naročnik</w:t>
            </w:r>
            <w:r w:rsidR="009754B2">
              <w:rPr>
                <w:rFonts w:ascii="Arial" w:hAnsi="Arial" w:cs="Arial"/>
                <w:bCs/>
                <w:sz w:val="22"/>
                <w:szCs w:val="22"/>
              </w:rPr>
              <w:t>u ne bo omogočeno preverjanje izpolnjevanja predmetnega pogoja v sistemu e-Dosje, lahko od ponudnika zahteva, da naknadno predloži:</w:t>
            </w:r>
          </w:p>
          <w:p w14:paraId="3AB6898E" w14:textId="77777777" w:rsidR="009754B2" w:rsidRDefault="009754B2" w:rsidP="00044D44">
            <w:pPr>
              <w:ind w:left="-91"/>
              <w:jc w:val="both"/>
              <w:rPr>
                <w:rFonts w:ascii="Arial" w:hAnsi="Arial" w:cs="Arial"/>
                <w:bCs/>
                <w:sz w:val="22"/>
                <w:szCs w:val="22"/>
              </w:rPr>
            </w:pPr>
          </w:p>
          <w:p w14:paraId="07C01470" w14:textId="77777777" w:rsidR="00044D44" w:rsidRPr="00EC531C" w:rsidRDefault="00044D44" w:rsidP="00044D44">
            <w:pPr>
              <w:ind w:left="-91"/>
              <w:jc w:val="both"/>
              <w:rPr>
                <w:rFonts w:ascii="Arial" w:hAnsi="Arial" w:cs="Arial"/>
                <w:bCs/>
                <w:sz w:val="22"/>
                <w:szCs w:val="22"/>
                <w:u w:val="single"/>
              </w:rPr>
            </w:pPr>
            <w:r w:rsidRPr="00EC531C">
              <w:rPr>
                <w:rFonts w:ascii="Arial" w:hAnsi="Arial" w:cs="Arial"/>
                <w:bCs/>
                <w:sz w:val="22"/>
                <w:szCs w:val="22"/>
              </w:rPr>
              <w:t xml:space="preserve">Izpis iz ustrezne evidence, kakršna je kazenska evidenca, iz katere je razvidno, da ne obstajajo razlogi za izključitev (velja za gospodarski subjekt ter člane organov in zastopnike gospodarskega subjekta), </w:t>
            </w:r>
            <w:r w:rsidRPr="00EC531C">
              <w:rPr>
                <w:rFonts w:ascii="Arial" w:hAnsi="Arial" w:cs="Arial"/>
                <w:bCs/>
                <w:sz w:val="22"/>
                <w:szCs w:val="22"/>
                <w:u w:val="single"/>
              </w:rPr>
              <w:t xml:space="preserve">ki ne sme biti starejši od 4 mesecev roka za oddajo ponudbe, </w:t>
            </w:r>
            <w:r w:rsidRPr="00EC531C">
              <w:rPr>
                <w:rFonts w:ascii="Arial" w:eastAsia="ArialMT" w:hAnsi="Arial" w:cs="Arial"/>
                <w:bCs/>
                <w:sz w:val="22"/>
                <w:szCs w:val="22"/>
                <w:u w:val="single"/>
              </w:rPr>
              <w:t>ali je pridobljen najpozneje v 90 dneh od roka za oddajo prijav ali ponudb</w:t>
            </w:r>
            <w:r w:rsidRPr="00EC531C">
              <w:rPr>
                <w:rFonts w:ascii="Arial" w:eastAsia="ArialMT" w:hAnsi="Arial" w:cs="Arial"/>
                <w:bCs/>
                <w:sz w:val="22"/>
                <w:szCs w:val="22"/>
              </w:rPr>
              <w:t>.</w:t>
            </w:r>
          </w:p>
          <w:p w14:paraId="23DF12CA" w14:textId="40339B12" w:rsidR="00044D44" w:rsidRPr="00EC531C" w:rsidRDefault="00142046" w:rsidP="00044D44">
            <w:pPr>
              <w:ind w:left="-91"/>
              <w:jc w:val="both"/>
              <w:rPr>
                <w:rFonts w:asciiTheme="minorHAnsi" w:hAnsiTheme="minorHAnsi" w:cstheme="minorHAnsi"/>
                <w:bCs/>
                <w:sz w:val="22"/>
                <w:szCs w:val="22"/>
              </w:rPr>
            </w:pPr>
            <w:r>
              <w:rPr>
                <w:rFonts w:asciiTheme="minorHAnsi" w:hAnsiTheme="minorHAnsi" w:cstheme="minorHAnsi"/>
                <w:bCs/>
                <w:sz w:val="22"/>
                <w:szCs w:val="22"/>
              </w:rPr>
              <w:t xml:space="preserve">      </w:t>
            </w:r>
            <w:r w:rsidR="00044D44" w:rsidRPr="00EC531C">
              <w:rPr>
                <w:rFonts w:asciiTheme="minorHAnsi" w:hAnsiTheme="minorHAnsi" w:cstheme="minorHAnsi"/>
                <w:bCs/>
                <w:sz w:val="22"/>
                <w:szCs w:val="22"/>
              </w:rPr>
              <w:t>ALI</w:t>
            </w:r>
          </w:p>
          <w:p w14:paraId="65E7A179" w14:textId="23DDBA07" w:rsidR="00044D44" w:rsidRDefault="00044D44" w:rsidP="00044D44">
            <w:pPr>
              <w:ind w:left="-91"/>
              <w:jc w:val="both"/>
              <w:rPr>
                <w:rFonts w:ascii="Arial" w:hAnsi="Arial" w:cs="Arial"/>
                <w:bCs/>
                <w:sz w:val="22"/>
                <w:szCs w:val="22"/>
              </w:rPr>
            </w:pPr>
            <w:r w:rsidRPr="00EC531C">
              <w:rPr>
                <w:rFonts w:ascii="Arial" w:hAnsi="Arial" w:cs="Arial"/>
                <w:bCs/>
                <w:sz w:val="22"/>
                <w:szCs w:val="22"/>
              </w:rPr>
              <w:t>Pooblastila za pridobitev podatkov iz kazenske evidence za gospodarski subjekt ter člane organov in zastopnike gospodarskega subjekta.</w:t>
            </w:r>
          </w:p>
          <w:p w14:paraId="37EC5C48" w14:textId="77777777" w:rsidR="00044D44" w:rsidRDefault="00044D44" w:rsidP="00044D44">
            <w:pPr>
              <w:ind w:left="-91"/>
              <w:jc w:val="both"/>
              <w:rPr>
                <w:rFonts w:ascii="Arial" w:hAnsi="Arial" w:cs="Arial"/>
                <w:bCs/>
                <w:sz w:val="22"/>
                <w:szCs w:val="22"/>
              </w:rPr>
            </w:pPr>
          </w:p>
          <w:p w14:paraId="12818DEB" w14:textId="550A8BB8" w:rsidR="008C77D8" w:rsidRPr="00AD4D9F" w:rsidRDefault="008C77D8" w:rsidP="00044D44">
            <w:pPr>
              <w:ind w:left="-91"/>
              <w:jc w:val="both"/>
              <w:rPr>
                <w:rFonts w:ascii="Arial" w:hAnsi="Arial" w:cs="Arial"/>
                <w:bCs/>
                <w:i/>
                <w:sz w:val="22"/>
                <w:szCs w:val="22"/>
              </w:rPr>
            </w:pPr>
            <w:r w:rsidRPr="00AD4D9F">
              <w:rPr>
                <w:rFonts w:ascii="Arial" w:hAnsi="Arial" w:cs="Arial"/>
                <w:bCs/>
                <w:sz w:val="22"/>
                <w:szCs w:val="22"/>
              </w:rPr>
              <w:t xml:space="preserve">Navodila za pridobitev izpisa iz </w:t>
            </w:r>
            <w:r w:rsidR="00ED3578">
              <w:rPr>
                <w:rFonts w:ascii="Arial" w:hAnsi="Arial" w:cs="Arial"/>
                <w:bCs/>
                <w:sz w:val="22"/>
                <w:szCs w:val="22"/>
              </w:rPr>
              <w:t>evidence</w:t>
            </w:r>
            <w:r w:rsidR="005C226E" w:rsidRPr="00AD4D9F">
              <w:rPr>
                <w:rFonts w:ascii="Arial" w:hAnsi="Arial" w:cs="Arial"/>
                <w:bCs/>
                <w:sz w:val="22"/>
                <w:szCs w:val="22"/>
              </w:rPr>
              <w:t xml:space="preserve"> Ministrstva za prav</w:t>
            </w:r>
            <w:r w:rsidR="00D84E7F" w:rsidRPr="00AD4D9F">
              <w:rPr>
                <w:rFonts w:ascii="Arial" w:hAnsi="Arial" w:cs="Arial"/>
                <w:bCs/>
                <w:sz w:val="22"/>
                <w:szCs w:val="22"/>
              </w:rPr>
              <w:t>osodje</w:t>
            </w:r>
            <w:r w:rsidRPr="00AD4D9F">
              <w:rPr>
                <w:rFonts w:ascii="Arial" w:hAnsi="Arial" w:cs="Arial"/>
                <w:bCs/>
                <w:sz w:val="22"/>
                <w:szCs w:val="22"/>
              </w:rPr>
              <w:t>:</w:t>
            </w:r>
          </w:p>
          <w:p w14:paraId="7F721DD1" w14:textId="464AF8ED" w:rsidR="00B91E79" w:rsidRPr="00AD4D9F" w:rsidRDefault="008C77D8" w:rsidP="000F258F">
            <w:pPr>
              <w:ind w:left="-91"/>
              <w:jc w:val="both"/>
              <w:rPr>
                <w:rStyle w:val="Hiperpovezava"/>
                <w:rFonts w:ascii="Arial" w:hAnsi="Arial" w:cs="Arial"/>
                <w:bCs/>
                <w:color w:val="0B5294" w:themeColor="accent1" w:themeShade="BF"/>
                <w:sz w:val="22"/>
                <w:szCs w:val="22"/>
              </w:rPr>
            </w:pPr>
            <w:hyperlink r:id="rId14" w:history="1">
              <w:r w:rsidRPr="00AD4D9F">
                <w:rPr>
                  <w:rStyle w:val="Hiperpovezava"/>
                  <w:rFonts w:ascii="Arial" w:hAnsi="Arial" w:cs="Arial"/>
                  <w:bCs/>
                  <w:color w:val="0B5294" w:themeColor="accent1" w:themeShade="BF"/>
                  <w:sz w:val="22"/>
                  <w:szCs w:val="22"/>
                </w:rPr>
                <w:t>https://www.gov.si/zbirke/storitve/izpis-iz-kazenske-evidence-evidence-vzgojnih-ukrepov-in-evidence-izbrisanih-obsodb-za-kazniva-dejanja-zoper-spolno-nedotakljivost-potrdilo-o-nekaznovanosti/</w:t>
              </w:r>
            </w:hyperlink>
          </w:p>
          <w:p w14:paraId="453C7736" w14:textId="3BB627A9" w:rsidR="000F258F" w:rsidRPr="00AD4D9F" w:rsidRDefault="000F258F" w:rsidP="000F258F">
            <w:pPr>
              <w:ind w:left="-91"/>
              <w:jc w:val="both"/>
              <w:rPr>
                <w:rStyle w:val="Hiperpovezava"/>
                <w:bCs/>
              </w:rPr>
            </w:pPr>
          </w:p>
          <w:p w14:paraId="1015DC78" w14:textId="248A94BC" w:rsidR="005518A5" w:rsidRDefault="00A76620" w:rsidP="00890D9D">
            <w:pPr>
              <w:ind w:left="-91"/>
              <w:jc w:val="both"/>
              <w:rPr>
                <w:rFonts w:ascii="Arial" w:hAnsi="Arial" w:cs="Arial"/>
                <w:bCs/>
                <w:sz w:val="22"/>
                <w:szCs w:val="22"/>
              </w:rPr>
            </w:pPr>
            <w:r w:rsidRPr="00AD4D9F">
              <w:rPr>
                <w:rFonts w:ascii="Arial" w:hAnsi="Arial" w:cs="Arial"/>
                <w:bCs/>
                <w:sz w:val="22"/>
                <w:szCs w:val="22"/>
              </w:rPr>
              <w:t>Izpis, ki ga predloži ponudnik</w:t>
            </w:r>
            <w:r>
              <w:rPr>
                <w:rFonts w:ascii="Arial" w:hAnsi="Arial" w:cs="Arial"/>
                <w:bCs/>
                <w:sz w:val="22"/>
                <w:szCs w:val="22"/>
              </w:rPr>
              <w:t>,</w:t>
            </w:r>
            <w:r w:rsidRPr="00AD4D9F">
              <w:rPr>
                <w:rFonts w:ascii="Arial" w:hAnsi="Arial" w:cs="Arial"/>
                <w:bCs/>
                <w:sz w:val="22"/>
                <w:szCs w:val="22"/>
              </w:rPr>
              <w:t xml:space="preserve"> </w:t>
            </w:r>
            <w:r w:rsidRPr="003126A0">
              <w:rPr>
                <w:rFonts w:ascii="Arial" w:hAnsi="Arial" w:cs="Arial"/>
                <w:bCs/>
                <w:sz w:val="22"/>
                <w:szCs w:val="22"/>
              </w:rPr>
              <w:t>ali izpis</w:t>
            </w:r>
            <w:r w:rsidRPr="00AD4D9F">
              <w:rPr>
                <w:rFonts w:ascii="Arial" w:hAnsi="Arial" w:cs="Arial"/>
                <w:bCs/>
                <w:sz w:val="22"/>
                <w:szCs w:val="22"/>
              </w:rPr>
              <w:t>, ki ga pridobi naročnik na podlagi pooblastil</w:t>
            </w:r>
            <w:r>
              <w:rPr>
                <w:rFonts w:ascii="Arial" w:hAnsi="Arial" w:cs="Arial"/>
                <w:bCs/>
                <w:sz w:val="22"/>
                <w:szCs w:val="22"/>
              </w:rPr>
              <w:t>a</w:t>
            </w:r>
            <w:r w:rsidRPr="00AD4D9F">
              <w:rPr>
                <w:rFonts w:ascii="Arial" w:hAnsi="Arial" w:cs="Arial"/>
                <w:bCs/>
                <w:sz w:val="22"/>
                <w:szCs w:val="22"/>
              </w:rPr>
              <w:t>, se štejeta kot dokaz o izpolnjevanju predmetnega pogoja</w:t>
            </w:r>
            <w:r>
              <w:rPr>
                <w:rFonts w:ascii="Arial" w:hAnsi="Arial" w:cs="Arial"/>
                <w:bCs/>
                <w:sz w:val="22"/>
                <w:szCs w:val="22"/>
              </w:rPr>
              <w:t>.</w:t>
            </w:r>
          </w:p>
          <w:p w14:paraId="5332F619" w14:textId="77777777" w:rsidR="00890D9D" w:rsidRPr="0070132E" w:rsidRDefault="00890D9D" w:rsidP="00890D9D">
            <w:pPr>
              <w:ind w:left="-91"/>
              <w:jc w:val="both"/>
              <w:rPr>
                <w:rFonts w:ascii="Arial" w:hAnsi="Arial" w:cs="Arial"/>
                <w:i/>
                <w:sz w:val="22"/>
                <w:szCs w:val="22"/>
              </w:rPr>
            </w:pPr>
          </w:p>
          <w:p w14:paraId="19F9AA65" w14:textId="2773E453" w:rsidR="000F258F" w:rsidRDefault="00890D9D" w:rsidP="00890D9D">
            <w:pPr>
              <w:ind w:left="-91"/>
              <w:jc w:val="both"/>
              <w:rPr>
                <w:rFonts w:ascii="Arial" w:hAnsi="Arial" w:cs="Arial"/>
                <w:sz w:val="22"/>
                <w:szCs w:val="22"/>
              </w:rPr>
            </w:pPr>
            <w:r w:rsidRPr="0070132E">
              <w:rPr>
                <w:rFonts w:ascii="Arial" w:hAnsi="Arial" w:cs="Arial"/>
                <w:sz w:val="22"/>
                <w:szCs w:val="22"/>
              </w:rPr>
              <w:t xml:space="preserve">V kolikor ima gospodarski subjekt sedež v drugi državi članici ali ima oseba iz te točke stalno prebivališče v drugi državi  in dokazila iz te točke lahko naročnik pridobi neposredno v bazi podatkov v drugi državi, mora </w:t>
            </w:r>
            <w:r w:rsidRPr="000A7CE9">
              <w:rPr>
                <w:rFonts w:ascii="Arial" w:hAnsi="Arial" w:cs="Arial"/>
                <w:sz w:val="22"/>
                <w:szCs w:val="22"/>
              </w:rPr>
              <w:t xml:space="preserve">ESPD </w:t>
            </w:r>
            <w:r w:rsidRPr="0070132E">
              <w:rPr>
                <w:rFonts w:ascii="Arial" w:hAnsi="Arial" w:cs="Arial"/>
                <w:sz w:val="22"/>
                <w:szCs w:val="22"/>
              </w:rPr>
              <w:t xml:space="preserve">vsebovati tudi informacije, ki so potrebne za ta namen, zlasti spletni naslov baze podatkov, podatke za identifikacijo, če je potrebno, pa tudi soglasje, da pridobi dokazilo naročnik. V kolikor </w:t>
            </w:r>
            <w:r w:rsidRPr="000A7CE9">
              <w:rPr>
                <w:rFonts w:ascii="Arial" w:hAnsi="Arial" w:cs="Arial"/>
                <w:sz w:val="22"/>
                <w:szCs w:val="22"/>
              </w:rPr>
              <w:t>ESPD</w:t>
            </w:r>
            <w:r w:rsidR="009C2455" w:rsidRPr="000A7CE9">
              <w:rPr>
                <w:rFonts w:ascii="Arial" w:hAnsi="Arial" w:cs="Arial"/>
                <w:sz w:val="22"/>
                <w:szCs w:val="22"/>
              </w:rPr>
              <w:t xml:space="preserve"> </w:t>
            </w:r>
            <w:r w:rsidRPr="0070132E">
              <w:rPr>
                <w:rFonts w:ascii="Arial" w:hAnsi="Arial" w:cs="Arial"/>
                <w:sz w:val="22"/>
                <w:szCs w:val="22"/>
              </w:rPr>
              <w:t>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Pr>
                <w:rFonts w:ascii="Arial" w:hAnsi="Arial" w:cs="Arial"/>
                <w:sz w:val="22"/>
                <w:szCs w:val="22"/>
              </w:rPr>
              <w:t>.</w:t>
            </w:r>
          </w:p>
          <w:p w14:paraId="04F22F5B" w14:textId="257ADFB2" w:rsidR="00300B7C" w:rsidRDefault="00300B7C" w:rsidP="00890D9D">
            <w:pPr>
              <w:ind w:left="-91"/>
              <w:jc w:val="both"/>
              <w:rPr>
                <w:rFonts w:ascii="Arial" w:hAnsi="Arial" w:cs="Arial"/>
                <w:b/>
                <w:sz w:val="22"/>
                <w:szCs w:val="22"/>
              </w:rPr>
            </w:pPr>
            <w:r>
              <w:rPr>
                <w:rFonts w:ascii="Arial" w:hAnsi="Arial" w:cs="Arial"/>
                <w:b/>
                <w:sz w:val="22"/>
                <w:szCs w:val="22"/>
              </w:rPr>
              <w:t xml:space="preserve"> </w:t>
            </w:r>
          </w:p>
        </w:tc>
      </w:tr>
      <w:tr w:rsidR="00B903CF" w:rsidRPr="00205494" w14:paraId="09AF756A" w14:textId="77777777" w:rsidTr="00D84E7F">
        <w:tc>
          <w:tcPr>
            <w:tcW w:w="1951" w:type="dxa"/>
          </w:tcPr>
          <w:p w14:paraId="3695A7BE" w14:textId="77777777" w:rsidR="00B903CF" w:rsidRPr="00205494" w:rsidRDefault="00B903CF" w:rsidP="00D84E7F">
            <w:pPr>
              <w:rPr>
                <w:rFonts w:asciiTheme="minorHAnsi" w:hAnsiTheme="minorHAnsi" w:cstheme="minorHAnsi"/>
                <w:sz w:val="22"/>
                <w:szCs w:val="22"/>
              </w:rPr>
            </w:pPr>
            <w:r>
              <w:rPr>
                <w:rFonts w:asciiTheme="minorHAnsi" w:hAnsiTheme="minorHAnsi" w:cstheme="minorHAnsi"/>
                <w:sz w:val="22"/>
                <w:szCs w:val="22"/>
              </w:rPr>
              <w:t>Partnerji v skupni ponudbi</w:t>
            </w:r>
          </w:p>
        </w:tc>
        <w:tc>
          <w:tcPr>
            <w:tcW w:w="7265" w:type="dxa"/>
          </w:tcPr>
          <w:p w14:paraId="16323D11" w14:textId="240B13E1" w:rsidR="00B903CF" w:rsidRPr="000A7CE9" w:rsidRDefault="00B903CF" w:rsidP="00D84E7F">
            <w:pPr>
              <w:rPr>
                <w:rFonts w:ascii="Arial" w:hAnsi="Arial" w:cs="Arial"/>
                <w:sz w:val="22"/>
                <w:szCs w:val="22"/>
              </w:rPr>
            </w:pPr>
            <w:r w:rsidRPr="000A7CE9">
              <w:rPr>
                <w:rFonts w:asciiTheme="minorHAnsi" w:hAnsiTheme="minorHAnsi" w:cstheme="minorHAnsi"/>
                <w:sz w:val="22"/>
                <w:szCs w:val="22"/>
              </w:rPr>
              <w:t xml:space="preserve">MORAJO izpolnjevati pogoj - Obrazec ESPD </w:t>
            </w:r>
          </w:p>
          <w:p w14:paraId="481D931A" w14:textId="77777777" w:rsidR="00023D4C" w:rsidRPr="000A7CE9" w:rsidRDefault="00023D4C" w:rsidP="00D84E7F">
            <w:pPr>
              <w:rPr>
                <w:rFonts w:asciiTheme="minorHAnsi" w:hAnsiTheme="minorHAnsi" w:cstheme="minorHAnsi"/>
                <w:b/>
                <w:bCs/>
                <w:sz w:val="22"/>
                <w:szCs w:val="22"/>
              </w:rPr>
            </w:pPr>
            <w:r w:rsidRPr="000A7CE9">
              <w:rPr>
                <w:rFonts w:asciiTheme="minorHAnsi" w:hAnsiTheme="minorHAnsi" w:cstheme="minorHAnsi"/>
                <w:b/>
                <w:bCs/>
                <w:sz w:val="22"/>
                <w:szCs w:val="22"/>
              </w:rPr>
              <w:t>IN</w:t>
            </w:r>
          </w:p>
          <w:p w14:paraId="2650ED61" w14:textId="1F515E77" w:rsidR="00023D4C" w:rsidRPr="000A7CE9" w:rsidRDefault="00023D4C" w:rsidP="00D84E7F">
            <w:pPr>
              <w:rPr>
                <w:rFonts w:asciiTheme="minorHAnsi" w:hAnsiTheme="minorHAnsi" w:cstheme="minorHAnsi"/>
                <w:sz w:val="22"/>
                <w:szCs w:val="22"/>
              </w:rPr>
            </w:pPr>
            <w:r w:rsidRPr="000A7CE9">
              <w:rPr>
                <w:rFonts w:asciiTheme="minorHAnsi" w:hAnsiTheme="minorHAnsi" w:cstheme="minorHAnsi"/>
                <w:sz w:val="22"/>
                <w:szCs w:val="22"/>
              </w:rPr>
              <w:t>Seznam odgovornih oseb</w:t>
            </w:r>
          </w:p>
        </w:tc>
      </w:tr>
      <w:tr w:rsidR="00B903CF" w:rsidRPr="00C0668A" w14:paraId="2E7E65F2" w14:textId="77777777" w:rsidTr="00D84E7F">
        <w:tc>
          <w:tcPr>
            <w:tcW w:w="1951" w:type="dxa"/>
          </w:tcPr>
          <w:p w14:paraId="2B380873" w14:textId="77777777" w:rsidR="00B903CF" w:rsidRPr="00C0668A" w:rsidRDefault="00B903CF" w:rsidP="00D84E7F">
            <w:pPr>
              <w:rPr>
                <w:rFonts w:asciiTheme="minorHAnsi" w:hAnsiTheme="minorHAnsi" w:cstheme="minorHAnsi"/>
                <w:sz w:val="22"/>
                <w:szCs w:val="22"/>
              </w:rPr>
            </w:pPr>
            <w:r>
              <w:rPr>
                <w:rFonts w:asciiTheme="minorHAnsi" w:hAnsiTheme="minorHAnsi" w:cstheme="minorHAnsi"/>
                <w:sz w:val="22"/>
                <w:szCs w:val="22"/>
              </w:rPr>
              <w:t>Podizvajalci</w:t>
            </w:r>
          </w:p>
        </w:tc>
        <w:tc>
          <w:tcPr>
            <w:tcW w:w="7265" w:type="dxa"/>
          </w:tcPr>
          <w:p w14:paraId="487EAA03" w14:textId="58065C67" w:rsidR="00B903CF" w:rsidRPr="000A7CE9" w:rsidRDefault="00B903CF" w:rsidP="00D84E7F">
            <w:pPr>
              <w:rPr>
                <w:rFonts w:ascii="Arial" w:hAnsi="Arial" w:cs="Arial"/>
                <w:sz w:val="22"/>
                <w:szCs w:val="22"/>
              </w:rPr>
            </w:pPr>
            <w:r w:rsidRPr="000A7CE9">
              <w:rPr>
                <w:rFonts w:asciiTheme="minorHAnsi" w:hAnsiTheme="minorHAnsi" w:cstheme="minorHAnsi"/>
                <w:sz w:val="22"/>
                <w:szCs w:val="22"/>
              </w:rPr>
              <w:t xml:space="preserve">MORAJO izpolnjevati pogoj - Obrazec ESPD </w:t>
            </w:r>
          </w:p>
          <w:p w14:paraId="1E606472" w14:textId="77777777" w:rsidR="00023D4C" w:rsidRPr="000A7CE9" w:rsidRDefault="00023D4C" w:rsidP="00D84E7F">
            <w:pPr>
              <w:rPr>
                <w:rFonts w:asciiTheme="minorHAnsi" w:hAnsiTheme="minorHAnsi" w:cstheme="minorHAnsi"/>
                <w:b/>
                <w:bCs/>
                <w:sz w:val="22"/>
                <w:szCs w:val="22"/>
              </w:rPr>
            </w:pPr>
            <w:r w:rsidRPr="000A7CE9">
              <w:rPr>
                <w:rFonts w:asciiTheme="minorHAnsi" w:hAnsiTheme="minorHAnsi" w:cstheme="minorHAnsi"/>
                <w:b/>
                <w:bCs/>
                <w:sz w:val="22"/>
                <w:szCs w:val="22"/>
              </w:rPr>
              <w:t>IN</w:t>
            </w:r>
          </w:p>
          <w:p w14:paraId="1FA8EC4F" w14:textId="1B67B506" w:rsidR="00023D4C" w:rsidRPr="000A7CE9" w:rsidRDefault="00023D4C" w:rsidP="00D84E7F">
            <w:pPr>
              <w:rPr>
                <w:rFonts w:asciiTheme="minorHAnsi" w:hAnsiTheme="minorHAnsi" w:cstheme="minorHAnsi"/>
                <w:sz w:val="22"/>
                <w:szCs w:val="22"/>
              </w:rPr>
            </w:pPr>
            <w:r w:rsidRPr="000A7CE9">
              <w:rPr>
                <w:rFonts w:asciiTheme="minorHAnsi" w:hAnsiTheme="minorHAnsi" w:cstheme="minorHAnsi"/>
                <w:sz w:val="22"/>
                <w:szCs w:val="22"/>
              </w:rPr>
              <w:t>Seznam odgovornih oseb</w:t>
            </w:r>
          </w:p>
        </w:tc>
      </w:tr>
    </w:tbl>
    <w:p w14:paraId="4219C72F"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0A7CE9" w:rsidRPr="000A7CE9" w14:paraId="2CC0C8FF" w14:textId="77777777" w:rsidTr="00D84E7F">
        <w:tc>
          <w:tcPr>
            <w:tcW w:w="9216" w:type="dxa"/>
            <w:gridSpan w:val="2"/>
            <w:shd w:val="clear" w:color="auto" w:fill="94F6DB" w:themeFill="accent4" w:themeFillTint="66"/>
          </w:tcPr>
          <w:p w14:paraId="71FB40D8" w14:textId="77777777" w:rsidR="00B903CF" w:rsidRPr="000A7CE9" w:rsidRDefault="00B903CF" w:rsidP="00D84E7F">
            <w:pPr>
              <w:jc w:val="both"/>
              <w:rPr>
                <w:rFonts w:asciiTheme="minorHAnsi" w:hAnsiTheme="minorHAnsi" w:cstheme="minorHAnsi"/>
                <w:sz w:val="22"/>
                <w:szCs w:val="22"/>
              </w:rPr>
            </w:pPr>
            <w:r w:rsidRPr="000A7CE9">
              <w:rPr>
                <w:rFonts w:asciiTheme="minorHAnsi" w:hAnsiTheme="minorHAnsi" w:cstheme="minorHAnsi"/>
                <w:b/>
                <w:sz w:val="22"/>
                <w:szCs w:val="22"/>
              </w:rPr>
              <w:t>b)</w:t>
            </w:r>
            <w:r w:rsidRPr="000A7CE9">
              <w:rPr>
                <w:rFonts w:asciiTheme="minorHAnsi" w:hAnsiTheme="minorHAnsi" w:cstheme="minorHAnsi"/>
                <w:sz w:val="22"/>
                <w:szCs w:val="22"/>
              </w:rPr>
              <w:t xml:space="preserve"> Ponudnik izkazuje, da </w:t>
            </w:r>
            <w:r w:rsidRPr="000A7CE9">
              <w:rPr>
                <w:rFonts w:asciiTheme="minorHAnsi" w:hAnsiTheme="minorHAnsi" w:cstheme="minorHAnsi"/>
                <w:b/>
                <w:sz w:val="22"/>
                <w:szCs w:val="22"/>
              </w:rPr>
              <w:t>izpolnjuje vse obveznosti iz naslova obveznih dajatev in drugih denarnih nedavčnih obveznosti</w:t>
            </w:r>
            <w:r w:rsidRPr="000A7CE9">
              <w:rPr>
                <w:rFonts w:asciiTheme="minorHAnsi" w:hAnsiTheme="minorHAnsi" w:cstheme="minorHAnsi"/>
                <w:sz w:val="22"/>
                <w:szCs w:val="22"/>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0A7CE9" w:rsidRDefault="00B903CF" w:rsidP="00B63B1D">
            <w:pPr>
              <w:pStyle w:val="Odstavekseznama"/>
              <w:numPr>
                <w:ilvl w:val="1"/>
                <w:numId w:val="13"/>
              </w:numPr>
              <w:spacing w:after="0" w:line="240" w:lineRule="auto"/>
              <w:ind w:left="425" w:hanging="425"/>
              <w:jc w:val="both"/>
              <w:rPr>
                <w:rFonts w:asciiTheme="minorHAnsi" w:hAnsiTheme="minorHAnsi" w:cstheme="minorHAnsi"/>
              </w:rPr>
            </w:pPr>
            <w:r w:rsidRPr="000A7CE9">
              <w:rPr>
                <w:rFonts w:asciiTheme="minorHAnsi" w:hAnsiTheme="minorHAnsi" w:cstheme="minorHAnsi"/>
              </w:rPr>
              <w:t>če vrednost teh neplačanih zapadlih obveznosti na dan oddaje ponudbe znaša 50 EUR ali več ali</w:t>
            </w:r>
          </w:p>
          <w:p w14:paraId="722C68E3" w14:textId="66C30174" w:rsidR="00250D5F" w:rsidRPr="000A7CE9" w:rsidRDefault="00B903CF" w:rsidP="00B63B1D">
            <w:pPr>
              <w:pStyle w:val="Odstavekseznama"/>
              <w:numPr>
                <w:ilvl w:val="0"/>
                <w:numId w:val="13"/>
              </w:numPr>
              <w:spacing w:after="0" w:line="240" w:lineRule="auto"/>
              <w:ind w:left="425" w:hanging="425"/>
              <w:jc w:val="both"/>
              <w:rPr>
                <w:rFonts w:asciiTheme="minorHAnsi" w:hAnsiTheme="minorHAnsi" w:cstheme="minorHAnsi"/>
              </w:rPr>
            </w:pPr>
            <w:r w:rsidRPr="000A7CE9">
              <w:rPr>
                <w:rFonts w:asciiTheme="minorHAnsi" w:hAnsiTheme="minorHAnsi" w:cstheme="minorHAnsi"/>
              </w:rPr>
              <w:t xml:space="preserve">če na dan oddaje ponudbe ponudnik nima predloženih vseh obračunov davčnih odtegljajev za dohodke iz delovnega razmerja za obdobje zadnjih petih let do dne oddaje ponudbe. </w:t>
            </w:r>
            <w:r w:rsidR="0032057E" w:rsidRPr="000A7CE9">
              <w:rPr>
                <w:rFonts w:asciiTheme="minorHAnsi" w:hAnsiTheme="minorHAnsi" w:cstheme="minorHAnsi"/>
              </w:rPr>
              <w:t xml:space="preserve"> </w:t>
            </w:r>
          </w:p>
        </w:tc>
      </w:tr>
      <w:tr w:rsidR="000A7CE9" w:rsidRPr="000A7CE9" w14:paraId="45B94CF0" w14:textId="77777777" w:rsidTr="00D84E7F">
        <w:tc>
          <w:tcPr>
            <w:tcW w:w="1951" w:type="dxa"/>
          </w:tcPr>
          <w:p w14:paraId="7AEBB447" w14:textId="77777777" w:rsidR="00B903CF" w:rsidRPr="000A7CE9" w:rsidRDefault="00B903CF" w:rsidP="00D84E7F">
            <w:pPr>
              <w:rPr>
                <w:rFonts w:asciiTheme="minorHAnsi" w:hAnsiTheme="minorHAnsi" w:cstheme="minorHAnsi"/>
                <w:sz w:val="22"/>
                <w:szCs w:val="22"/>
              </w:rPr>
            </w:pPr>
            <w:r w:rsidRPr="000A7CE9">
              <w:rPr>
                <w:rFonts w:asciiTheme="minorHAnsi" w:hAnsiTheme="minorHAnsi" w:cstheme="minorHAnsi"/>
                <w:sz w:val="22"/>
                <w:szCs w:val="22"/>
              </w:rPr>
              <w:t>DOKAZILO:</w:t>
            </w:r>
          </w:p>
        </w:tc>
        <w:tc>
          <w:tcPr>
            <w:tcW w:w="7265" w:type="dxa"/>
          </w:tcPr>
          <w:p w14:paraId="3F6FF93C" w14:textId="0713C811" w:rsidR="00B903CF" w:rsidRPr="000A7CE9" w:rsidRDefault="00B903CF" w:rsidP="00D84E7F">
            <w:pPr>
              <w:rPr>
                <w:rFonts w:asciiTheme="minorHAnsi" w:hAnsiTheme="minorHAnsi" w:cstheme="minorHAnsi"/>
                <w:b/>
                <w:sz w:val="22"/>
                <w:szCs w:val="22"/>
              </w:rPr>
            </w:pPr>
            <w:r w:rsidRPr="000A7CE9">
              <w:rPr>
                <w:rFonts w:asciiTheme="minorHAnsi" w:hAnsiTheme="minorHAnsi" w:cstheme="minorHAnsi"/>
                <w:b/>
                <w:sz w:val="22"/>
                <w:szCs w:val="22"/>
              </w:rPr>
              <w:t xml:space="preserve">Obrazec ESPD </w:t>
            </w:r>
          </w:p>
        </w:tc>
      </w:tr>
      <w:tr w:rsidR="000A7CE9" w:rsidRPr="000A7CE9" w14:paraId="523553AB" w14:textId="77777777" w:rsidTr="00D84E7F">
        <w:tc>
          <w:tcPr>
            <w:tcW w:w="1951" w:type="dxa"/>
          </w:tcPr>
          <w:p w14:paraId="70C95A5E" w14:textId="77777777" w:rsidR="00B903CF" w:rsidRPr="000A7CE9" w:rsidRDefault="00B903CF" w:rsidP="00D84E7F">
            <w:pPr>
              <w:rPr>
                <w:rFonts w:asciiTheme="minorHAnsi" w:hAnsiTheme="minorHAnsi" w:cstheme="minorHAnsi"/>
                <w:sz w:val="22"/>
                <w:szCs w:val="22"/>
              </w:rPr>
            </w:pPr>
            <w:r w:rsidRPr="000A7CE9">
              <w:rPr>
                <w:rFonts w:asciiTheme="minorHAnsi" w:hAnsiTheme="minorHAnsi" w:cstheme="minorHAnsi"/>
                <w:sz w:val="22"/>
                <w:szCs w:val="22"/>
              </w:rPr>
              <w:lastRenderedPageBreak/>
              <w:t>Partnerji v skupni ponudbi</w:t>
            </w:r>
          </w:p>
        </w:tc>
        <w:tc>
          <w:tcPr>
            <w:tcW w:w="7265" w:type="dxa"/>
          </w:tcPr>
          <w:p w14:paraId="779CB76A" w14:textId="1CEEF631" w:rsidR="00B903CF" w:rsidRPr="000A7CE9" w:rsidRDefault="00B903CF" w:rsidP="00D84E7F">
            <w:pPr>
              <w:rPr>
                <w:rFonts w:asciiTheme="minorHAnsi" w:hAnsiTheme="minorHAnsi" w:cstheme="minorHAnsi"/>
                <w:sz w:val="22"/>
                <w:szCs w:val="22"/>
              </w:rPr>
            </w:pPr>
            <w:r w:rsidRPr="000A7CE9">
              <w:rPr>
                <w:rFonts w:asciiTheme="minorHAnsi" w:hAnsiTheme="minorHAnsi" w:cstheme="minorHAnsi"/>
                <w:sz w:val="22"/>
                <w:szCs w:val="22"/>
              </w:rPr>
              <w:t xml:space="preserve">MORAJO izpolnjevati pogoj - Obrazec ESPD </w:t>
            </w:r>
          </w:p>
        </w:tc>
      </w:tr>
      <w:tr w:rsidR="000A7CE9" w:rsidRPr="000A7CE9" w14:paraId="1BC4AEE1" w14:textId="77777777" w:rsidTr="00D84E7F">
        <w:tc>
          <w:tcPr>
            <w:tcW w:w="1951" w:type="dxa"/>
          </w:tcPr>
          <w:p w14:paraId="62D7B231" w14:textId="77777777" w:rsidR="00B903CF" w:rsidRPr="000A7CE9" w:rsidRDefault="00B903CF" w:rsidP="00D84E7F">
            <w:pPr>
              <w:rPr>
                <w:rFonts w:asciiTheme="minorHAnsi" w:hAnsiTheme="minorHAnsi" w:cstheme="minorHAnsi"/>
                <w:sz w:val="22"/>
                <w:szCs w:val="22"/>
              </w:rPr>
            </w:pPr>
            <w:r w:rsidRPr="000A7CE9">
              <w:rPr>
                <w:rFonts w:asciiTheme="minorHAnsi" w:hAnsiTheme="minorHAnsi" w:cstheme="minorHAnsi"/>
                <w:sz w:val="22"/>
                <w:szCs w:val="22"/>
              </w:rPr>
              <w:t>Podizvajalci</w:t>
            </w:r>
          </w:p>
        </w:tc>
        <w:tc>
          <w:tcPr>
            <w:tcW w:w="7265" w:type="dxa"/>
          </w:tcPr>
          <w:p w14:paraId="07DBF14C" w14:textId="16676A41" w:rsidR="00B903CF" w:rsidRPr="000A7CE9" w:rsidRDefault="00B903CF" w:rsidP="00D84E7F">
            <w:pPr>
              <w:rPr>
                <w:rFonts w:asciiTheme="minorHAnsi" w:hAnsiTheme="minorHAnsi" w:cstheme="minorHAnsi"/>
                <w:sz w:val="22"/>
                <w:szCs w:val="22"/>
              </w:rPr>
            </w:pPr>
            <w:r w:rsidRPr="000A7CE9">
              <w:rPr>
                <w:rFonts w:asciiTheme="minorHAnsi" w:hAnsiTheme="minorHAnsi" w:cstheme="minorHAnsi"/>
                <w:sz w:val="22"/>
                <w:szCs w:val="22"/>
              </w:rPr>
              <w:t xml:space="preserve">MORAJO izpolnjevati pogoj - Obrazec ESPD </w:t>
            </w:r>
          </w:p>
        </w:tc>
      </w:tr>
    </w:tbl>
    <w:p w14:paraId="024CB110" w14:textId="77777777" w:rsidR="00055A49" w:rsidRDefault="00055A49"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B903CF" w:rsidRPr="00205494" w14:paraId="2244BD3B" w14:textId="77777777" w:rsidTr="00D84E7F">
        <w:tc>
          <w:tcPr>
            <w:tcW w:w="9216" w:type="dxa"/>
            <w:gridSpan w:val="2"/>
            <w:shd w:val="clear" w:color="auto" w:fill="94F6DB" w:themeFill="accent4" w:themeFillTint="66"/>
          </w:tcPr>
          <w:p w14:paraId="32633067" w14:textId="75501EE5" w:rsidR="00B903CF" w:rsidRPr="00205494" w:rsidRDefault="002C6830" w:rsidP="00D84E7F">
            <w:pPr>
              <w:jc w:val="both"/>
              <w:rPr>
                <w:rFonts w:asciiTheme="minorHAnsi" w:hAnsiTheme="minorHAnsi" w:cstheme="minorHAnsi"/>
                <w:sz w:val="22"/>
                <w:szCs w:val="22"/>
              </w:rPr>
            </w:pPr>
            <w:r>
              <w:rPr>
                <w:rFonts w:asciiTheme="minorHAnsi" w:hAnsiTheme="minorHAnsi" w:cstheme="minorHAnsi"/>
                <w:b/>
                <w:sz w:val="22"/>
                <w:szCs w:val="22"/>
              </w:rPr>
              <w:t>c</w:t>
            </w:r>
            <w:r w:rsidR="00B903CF" w:rsidRPr="00207D5C">
              <w:rPr>
                <w:rFonts w:asciiTheme="minorHAnsi" w:hAnsiTheme="minorHAnsi" w:cstheme="minorHAnsi"/>
                <w:b/>
                <w:sz w:val="22"/>
                <w:szCs w:val="22"/>
              </w:rPr>
              <w:t>)</w:t>
            </w:r>
            <w:r w:rsidR="00B903CF">
              <w:rPr>
                <w:rFonts w:asciiTheme="minorHAnsi" w:hAnsiTheme="minorHAnsi" w:cstheme="minorHAnsi"/>
                <w:sz w:val="22"/>
                <w:szCs w:val="22"/>
              </w:rPr>
              <w:t xml:space="preserve"> Ponudnik na dan, ko poteče rok za oddajo ponudbe, </w:t>
            </w:r>
            <w:r w:rsidR="00B903CF" w:rsidRPr="00A27588">
              <w:rPr>
                <w:rFonts w:asciiTheme="minorHAnsi" w:hAnsiTheme="minorHAnsi" w:cstheme="minorHAnsi"/>
                <w:b/>
                <w:sz w:val="22"/>
                <w:szCs w:val="22"/>
              </w:rPr>
              <w:t xml:space="preserve">ni uvrščen v evidenco gospodarskih subjektov z </w:t>
            </w:r>
            <w:r w:rsidR="00D07A25">
              <w:rPr>
                <w:rFonts w:asciiTheme="minorHAnsi" w:hAnsiTheme="minorHAnsi" w:cstheme="minorHAnsi"/>
                <w:b/>
                <w:sz w:val="22"/>
                <w:szCs w:val="22"/>
              </w:rPr>
              <w:t>izrečen</w:t>
            </w:r>
            <w:r w:rsidR="004471CF">
              <w:rPr>
                <w:rFonts w:asciiTheme="minorHAnsi" w:hAnsiTheme="minorHAnsi" w:cstheme="minorHAnsi"/>
                <w:b/>
                <w:sz w:val="22"/>
                <w:szCs w:val="22"/>
              </w:rPr>
              <w:t>imi sankcijami izločitve iz postopkov javnega naročanja</w:t>
            </w:r>
            <w:r w:rsidR="00B903CF" w:rsidRPr="00C72535">
              <w:rPr>
                <w:rFonts w:asciiTheme="minorHAnsi" w:hAnsiTheme="minorHAnsi" w:cstheme="minorHAnsi"/>
                <w:sz w:val="22"/>
                <w:szCs w:val="22"/>
              </w:rPr>
              <w:t xml:space="preserve"> iz 110. člena ZJN-3.</w:t>
            </w:r>
          </w:p>
        </w:tc>
      </w:tr>
      <w:tr w:rsidR="00B903CF" w:rsidRPr="00205494" w14:paraId="2A7304A3" w14:textId="77777777" w:rsidTr="00D84E7F">
        <w:tc>
          <w:tcPr>
            <w:tcW w:w="1951" w:type="dxa"/>
          </w:tcPr>
          <w:p w14:paraId="421C43CB" w14:textId="77777777" w:rsidR="00B903CF" w:rsidRPr="00205494" w:rsidRDefault="00B903CF" w:rsidP="00D84E7F">
            <w:pPr>
              <w:rPr>
                <w:rFonts w:asciiTheme="minorHAnsi" w:hAnsiTheme="minorHAnsi" w:cstheme="minorHAnsi"/>
                <w:sz w:val="22"/>
                <w:szCs w:val="22"/>
              </w:rPr>
            </w:pPr>
            <w:r w:rsidRPr="00205494">
              <w:rPr>
                <w:rFonts w:asciiTheme="minorHAnsi" w:hAnsiTheme="minorHAnsi" w:cstheme="minorHAnsi"/>
                <w:sz w:val="22"/>
                <w:szCs w:val="22"/>
              </w:rPr>
              <w:t>DOKAZIL</w:t>
            </w:r>
            <w:r>
              <w:rPr>
                <w:rFonts w:asciiTheme="minorHAnsi" w:hAnsiTheme="minorHAnsi" w:cstheme="minorHAnsi"/>
                <w:sz w:val="22"/>
                <w:szCs w:val="22"/>
              </w:rPr>
              <w:t>O</w:t>
            </w:r>
            <w:r w:rsidRPr="00205494">
              <w:rPr>
                <w:rFonts w:asciiTheme="minorHAnsi" w:hAnsiTheme="minorHAnsi" w:cstheme="minorHAnsi"/>
                <w:sz w:val="22"/>
                <w:szCs w:val="22"/>
              </w:rPr>
              <w:t>:</w:t>
            </w:r>
          </w:p>
        </w:tc>
        <w:tc>
          <w:tcPr>
            <w:tcW w:w="7265" w:type="dxa"/>
          </w:tcPr>
          <w:p w14:paraId="5161A7E6" w14:textId="6C34813A" w:rsidR="00B903CF" w:rsidRPr="000A7CE9" w:rsidRDefault="00B903CF" w:rsidP="00D84E7F">
            <w:pPr>
              <w:rPr>
                <w:rFonts w:asciiTheme="minorHAnsi" w:hAnsiTheme="minorHAnsi" w:cstheme="minorHAnsi"/>
                <w:b/>
                <w:sz w:val="22"/>
                <w:szCs w:val="22"/>
              </w:rPr>
            </w:pPr>
            <w:r w:rsidRPr="000A7CE9">
              <w:rPr>
                <w:rFonts w:asciiTheme="minorHAnsi" w:hAnsiTheme="minorHAnsi" w:cstheme="minorHAnsi"/>
                <w:b/>
                <w:sz w:val="22"/>
                <w:szCs w:val="22"/>
              </w:rPr>
              <w:t xml:space="preserve">Obrazec ESPD </w:t>
            </w:r>
          </w:p>
        </w:tc>
      </w:tr>
      <w:tr w:rsidR="00B903CF" w:rsidRPr="00205494" w14:paraId="2DA487E1" w14:textId="77777777" w:rsidTr="00D84E7F">
        <w:tc>
          <w:tcPr>
            <w:tcW w:w="1951" w:type="dxa"/>
          </w:tcPr>
          <w:p w14:paraId="1985B224" w14:textId="77777777" w:rsidR="00B903CF" w:rsidRPr="00205494" w:rsidRDefault="00B903CF" w:rsidP="00D84E7F">
            <w:pPr>
              <w:rPr>
                <w:rFonts w:asciiTheme="minorHAnsi" w:hAnsiTheme="minorHAnsi" w:cstheme="minorHAnsi"/>
                <w:sz w:val="22"/>
                <w:szCs w:val="22"/>
              </w:rPr>
            </w:pPr>
            <w:r>
              <w:rPr>
                <w:rFonts w:asciiTheme="minorHAnsi" w:hAnsiTheme="minorHAnsi" w:cstheme="minorHAnsi"/>
                <w:sz w:val="22"/>
                <w:szCs w:val="22"/>
              </w:rPr>
              <w:t>Partnerji v skupni ponudbi</w:t>
            </w:r>
          </w:p>
        </w:tc>
        <w:tc>
          <w:tcPr>
            <w:tcW w:w="7265" w:type="dxa"/>
          </w:tcPr>
          <w:p w14:paraId="390FC926" w14:textId="354E8D73" w:rsidR="00B903CF" w:rsidRPr="000A7CE9" w:rsidRDefault="00B903CF" w:rsidP="00D84E7F">
            <w:pPr>
              <w:rPr>
                <w:rFonts w:asciiTheme="minorHAnsi" w:hAnsiTheme="minorHAnsi" w:cstheme="minorHAnsi"/>
                <w:sz w:val="22"/>
                <w:szCs w:val="22"/>
              </w:rPr>
            </w:pPr>
            <w:r w:rsidRPr="000A7CE9">
              <w:rPr>
                <w:rFonts w:asciiTheme="minorHAnsi" w:hAnsiTheme="minorHAnsi" w:cstheme="minorHAnsi"/>
                <w:sz w:val="22"/>
                <w:szCs w:val="22"/>
              </w:rPr>
              <w:t xml:space="preserve">MORAJO izpolnjevati pogoj - Obrazec ESPD </w:t>
            </w:r>
          </w:p>
        </w:tc>
      </w:tr>
      <w:tr w:rsidR="00B903CF" w:rsidRPr="00C0668A" w14:paraId="3D834F19" w14:textId="77777777" w:rsidTr="00D84E7F">
        <w:tc>
          <w:tcPr>
            <w:tcW w:w="1951" w:type="dxa"/>
          </w:tcPr>
          <w:p w14:paraId="1BFD8ABF" w14:textId="77777777" w:rsidR="00B903CF" w:rsidRPr="00C0668A" w:rsidRDefault="00B903CF" w:rsidP="00D84E7F">
            <w:pPr>
              <w:rPr>
                <w:rFonts w:asciiTheme="minorHAnsi" w:hAnsiTheme="minorHAnsi" w:cstheme="minorHAnsi"/>
                <w:sz w:val="22"/>
                <w:szCs w:val="22"/>
              </w:rPr>
            </w:pPr>
            <w:r>
              <w:rPr>
                <w:rFonts w:asciiTheme="minorHAnsi" w:hAnsiTheme="minorHAnsi" w:cstheme="minorHAnsi"/>
                <w:sz w:val="22"/>
                <w:szCs w:val="22"/>
              </w:rPr>
              <w:t>Podizvajalci</w:t>
            </w:r>
          </w:p>
        </w:tc>
        <w:tc>
          <w:tcPr>
            <w:tcW w:w="7265" w:type="dxa"/>
          </w:tcPr>
          <w:p w14:paraId="68C08A37" w14:textId="21954687" w:rsidR="00B903CF" w:rsidRPr="000A7CE9" w:rsidRDefault="00B903CF" w:rsidP="00D84E7F">
            <w:pPr>
              <w:rPr>
                <w:rFonts w:asciiTheme="minorHAnsi" w:hAnsiTheme="minorHAnsi" w:cstheme="minorHAnsi"/>
                <w:sz w:val="22"/>
                <w:szCs w:val="22"/>
              </w:rPr>
            </w:pPr>
            <w:r w:rsidRPr="000A7CE9">
              <w:rPr>
                <w:rFonts w:asciiTheme="minorHAnsi" w:hAnsiTheme="minorHAnsi" w:cstheme="minorHAnsi"/>
                <w:sz w:val="22"/>
                <w:szCs w:val="22"/>
              </w:rPr>
              <w:t>MORAJO izpolnjevati pogoj - Obrazec ESPD</w:t>
            </w:r>
          </w:p>
        </w:tc>
      </w:tr>
    </w:tbl>
    <w:p w14:paraId="717E5A3B"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BC4C30" w14:paraId="37A8665D" w14:textId="77777777" w:rsidTr="00D84E7F">
        <w:tc>
          <w:tcPr>
            <w:tcW w:w="9216" w:type="dxa"/>
            <w:gridSpan w:val="2"/>
            <w:shd w:val="clear" w:color="auto" w:fill="94F6DB" w:themeFill="accent4" w:themeFillTint="66"/>
          </w:tcPr>
          <w:p w14:paraId="175875B5" w14:textId="14C09F4C" w:rsidR="00B903CF" w:rsidRPr="00BC4C30" w:rsidRDefault="002C6830" w:rsidP="00D84E7F">
            <w:pPr>
              <w:jc w:val="both"/>
              <w:rPr>
                <w:rFonts w:asciiTheme="minorHAnsi" w:hAnsiTheme="minorHAnsi" w:cstheme="minorHAnsi"/>
                <w:sz w:val="22"/>
                <w:szCs w:val="22"/>
              </w:rPr>
            </w:pPr>
            <w:r>
              <w:rPr>
                <w:rFonts w:asciiTheme="minorHAnsi" w:hAnsiTheme="minorHAnsi" w:cstheme="minorHAnsi"/>
                <w:b/>
                <w:sz w:val="22"/>
                <w:szCs w:val="22"/>
              </w:rPr>
              <w:t>d</w:t>
            </w:r>
            <w:r w:rsidR="00B903CF" w:rsidRPr="00BC4C30">
              <w:rPr>
                <w:rFonts w:asciiTheme="minorHAnsi" w:hAnsiTheme="minorHAnsi" w:cstheme="minorHAnsi"/>
                <w:b/>
                <w:sz w:val="22"/>
                <w:szCs w:val="22"/>
              </w:rPr>
              <w:t>)</w:t>
            </w:r>
            <w:r w:rsidR="00B903CF" w:rsidRPr="00BC4C30">
              <w:rPr>
                <w:rFonts w:asciiTheme="minorHAnsi" w:hAnsiTheme="minorHAnsi" w:cstheme="minorHAnsi"/>
                <w:sz w:val="22"/>
                <w:szCs w:val="22"/>
              </w:rPr>
              <w:t xml:space="preserve"> Ponudniku v zadnjih treh letih pred potekom roka za oddajo ponudbe s pravnomočno odločbo pristojnega organa RS ali druge države članice ali tretje države </w:t>
            </w:r>
            <w:r w:rsidR="009E23D2" w:rsidRPr="00BC4C30">
              <w:rPr>
                <w:rFonts w:asciiTheme="minorHAnsi" w:hAnsiTheme="minorHAnsi" w:cstheme="minorHAnsi"/>
                <w:b/>
                <w:sz w:val="22"/>
                <w:szCs w:val="22"/>
              </w:rPr>
              <w:t>ni bila s pravnomočno odločitvijo ali več pravnomočnimi odločitvami izrečena globa za prekršek dvakrat</w:t>
            </w:r>
            <w:r w:rsidR="009E23D2">
              <w:rPr>
                <w:rFonts w:asciiTheme="minorHAnsi" w:hAnsiTheme="minorHAnsi" w:cstheme="minorHAnsi"/>
                <w:b/>
                <w:sz w:val="22"/>
                <w:szCs w:val="22"/>
              </w:rPr>
              <w:t xml:space="preserve"> ali več kot dvakrat</w:t>
            </w:r>
            <w:r w:rsidR="009E23D2" w:rsidRPr="00BC4C30">
              <w:rPr>
                <w:rFonts w:asciiTheme="minorHAnsi" w:hAnsiTheme="minorHAnsi" w:cstheme="minorHAnsi"/>
                <w:b/>
                <w:sz w:val="22"/>
                <w:szCs w:val="22"/>
              </w:rPr>
              <w:t xml:space="preserve"> izrečena globa zaradi prekrška v zvezi s plačilom za delo, delovnim časom, počitki, opravljanjem dela na podlagi pogodb civilnega prava kljub obstoju elementov delovnega razmerja ali v zvezi z zaposlovanjem na črno</w:t>
            </w:r>
            <w:r w:rsidR="00B903CF" w:rsidRPr="00BC4C30">
              <w:rPr>
                <w:rFonts w:asciiTheme="minorHAnsi" w:hAnsiTheme="minorHAnsi" w:cstheme="minorHAnsi"/>
                <w:b/>
                <w:sz w:val="22"/>
                <w:szCs w:val="22"/>
              </w:rPr>
              <w:t>.</w:t>
            </w:r>
          </w:p>
        </w:tc>
      </w:tr>
      <w:tr w:rsidR="000A7CE9" w:rsidRPr="000A7CE9" w14:paraId="3D09C9D3" w14:textId="77777777" w:rsidTr="00D84E7F">
        <w:tc>
          <w:tcPr>
            <w:tcW w:w="1951" w:type="dxa"/>
          </w:tcPr>
          <w:p w14:paraId="526BCDCF" w14:textId="58915088" w:rsidR="00B903CF" w:rsidRPr="000A7CE9" w:rsidRDefault="00B903CF" w:rsidP="00D84E7F">
            <w:pPr>
              <w:rPr>
                <w:rFonts w:asciiTheme="minorHAnsi" w:hAnsiTheme="minorHAnsi" w:cstheme="minorHAnsi"/>
                <w:sz w:val="22"/>
                <w:szCs w:val="22"/>
              </w:rPr>
            </w:pPr>
            <w:r w:rsidRPr="000A7CE9">
              <w:rPr>
                <w:rFonts w:asciiTheme="minorHAnsi" w:hAnsiTheme="minorHAnsi" w:cstheme="minorHAnsi"/>
                <w:sz w:val="22"/>
                <w:szCs w:val="22"/>
              </w:rPr>
              <w:t>DOKAZILO</w:t>
            </w:r>
            <w:r w:rsidR="00074457" w:rsidRPr="000A7CE9">
              <w:rPr>
                <w:rFonts w:asciiTheme="minorHAnsi" w:hAnsiTheme="minorHAnsi" w:cstheme="minorHAnsi"/>
                <w:sz w:val="22"/>
                <w:szCs w:val="22"/>
              </w:rPr>
              <w:t xml:space="preserve"> - ob oddaji ponudbe</w:t>
            </w:r>
            <w:r w:rsidRPr="000A7CE9">
              <w:rPr>
                <w:rFonts w:asciiTheme="minorHAnsi" w:hAnsiTheme="minorHAnsi" w:cstheme="minorHAnsi"/>
                <w:sz w:val="22"/>
                <w:szCs w:val="22"/>
              </w:rPr>
              <w:t>:</w:t>
            </w:r>
          </w:p>
        </w:tc>
        <w:tc>
          <w:tcPr>
            <w:tcW w:w="7265" w:type="dxa"/>
          </w:tcPr>
          <w:p w14:paraId="0CC357BE" w14:textId="76BF6309" w:rsidR="00B903CF" w:rsidRPr="000A7CE9" w:rsidRDefault="00B903CF" w:rsidP="00D84E7F">
            <w:pPr>
              <w:rPr>
                <w:rFonts w:asciiTheme="minorHAnsi" w:hAnsiTheme="minorHAnsi" w:cstheme="minorHAnsi"/>
                <w:b/>
                <w:sz w:val="22"/>
                <w:szCs w:val="22"/>
              </w:rPr>
            </w:pPr>
            <w:r w:rsidRPr="000A7CE9">
              <w:rPr>
                <w:rFonts w:asciiTheme="minorHAnsi" w:hAnsiTheme="minorHAnsi" w:cstheme="minorHAnsi"/>
                <w:b/>
                <w:sz w:val="22"/>
                <w:szCs w:val="22"/>
              </w:rPr>
              <w:t xml:space="preserve">Obrazec ESPD </w:t>
            </w:r>
          </w:p>
        </w:tc>
      </w:tr>
      <w:tr w:rsidR="000A7CE9" w:rsidRPr="000A7CE9" w14:paraId="45D1B795" w14:textId="77777777" w:rsidTr="00D84E7F">
        <w:tc>
          <w:tcPr>
            <w:tcW w:w="1951" w:type="dxa"/>
          </w:tcPr>
          <w:p w14:paraId="734DC8E9" w14:textId="068A26F3" w:rsidR="00BC4C30" w:rsidRPr="000A7CE9" w:rsidRDefault="00BC4C30" w:rsidP="00BC4C30">
            <w:pPr>
              <w:rPr>
                <w:rFonts w:asciiTheme="minorHAnsi" w:hAnsiTheme="minorHAnsi" w:cstheme="minorHAnsi"/>
                <w:sz w:val="22"/>
                <w:szCs w:val="22"/>
              </w:rPr>
            </w:pPr>
            <w:r w:rsidRPr="000A7CE9">
              <w:rPr>
                <w:rFonts w:asciiTheme="minorHAnsi" w:hAnsiTheme="minorHAnsi" w:cstheme="minorHAnsi"/>
                <w:sz w:val="22"/>
                <w:szCs w:val="22"/>
              </w:rPr>
              <w:t>Opomba:</w:t>
            </w:r>
          </w:p>
        </w:tc>
        <w:tc>
          <w:tcPr>
            <w:tcW w:w="7265" w:type="dxa"/>
          </w:tcPr>
          <w:p w14:paraId="46BC432D" w14:textId="77777777" w:rsidR="00BC4C30" w:rsidRPr="000A7CE9" w:rsidRDefault="00BC4C30" w:rsidP="000A7CE9">
            <w:pPr>
              <w:pStyle w:val="Telobesedila1"/>
              <w:shd w:val="clear" w:color="auto" w:fill="auto"/>
              <w:spacing w:before="0" w:after="0" w:line="240" w:lineRule="auto"/>
              <w:ind w:left="20" w:right="20"/>
              <w:rPr>
                <w:rFonts w:ascii="Arial" w:hAnsi="Arial" w:cs="Arial"/>
                <w:b w:val="0"/>
                <w:color w:val="auto"/>
                <w:sz w:val="22"/>
                <w:szCs w:val="22"/>
              </w:rPr>
            </w:pPr>
            <w:r w:rsidRPr="000A7CE9">
              <w:rPr>
                <w:rFonts w:ascii="Arial" w:hAnsi="Arial" w:cs="Arial"/>
                <w:b w:val="0"/>
                <w:color w:val="auto"/>
                <w:sz w:val="22"/>
                <w:szCs w:val="22"/>
              </w:rPr>
              <w:t>V kolikor je gospodarski subjekt v položaju iz zgornjega odstavka, lahko v skladu s Sklepom Ustavnega sodišča RS št. U-l-180/19-17 in ob smiselni uporabi devetega odstavka 75. člena ZJN-3 predloži dokazila, da je sprejel zadostne ukrepe, s katerimi lahko dokaže svojo zanesljivost kljub obstoju razlogov za izključitev.</w:t>
            </w:r>
          </w:p>
          <w:p w14:paraId="0A219805" w14:textId="738B5EDC" w:rsidR="00BC4C30" w:rsidRPr="000A7CE9" w:rsidRDefault="00BC4C30" w:rsidP="000A7CE9">
            <w:pPr>
              <w:pStyle w:val="Telobesedila1"/>
              <w:shd w:val="clear" w:color="auto" w:fill="auto"/>
              <w:spacing w:before="0" w:after="0" w:line="240" w:lineRule="auto"/>
              <w:ind w:left="20" w:right="20"/>
              <w:rPr>
                <w:rFonts w:ascii="Arial" w:hAnsi="Arial" w:cs="Arial"/>
                <w:b w:val="0"/>
                <w:color w:val="auto"/>
                <w:sz w:val="22"/>
                <w:szCs w:val="22"/>
              </w:rPr>
            </w:pPr>
            <w:r w:rsidRPr="000A7CE9">
              <w:rPr>
                <w:rFonts w:ascii="Arial" w:hAnsi="Arial" w:cs="Arial"/>
                <w:b w:val="0"/>
                <w:color w:val="auto"/>
                <w:sz w:val="22"/>
                <w:szCs w:val="22"/>
              </w:rPr>
              <w:t xml:space="preserve">V tem primeru je v obrazcu ESPD (v »Del </w:t>
            </w:r>
            <w:r w:rsidRPr="000A7CE9">
              <w:rPr>
                <w:rFonts w:ascii="Arial" w:hAnsi="Arial" w:cs="Arial"/>
                <w:b w:val="0"/>
                <w:color w:val="auto"/>
                <w:sz w:val="22"/>
                <w:szCs w:val="22"/>
                <w:lang w:val="en-US" w:eastAsia="en-US" w:bidi="en-US"/>
              </w:rPr>
              <w:t xml:space="preserve">III: </w:t>
            </w:r>
            <w:r w:rsidRPr="000A7CE9">
              <w:rPr>
                <w:rFonts w:ascii="Arial" w:hAnsi="Arial" w:cs="Arial"/>
                <w:b w:val="0"/>
                <w:color w:val="auto"/>
                <w:sz w:val="22"/>
                <w:szCs w:val="22"/>
              </w:rPr>
              <w:t>Razlogi za izključitev, Oddelek D: Nacionalni razlogi za izključitev«) odgovor ponudnika DA in uveljavlja popravni mehanizem, v polje »Opišite jih« tako napiše kršitve in ukrepe, s katerimi lahko dokaže svojo zanesljivost kljub obstoju razlogov za izključitev.</w:t>
            </w:r>
          </w:p>
        </w:tc>
      </w:tr>
      <w:tr w:rsidR="000A7CE9" w:rsidRPr="000A7CE9" w14:paraId="7FF7D762" w14:textId="77777777" w:rsidTr="00D84E7F">
        <w:tc>
          <w:tcPr>
            <w:tcW w:w="1951" w:type="dxa"/>
          </w:tcPr>
          <w:p w14:paraId="3B90672A" w14:textId="77777777" w:rsidR="00BC4C30" w:rsidRPr="000A7CE9" w:rsidRDefault="00BC4C30" w:rsidP="00BC4C30">
            <w:pPr>
              <w:rPr>
                <w:rFonts w:asciiTheme="minorHAnsi" w:hAnsiTheme="minorHAnsi" w:cstheme="minorHAnsi"/>
                <w:sz w:val="22"/>
                <w:szCs w:val="22"/>
              </w:rPr>
            </w:pPr>
            <w:r w:rsidRPr="000A7CE9">
              <w:rPr>
                <w:rFonts w:asciiTheme="minorHAnsi" w:hAnsiTheme="minorHAnsi" w:cstheme="minorHAnsi"/>
                <w:sz w:val="22"/>
                <w:szCs w:val="22"/>
              </w:rPr>
              <w:t>Partnerji v skupni ponudbi</w:t>
            </w:r>
          </w:p>
        </w:tc>
        <w:tc>
          <w:tcPr>
            <w:tcW w:w="7265" w:type="dxa"/>
          </w:tcPr>
          <w:p w14:paraId="2DD282FC" w14:textId="44C313B6" w:rsidR="00BC4C30" w:rsidRPr="000A7CE9" w:rsidRDefault="00BC4C30" w:rsidP="00BC4C30">
            <w:pPr>
              <w:rPr>
                <w:rFonts w:asciiTheme="minorHAnsi" w:hAnsiTheme="minorHAnsi" w:cstheme="minorHAnsi"/>
                <w:sz w:val="22"/>
                <w:szCs w:val="22"/>
              </w:rPr>
            </w:pPr>
            <w:r w:rsidRPr="000A7CE9">
              <w:rPr>
                <w:rFonts w:asciiTheme="minorHAnsi" w:hAnsiTheme="minorHAnsi" w:cstheme="minorHAnsi"/>
                <w:sz w:val="22"/>
                <w:szCs w:val="22"/>
              </w:rPr>
              <w:t xml:space="preserve">MORAJO izpolnjevati pogoj - Obrazec ESPD </w:t>
            </w:r>
          </w:p>
        </w:tc>
      </w:tr>
      <w:tr w:rsidR="000A7CE9" w:rsidRPr="000A7CE9" w14:paraId="20E88847" w14:textId="77777777" w:rsidTr="00D84E7F">
        <w:tc>
          <w:tcPr>
            <w:tcW w:w="1951" w:type="dxa"/>
          </w:tcPr>
          <w:p w14:paraId="620EC2A3" w14:textId="77777777" w:rsidR="00BC4C30" w:rsidRPr="000A7CE9" w:rsidRDefault="00BC4C30" w:rsidP="00BC4C30">
            <w:pPr>
              <w:rPr>
                <w:rFonts w:asciiTheme="minorHAnsi" w:hAnsiTheme="minorHAnsi" w:cstheme="minorHAnsi"/>
                <w:sz w:val="22"/>
                <w:szCs w:val="22"/>
              </w:rPr>
            </w:pPr>
            <w:r w:rsidRPr="000A7CE9">
              <w:rPr>
                <w:rFonts w:asciiTheme="minorHAnsi" w:hAnsiTheme="minorHAnsi" w:cstheme="minorHAnsi"/>
                <w:sz w:val="22"/>
                <w:szCs w:val="22"/>
              </w:rPr>
              <w:t>Podizvajalci</w:t>
            </w:r>
          </w:p>
        </w:tc>
        <w:tc>
          <w:tcPr>
            <w:tcW w:w="7265" w:type="dxa"/>
          </w:tcPr>
          <w:p w14:paraId="6B4DC0C0" w14:textId="0AD7F547" w:rsidR="00BC4C30" w:rsidRPr="000A7CE9" w:rsidRDefault="00BC4C30" w:rsidP="00BC4C30">
            <w:pPr>
              <w:rPr>
                <w:rFonts w:asciiTheme="minorHAnsi" w:hAnsiTheme="minorHAnsi" w:cstheme="minorHAnsi"/>
                <w:sz w:val="22"/>
                <w:szCs w:val="22"/>
              </w:rPr>
            </w:pPr>
            <w:r w:rsidRPr="000A7CE9">
              <w:rPr>
                <w:rFonts w:asciiTheme="minorHAnsi" w:hAnsiTheme="minorHAnsi" w:cstheme="minorHAnsi"/>
                <w:sz w:val="22"/>
                <w:szCs w:val="22"/>
              </w:rPr>
              <w:t xml:space="preserve">MORAJO izpolnjevati pogoj - Obrazec ESPD </w:t>
            </w:r>
          </w:p>
        </w:tc>
      </w:tr>
    </w:tbl>
    <w:p w14:paraId="13C0CF7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B903CF" w:rsidRPr="00205494" w14:paraId="4F7227C0" w14:textId="77777777" w:rsidTr="00D84E7F">
        <w:tc>
          <w:tcPr>
            <w:tcW w:w="9216" w:type="dxa"/>
            <w:gridSpan w:val="2"/>
            <w:shd w:val="clear" w:color="auto" w:fill="94F6DB" w:themeFill="accent4" w:themeFillTint="66"/>
          </w:tcPr>
          <w:p w14:paraId="66E36FCD" w14:textId="4A9A501A" w:rsidR="00B903CF" w:rsidRDefault="002C6830" w:rsidP="00D84E7F">
            <w:pPr>
              <w:jc w:val="both"/>
              <w:rPr>
                <w:rFonts w:asciiTheme="minorHAnsi" w:hAnsiTheme="minorHAnsi" w:cstheme="minorHAnsi"/>
                <w:sz w:val="22"/>
                <w:szCs w:val="22"/>
              </w:rPr>
            </w:pPr>
            <w:r>
              <w:rPr>
                <w:rFonts w:asciiTheme="minorHAnsi" w:hAnsiTheme="minorHAnsi" w:cstheme="minorHAnsi"/>
                <w:b/>
                <w:sz w:val="22"/>
                <w:szCs w:val="22"/>
              </w:rPr>
              <w:t>e</w:t>
            </w:r>
            <w:r w:rsidR="00B903CF" w:rsidRPr="00207D5C">
              <w:rPr>
                <w:rFonts w:asciiTheme="minorHAnsi" w:hAnsiTheme="minorHAnsi" w:cstheme="minorHAnsi"/>
                <w:b/>
                <w:sz w:val="22"/>
                <w:szCs w:val="22"/>
              </w:rPr>
              <w:t>)</w:t>
            </w:r>
            <w:r w:rsidR="00B903CF">
              <w:rPr>
                <w:rFonts w:asciiTheme="minorHAnsi" w:hAnsiTheme="minorHAnsi" w:cstheme="minorHAnsi"/>
                <w:sz w:val="22"/>
                <w:szCs w:val="22"/>
              </w:rPr>
              <w:t xml:space="preserve"> Ponudnik </w:t>
            </w:r>
            <w:r w:rsidR="00B903CF" w:rsidRPr="00044023">
              <w:rPr>
                <w:rFonts w:asciiTheme="minorHAnsi" w:hAnsiTheme="minorHAnsi" w:cstheme="minorHAnsi"/>
                <w:b/>
                <w:sz w:val="22"/>
                <w:szCs w:val="22"/>
              </w:rPr>
              <w:t>ni v enem od naslednjih položajev</w:t>
            </w:r>
            <w:r w:rsidR="00B903CF">
              <w:rPr>
                <w:rFonts w:asciiTheme="minorHAnsi" w:hAnsiTheme="minorHAnsi" w:cstheme="minorHAnsi"/>
                <w:sz w:val="22"/>
                <w:szCs w:val="22"/>
              </w:rPr>
              <w:t>:</w:t>
            </w:r>
          </w:p>
          <w:p w14:paraId="3E45036F" w14:textId="77777777" w:rsidR="00B903CF" w:rsidRPr="00E8246D" w:rsidRDefault="00B903CF" w:rsidP="00B63B1D">
            <w:pPr>
              <w:pStyle w:val="Odstavekseznama"/>
              <w:numPr>
                <w:ilvl w:val="1"/>
                <w:numId w:val="13"/>
              </w:numPr>
              <w:spacing w:after="0" w:line="240" w:lineRule="auto"/>
              <w:ind w:left="425" w:hanging="425"/>
              <w:jc w:val="both"/>
              <w:rPr>
                <w:rFonts w:asciiTheme="minorHAnsi" w:hAnsiTheme="minorHAnsi" w:cstheme="minorHAnsi"/>
              </w:rPr>
            </w:pPr>
            <w:r>
              <w:rPr>
                <w:rFonts w:asciiTheme="minorHAnsi" w:hAnsiTheme="minorHAnsi" w:cstheme="minorHAnsi"/>
              </w:rPr>
              <w:t xml:space="preserve">nad ponudnikom se ni začel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78A18BBE" w14:textId="77777777" w:rsidR="00B903CF" w:rsidRDefault="00B903CF" w:rsidP="00B63B1D">
            <w:pPr>
              <w:pStyle w:val="Odstavekseznama"/>
              <w:numPr>
                <w:ilvl w:val="1"/>
                <w:numId w:val="13"/>
              </w:numPr>
              <w:spacing w:after="0" w:line="240" w:lineRule="auto"/>
              <w:ind w:left="425" w:hanging="425"/>
              <w:jc w:val="both"/>
              <w:rPr>
                <w:rFonts w:asciiTheme="minorHAnsi" w:hAnsiTheme="minorHAnsi" w:cstheme="minorHAnsi"/>
              </w:rPr>
            </w:pPr>
            <w:r>
              <w:rPr>
                <w:rFonts w:asciiTheme="minorHAnsi" w:hAnsiTheme="minorHAnsi" w:cstheme="minorHAnsi"/>
              </w:rPr>
              <w:t>so ponudnikove poslovne dejavnosti začasno ustavljene ali</w:t>
            </w:r>
          </w:p>
          <w:p w14:paraId="687AF0BB" w14:textId="77777777" w:rsidR="00B903CF" w:rsidRPr="00205494" w:rsidRDefault="00B903CF" w:rsidP="00B63B1D">
            <w:pPr>
              <w:pStyle w:val="Odstavekseznama"/>
              <w:numPr>
                <w:ilvl w:val="1"/>
                <w:numId w:val="13"/>
              </w:numPr>
              <w:spacing w:after="0" w:line="240" w:lineRule="auto"/>
              <w:ind w:left="425" w:hanging="425"/>
              <w:jc w:val="both"/>
              <w:rPr>
                <w:rFonts w:asciiTheme="minorHAnsi" w:hAnsiTheme="minorHAnsi" w:cstheme="minorHAnsi"/>
              </w:rPr>
            </w:pPr>
            <w:r>
              <w:rPr>
                <w:rFonts w:asciiTheme="minorHAnsi" w:hAnsiTheme="minorHAnsi" w:cstheme="minorHAnsi"/>
              </w:rPr>
              <w:t>se je v skladu s predpisi druge države nad njim začel postopek ali pa je nastal položaj z enakimi pravnimi posledicami kot v prvih dveh alinejah.</w:t>
            </w:r>
          </w:p>
        </w:tc>
      </w:tr>
      <w:tr w:rsidR="00B903CF" w:rsidRPr="00205494" w14:paraId="67507B5A" w14:textId="77777777" w:rsidTr="00D84E7F">
        <w:tc>
          <w:tcPr>
            <w:tcW w:w="1951" w:type="dxa"/>
          </w:tcPr>
          <w:p w14:paraId="696BC737" w14:textId="77777777" w:rsidR="00B903CF" w:rsidRPr="00205494" w:rsidRDefault="00B903CF" w:rsidP="00D84E7F">
            <w:pPr>
              <w:rPr>
                <w:rFonts w:asciiTheme="minorHAnsi" w:hAnsiTheme="minorHAnsi" w:cstheme="minorHAnsi"/>
                <w:sz w:val="22"/>
                <w:szCs w:val="22"/>
              </w:rPr>
            </w:pPr>
            <w:r w:rsidRPr="00205494">
              <w:rPr>
                <w:rFonts w:asciiTheme="minorHAnsi" w:hAnsiTheme="minorHAnsi" w:cstheme="minorHAnsi"/>
                <w:sz w:val="22"/>
                <w:szCs w:val="22"/>
              </w:rPr>
              <w:t>DOKAZIL</w:t>
            </w:r>
            <w:r>
              <w:rPr>
                <w:rFonts w:asciiTheme="minorHAnsi" w:hAnsiTheme="minorHAnsi" w:cstheme="minorHAnsi"/>
                <w:sz w:val="22"/>
                <w:szCs w:val="22"/>
              </w:rPr>
              <w:t>O</w:t>
            </w:r>
            <w:r w:rsidRPr="00205494">
              <w:rPr>
                <w:rFonts w:asciiTheme="minorHAnsi" w:hAnsiTheme="minorHAnsi" w:cstheme="minorHAnsi"/>
                <w:sz w:val="22"/>
                <w:szCs w:val="22"/>
              </w:rPr>
              <w:t>:</w:t>
            </w:r>
          </w:p>
        </w:tc>
        <w:tc>
          <w:tcPr>
            <w:tcW w:w="7265" w:type="dxa"/>
          </w:tcPr>
          <w:p w14:paraId="66C67A58" w14:textId="19E95533" w:rsidR="00B903CF" w:rsidRPr="000A7CE9" w:rsidRDefault="00B903CF" w:rsidP="00D84E7F">
            <w:pPr>
              <w:rPr>
                <w:rFonts w:asciiTheme="minorHAnsi" w:hAnsiTheme="minorHAnsi" w:cstheme="minorHAnsi"/>
                <w:b/>
                <w:sz w:val="22"/>
                <w:szCs w:val="22"/>
              </w:rPr>
            </w:pPr>
            <w:r w:rsidRPr="000A7CE9">
              <w:rPr>
                <w:rFonts w:asciiTheme="minorHAnsi" w:hAnsiTheme="minorHAnsi" w:cstheme="minorHAnsi"/>
                <w:b/>
                <w:sz w:val="22"/>
                <w:szCs w:val="22"/>
              </w:rPr>
              <w:t xml:space="preserve">Obrazec ESPD </w:t>
            </w:r>
          </w:p>
        </w:tc>
      </w:tr>
      <w:tr w:rsidR="00B903CF" w:rsidRPr="00205494" w14:paraId="6E95A401" w14:textId="77777777" w:rsidTr="00D84E7F">
        <w:tc>
          <w:tcPr>
            <w:tcW w:w="1951" w:type="dxa"/>
          </w:tcPr>
          <w:p w14:paraId="15990F6E" w14:textId="77777777" w:rsidR="00B903CF" w:rsidRPr="00205494" w:rsidRDefault="00B903CF" w:rsidP="00D84E7F">
            <w:pPr>
              <w:rPr>
                <w:rFonts w:asciiTheme="minorHAnsi" w:hAnsiTheme="minorHAnsi" w:cstheme="minorHAnsi"/>
                <w:sz w:val="22"/>
                <w:szCs w:val="22"/>
              </w:rPr>
            </w:pPr>
            <w:r>
              <w:rPr>
                <w:rFonts w:asciiTheme="minorHAnsi" w:hAnsiTheme="minorHAnsi" w:cstheme="minorHAnsi"/>
                <w:sz w:val="22"/>
                <w:szCs w:val="22"/>
              </w:rPr>
              <w:t>Partnerji v skupni ponudbi</w:t>
            </w:r>
          </w:p>
        </w:tc>
        <w:tc>
          <w:tcPr>
            <w:tcW w:w="7265" w:type="dxa"/>
          </w:tcPr>
          <w:p w14:paraId="2BF1995F" w14:textId="2776460B" w:rsidR="00B903CF" w:rsidRPr="000A7CE9" w:rsidRDefault="00B903CF" w:rsidP="00D84E7F">
            <w:pPr>
              <w:rPr>
                <w:rFonts w:asciiTheme="minorHAnsi" w:hAnsiTheme="minorHAnsi" w:cstheme="minorHAnsi"/>
                <w:sz w:val="22"/>
                <w:szCs w:val="22"/>
              </w:rPr>
            </w:pPr>
            <w:r w:rsidRPr="000A7CE9">
              <w:rPr>
                <w:rFonts w:asciiTheme="minorHAnsi" w:hAnsiTheme="minorHAnsi" w:cstheme="minorHAnsi"/>
                <w:sz w:val="22"/>
                <w:szCs w:val="22"/>
              </w:rPr>
              <w:t xml:space="preserve">MORAJO izpolnjevati pogoj - Obrazec ESPD </w:t>
            </w:r>
          </w:p>
        </w:tc>
      </w:tr>
      <w:tr w:rsidR="00B903CF" w:rsidRPr="00C0668A" w14:paraId="1CEF3090" w14:textId="77777777" w:rsidTr="00D84E7F">
        <w:tc>
          <w:tcPr>
            <w:tcW w:w="1951" w:type="dxa"/>
          </w:tcPr>
          <w:p w14:paraId="7DC1BA0A" w14:textId="77777777" w:rsidR="00B903CF" w:rsidRPr="00C0668A" w:rsidRDefault="00B903CF" w:rsidP="00D84E7F">
            <w:pPr>
              <w:rPr>
                <w:rFonts w:asciiTheme="minorHAnsi" w:hAnsiTheme="minorHAnsi" w:cstheme="minorHAnsi"/>
                <w:sz w:val="22"/>
                <w:szCs w:val="22"/>
              </w:rPr>
            </w:pPr>
            <w:r>
              <w:rPr>
                <w:rFonts w:asciiTheme="minorHAnsi" w:hAnsiTheme="minorHAnsi" w:cstheme="minorHAnsi"/>
                <w:sz w:val="22"/>
                <w:szCs w:val="22"/>
              </w:rPr>
              <w:t>Podizvajalci</w:t>
            </w:r>
          </w:p>
        </w:tc>
        <w:tc>
          <w:tcPr>
            <w:tcW w:w="7265" w:type="dxa"/>
          </w:tcPr>
          <w:p w14:paraId="0C0AFF42" w14:textId="7F69D687" w:rsidR="00B903CF" w:rsidRPr="000A7CE9" w:rsidRDefault="00B903CF" w:rsidP="00D84E7F">
            <w:pPr>
              <w:rPr>
                <w:rFonts w:asciiTheme="minorHAnsi" w:hAnsiTheme="minorHAnsi" w:cstheme="minorHAnsi"/>
                <w:sz w:val="22"/>
                <w:szCs w:val="22"/>
              </w:rPr>
            </w:pPr>
            <w:r w:rsidRPr="000A7CE9">
              <w:rPr>
                <w:rFonts w:asciiTheme="minorHAnsi" w:hAnsiTheme="minorHAnsi" w:cstheme="minorHAnsi"/>
                <w:sz w:val="22"/>
                <w:szCs w:val="22"/>
              </w:rPr>
              <w:t>MORAJO izpolnjevati pogoj - Obrazec ESPD</w:t>
            </w:r>
          </w:p>
        </w:tc>
      </w:tr>
    </w:tbl>
    <w:p w14:paraId="1F26D6E3"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B903CF" w:rsidRPr="00205494" w14:paraId="363EE956" w14:textId="77777777" w:rsidTr="00D84E7F">
        <w:tc>
          <w:tcPr>
            <w:tcW w:w="9216" w:type="dxa"/>
            <w:gridSpan w:val="2"/>
            <w:shd w:val="clear" w:color="auto" w:fill="94F6DB" w:themeFill="accent4" w:themeFillTint="66"/>
          </w:tcPr>
          <w:p w14:paraId="300E7C63" w14:textId="1D8C0C03" w:rsidR="00B903CF" w:rsidRDefault="002C6830" w:rsidP="00D84E7F">
            <w:pPr>
              <w:jc w:val="both"/>
              <w:rPr>
                <w:rFonts w:asciiTheme="minorHAnsi" w:hAnsiTheme="minorHAnsi" w:cstheme="minorHAnsi"/>
                <w:sz w:val="22"/>
                <w:szCs w:val="22"/>
              </w:rPr>
            </w:pPr>
            <w:r>
              <w:rPr>
                <w:rFonts w:asciiTheme="minorHAnsi" w:hAnsiTheme="minorHAnsi" w:cstheme="minorHAnsi"/>
                <w:b/>
                <w:sz w:val="22"/>
                <w:szCs w:val="22"/>
              </w:rPr>
              <w:t>f</w:t>
            </w:r>
            <w:r w:rsidR="00B903CF" w:rsidRPr="00207D5C">
              <w:rPr>
                <w:rFonts w:asciiTheme="minorHAnsi" w:hAnsiTheme="minorHAnsi" w:cstheme="minorHAnsi"/>
                <w:b/>
                <w:sz w:val="22"/>
                <w:szCs w:val="22"/>
              </w:rPr>
              <w:t>)</w:t>
            </w:r>
            <w:r w:rsidR="00B903CF">
              <w:rPr>
                <w:rFonts w:asciiTheme="minorHAnsi" w:hAnsiTheme="minorHAnsi" w:cstheme="minorHAnsi"/>
                <w:sz w:val="22"/>
                <w:szCs w:val="22"/>
              </w:rPr>
              <w:t xml:space="preserve"> Naročnik bo iz postopka javnega naročila </w:t>
            </w:r>
            <w:r w:rsidR="00B903CF" w:rsidRPr="007879E8">
              <w:rPr>
                <w:rFonts w:asciiTheme="minorHAnsi" w:hAnsiTheme="minorHAnsi" w:cstheme="minorHAnsi"/>
                <w:b/>
                <w:sz w:val="22"/>
                <w:szCs w:val="22"/>
              </w:rPr>
              <w:t>izključil ponudnika</w:t>
            </w:r>
            <w:r w:rsidR="00B903CF">
              <w:rPr>
                <w:rFonts w:asciiTheme="minorHAnsi" w:hAnsiTheme="minorHAnsi" w:cstheme="minorHAnsi"/>
                <w:sz w:val="22"/>
                <w:szCs w:val="22"/>
              </w:rPr>
              <w:t xml:space="preserve"> tudi v naslednjih primerih: </w:t>
            </w:r>
          </w:p>
          <w:p w14:paraId="7DB8A6B1" w14:textId="77777777" w:rsidR="00B903CF" w:rsidRDefault="00B903CF" w:rsidP="00B63B1D">
            <w:pPr>
              <w:pStyle w:val="Odstavekseznama"/>
              <w:numPr>
                <w:ilvl w:val="1"/>
                <w:numId w:val="13"/>
              </w:numPr>
              <w:spacing w:after="0" w:line="240" w:lineRule="auto"/>
              <w:ind w:left="425" w:hanging="425"/>
              <w:jc w:val="both"/>
              <w:rPr>
                <w:rFonts w:asciiTheme="minorHAnsi" w:hAnsiTheme="minorHAnsi" w:cstheme="minorHAnsi"/>
              </w:rPr>
            </w:pPr>
            <w:r>
              <w:rPr>
                <w:rFonts w:asciiTheme="minorHAnsi" w:hAnsiTheme="minorHAnsi" w:cstheme="minorHAnsi"/>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205494" w:rsidRDefault="00B903CF" w:rsidP="00B63B1D">
            <w:pPr>
              <w:pStyle w:val="Odstavekseznama"/>
              <w:numPr>
                <w:ilvl w:val="1"/>
                <w:numId w:val="13"/>
              </w:numPr>
              <w:spacing w:after="0" w:line="240" w:lineRule="auto"/>
              <w:ind w:left="425" w:hanging="425"/>
              <w:jc w:val="both"/>
              <w:rPr>
                <w:rFonts w:asciiTheme="minorHAnsi" w:hAnsiTheme="minorHAnsi" w:cstheme="minorHAnsi"/>
              </w:rPr>
            </w:pPr>
            <w:r>
              <w:rPr>
                <w:rFonts w:asciiTheme="minorHAnsi" w:hAnsiTheme="minorHAnsi" w:cstheme="minorHAnsi"/>
              </w:rPr>
              <w:lastRenderedPageBreak/>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B903CF" w:rsidRPr="00205494" w14:paraId="10E1F0F9" w14:textId="77777777" w:rsidTr="00D84E7F">
        <w:tc>
          <w:tcPr>
            <w:tcW w:w="1951" w:type="dxa"/>
          </w:tcPr>
          <w:p w14:paraId="268A5AD1" w14:textId="77777777" w:rsidR="00B903CF" w:rsidRPr="00205494" w:rsidRDefault="00B903CF" w:rsidP="00D84E7F">
            <w:pPr>
              <w:rPr>
                <w:rFonts w:asciiTheme="minorHAnsi" w:hAnsiTheme="minorHAnsi" w:cstheme="minorHAnsi"/>
                <w:sz w:val="22"/>
                <w:szCs w:val="22"/>
              </w:rPr>
            </w:pPr>
            <w:r w:rsidRPr="00205494">
              <w:rPr>
                <w:rFonts w:asciiTheme="minorHAnsi" w:hAnsiTheme="minorHAnsi" w:cstheme="minorHAnsi"/>
                <w:sz w:val="22"/>
                <w:szCs w:val="22"/>
              </w:rPr>
              <w:lastRenderedPageBreak/>
              <w:t>DOKAZIL</w:t>
            </w:r>
            <w:r>
              <w:rPr>
                <w:rFonts w:asciiTheme="minorHAnsi" w:hAnsiTheme="minorHAnsi" w:cstheme="minorHAnsi"/>
                <w:sz w:val="22"/>
                <w:szCs w:val="22"/>
              </w:rPr>
              <w:t>O</w:t>
            </w:r>
            <w:r w:rsidRPr="00205494">
              <w:rPr>
                <w:rFonts w:asciiTheme="minorHAnsi" w:hAnsiTheme="minorHAnsi" w:cstheme="minorHAnsi"/>
                <w:sz w:val="22"/>
                <w:szCs w:val="22"/>
              </w:rPr>
              <w:t>:</w:t>
            </w:r>
          </w:p>
        </w:tc>
        <w:tc>
          <w:tcPr>
            <w:tcW w:w="7265" w:type="dxa"/>
          </w:tcPr>
          <w:p w14:paraId="24CABDD9" w14:textId="22BD8198" w:rsidR="00B903CF" w:rsidRPr="000A7CE9" w:rsidRDefault="00B903CF" w:rsidP="00D84E7F">
            <w:pPr>
              <w:rPr>
                <w:rFonts w:asciiTheme="minorHAnsi" w:hAnsiTheme="minorHAnsi" w:cstheme="minorHAnsi"/>
                <w:b/>
                <w:sz w:val="22"/>
                <w:szCs w:val="22"/>
              </w:rPr>
            </w:pPr>
            <w:r w:rsidRPr="000A7CE9">
              <w:rPr>
                <w:rFonts w:asciiTheme="minorHAnsi" w:hAnsiTheme="minorHAnsi" w:cstheme="minorHAnsi"/>
                <w:b/>
                <w:sz w:val="22"/>
                <w:szCs w:val="22"/>
              </w:rPr>
              <w:t xml:space="preserve">Obrazec ESPD </w:t>
            </w:r>
          </w:p>
        </w:tc>
      </w:tr>
      <w:tr w:rsidR="00B903CF" w:rsidRPr="00205494" w14:paraId="3C06D486" w14:textId="77777777" w:rsidTr="00D84E7F">
        <w:tc>
          <w:tcPr>
            <w:tcW w:w="1951" w:type="dxa"/>
          </w:tcPr>
          <w:p w14:paraId="46E62A58" w14:textId="77777777" w:rsidR="00B903CF" w:rsidRPr="00205494" w:rsidRDefault="00B903CF" w:rsidP="00D84E7F">
            <w:pPr>
              <w:rPr>
                <w:rFonts w:asciiTheme="minorHAnsi" w:hAnsiTheme="minorHAnsi" w:cstheme="minorHAnsi"/>
                <w:sz w:val="22"/>
                <w:szCs w:val="22"/>
              </w:rPr>
            </w:pPr>
            <w:r>
              <w:rPr>
                <w:rFonts w:asciiTheme="minorHAnsi" w:hAnsiTheme="minorHAnsi" w:cstheme="minorHAnsi"/>
                <w:sz w:val="22"/>
                <w:szCs w:val="22"/>
              </w:rPr>
              <w:t>Partnerji v skupni ponudbi</w:t>
            </w:r>
          </w:p>
        </w:tc>
        <w:tc>
          <w:tcPr>
            <w:tcW w:w="7265" w:type="dxa"/>
          </w:tcPr>
          <w:p w14:paraId="06F33A0E" w14:textId="3DB6A3FA" w:rsidR="00B903CF" w:rsidRPr="000A7CE9" w:rsidRDefault="00B903CF" w:rsidP="00D84E7F">
            <w:pPr>
              <w:rPr>
                <w:rFonts w:asciiTheme="minorHAnsi" w:hAnsiTheme="minorHAnsi" w:cstheme="minorHAnsi"/>
                <w:sz w:val="22"/>
                <w:szCs w:val="22"/>
              </w:rPr>
            </w:pPr>
            <w:r w:rsidRPr="000A7CE9">
              <w:rPr>
                <w:rFonts w:asciiTheme="minorHAnsi" w:hAnsiTheme="minorHAnsi" w:cstheme="minorHAnsi"/>
                <w:sz w:val="22"/>
                <w:szCs w:val="22"/>
              </w:rPr>
              <w:t xml:space="preserve">MORAJO izpolnjevati pogoj - Obrazec ESPD </w:t>
            </w:r>
          </w:p>
        </w:tc>
      </w:tr>
      <w:tr w:rsidR="00B903CF" w:rsidRPr="00C0668A" w14:paraId="56EE1951" w14:textId="77777777" w:rsidTr="00D84E7F">
        <w:tc>
          <w:tcPr>
            <w:tcW w:w="1951" w:type="dxa"/>
          </w:tcPr>
          <w:p w14:paraId="6D13DD50" w14:textId="77777777" w:rsidR="00B903CF" w:rsidRPr="00C0668A" w:rsidRDefault="00B903CF" w:rsidP="00D84E7F">
            <w:pPr>
              <w:rPr>
                <w:rFonts w:asciiTheme="minorHAnsi" w:hAnsiTheme="minorHAnsi" w:cstheme="minorHAnsi"/>
                <w:sz w:val="22"/>
                <w:szCs w:val="22"/>
              </w:rPr>
            </w:pPr>
            <w:r>
              <w:rPr>
                <w:rFonts w:asciiTheme="minorHAnsi" w:hAnsiTheme="minorHAnsi" w:cstheme="minorHAnsi"/>
                <w:sz w:val="22"/>
                <w:szCs w:val="22"/>
              </w:rPr>
              <w:t>Podizvajalci</w:t>
            </w:r>
          </w:p>
        </w:tc>
        <w:tc>
          <w:tcPr>
            <w:tcW w:w="7265" w:type="dxa"/>
          </w:tcPr>
          <w:p w14:paraId="2E1E2E97" w14:textId="1A5804A3" w:rsidR="00B903CF" w:rsidRPr="000A7CE9" w:rsidRDefault="00B903CF" w:rsidP="00D84E7F">
            <w:pPr>
              <w:rPr>
                <w:rFonts w:asciiTheme="minorHAnsi" w:hAnsiTheme="minorHAnsi" w:cstheme="minorHAnsi"/>
                <w:sz w:val="22"/>
                <w:szCs w:val="22"/>
              </w:rPr>
            </w:pPr>
            <w:r w:rsidRPr="000A7CE9">
              <w:rPr>
                <w:rFonts w:asciiTheme="minorHAnsi" w:hAnsiTheme="minorHAnsi" w:cstheme="minorHAnsi"/>
                <w:sz w:val="22"/>
                <w:szCs w:val="22"/>
              </w:rPr>
              <w:t xml:space="preserve">MORAJO izpolnjevati pogoj - Obrazec ESPD </w:t>
            </w:r>
          </w:p>
        </w:tc>
      </w:tr>
    </w:tbl>
    <w:p w14:paraId="074E16B0"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B903CF" w:rsidRPr="00205494" w14:paraId="14937FD1" w14:textId="77777777" w:rsidTr="00D84E7F">
        <w:tc>
          <w:tcPr>
            <w:tcW w:w="9216" w:type="dxa"/>
            <w:gridSpan w:val="2"/>
            <w:shd w:val="clear" w:color="auto" w:fill="94F6DB" w:themeFill="accent4" w:themeFillTint="66"/>
          </w:tcPr>
          <w:p w14:paraId="59C924BE" w14:textId="2F4C5E96" w:rsidR="00B903CF" w:rsidRPr="009904DA" w:rsidRDefault="002C6830" w:rsidP="00D84E7F">
            <w:pPr>
              <w:jc w:val="both"/>
              <w:rPr>
                <w:rFonts w:asciiTheme="minorHAnsi" w:hAnsiTheme="minorHAnsi" w:cstheme="minorHAnsi"/>
              </w:rPr>
            </w:pPr>
            <w:r>
              <w:rPr>
                <w:rFonts w:asciiTheme="minorHAnsi" w:hAnsiTheme="minorHAnsi" w:cstheme="minorHAnsi"/>
                <w:b/>
                <w:sz w:val="22"/>
                <w:szCs w:val="22"/>
              </w:rPr>
              <w:t>g</w:t>
            </w:r>
            <w:r w:rsidR="00B903CF" w:rsidRPr="00207D5C">
              <w:rPr>
                <w:rFonts w:asciiTheme="minorHAnsi" w:hAnsiTheme="minorHAnsi" w:cstheme="minorHAnsi"/>
                <w:b/>
                <w:sz w:val="22"/>
                <w:szCs w:val="22"/>
              </w:rPr>
              <w:t>)</w:t>
            </w:r>
            <w:r w:rsidR="00B903CF">
              <w:rPr>
                <w:rFonts w:asciiTheme="minorHAnsi" w:hAnsiTheme="minorHAnsi" w:cstheme="minorHAnsi"/>
                <w:sz w:val="22"/>
                <w:szCs w:val="22"/>
              </w:rPr>
              <w:t xml:space="preserve"> Naročnik bo iz postopka javnega naročila </w:t>
            </w:r>
            <w:r w:rsidR="00B903CF" w:rsidRPr="007879E8">
              <w:rPr>
                <w:rFonts w:asciiTheme="minorHAnsi" w:hAnsiTheme="minorHAnsi" w:cstheme="minorHAnsi"/>
                <w:b/>
                <w:sz w:val="22"/>
                <w:szCs w:val="22"/>
              </w:rPr>
              <w:t>izključil ponudnika</w:t>
            </w:r>
            <w:r w:rsidR="00B903CF">
              <w:rPr>
                <w:rFonts w:asciiTheme="minorHAnsi" w:hAnsiTheme="minorHAnsi" w:cstheme="minorHAnsi"/>
                <w:sz w:val="22"/>
                <w:szCs w:val="22"/>
              </w:rPr>
              <w:t xml:space="preserve">, ki ima pri naročniku predmetnega javnega naročila </w:t>
            </w:r>
            <w:r w:rsidR="00B903CF" w:rsidRPr="009904DA">
              <w:rPr>
                <w:rFonts w:asciiTheme="minorHAnsi" w:hAnsiTheme="minorHAnsi" w:cstheme="minorHAnsi"/>
                <w:b/>
                <w:sz w:val="22"/>
                <w:szCs w:val="22"/>
              </w:rPr>
              <w:t>negativne reference</w:t>
            </w:r>
            <w:r w:rsidR="00B903CF">
              <w:rPr>
                <w:rFonts w:asciiTheme="minorHAnsi" w:hAnsiTheme="minorHAnsi" w:cstheme="minorHAnsi"/>
                <w:sz w:val="22"/>
                <w:szCs w:val="22"/>
              </w:rPr>
              <w:t xml:space="preserve">. </w:t>
            </w:r>
          </w:p>
        </w:tc>
      </w:tr>
      <w:tr w:rsidR="00B903CF" w:rsidRPr="00205494" w14:paraId="53D63996" w14:textId="77777777" w:rsidTr="00D84E7F">
        <w:tc>
          <w:tcPr>
            <w:tcW w:w="1951" w:type="dxa"/>
          </w:tcPr>
          <w:p w14:paraId="799B32E3" w14:textId="77777777" w:rsidR="00B903CF" w:rsidRPr="00205494" w:rsidRDefault="00B903CF" w:rsidP="00D84E7F">
            <w:pPr>
              <w:rPr>
                <w:rFonts w:asciiTheme="minorHAnsi" w:hAnsiTheme="minorHAnsi" w:cstheme="minorHAnsi"/>
                <w:sz w:val="22"/>
                <w:szCs w:val="22"/>
              </w:rPr>
            </w:pPr>
            <w:r w:rsidRPr="00205494">
              <w:rPr>
                <w:rFonts w:asciiTheme="minorHAnsi" w:hAnsiTheme="minorHAnsi" w:cstheme="minorHAnsi"/>
                <w:sz w:val="22"/>
                <w:szCs w:val="22"/>
              </w:rPr>
              <w:t>DOKAZIL</w:t>
            </w:r>
            <w:r>
              <w:rPr>
                <w:rFonts w:asciiTheme="minorHAnsi" w:hAnsiTheme="minorHAnsi" w:cstheme="minorHAnsi"/>
                <w:sz w:val="22"/>
                <w:szCs w:val="22"/>
              </w:rPr>
              <w:t>O</w:t>
            </w:r>
            <w:r w:rsidRPr="00205494">
              <w:rPr>
                <w:rFonts w:asciiTheme="minorHAnsi" w:hAnsiTheme="minorHAnsi" w:cstheme="minorHAnsi"/>
                <w:sz w:val="22"/>
                <w:szCs w:val="22"/>
              </w:rPr>
              <w:t>:</w:t>
            </w:r>
          </w:p>
        </w:tc>
        <w:tc>
          <w:tcPr>
            <w:tcW w:w="7265" w:type="dxa"/>
          </w:tcPr>
          <w:p w14:paraId="51FC36FC" w14:textId="77777777" w:rsidR="00B903CF" w:rsidRPr="00D11404" w:rsidRDefault="00B903CF" w:rsidP="00D84E7F">
            <w:pPr>
              <w:rPr>
                <w:rFonts w:asciiTheme="minorHAnsi" w:hAnsiTheme="minorHAnsi" w:cstheme="minorHAnsi"/>
                <w:b/>
                <w:sz w:val="22"/>
                <w:szCs w:val="22"/>
              </w:rPr>
            </w:pPr>
            <w:r w:rsidRPr="00D11404">
              <w:rPr>
                <w:rFonts w:asciiTheme="minorHAnsi" w:hAnsiTheme="minorHAnsi" w:cstheme="minorHAnsi"/>
                <w:b/>
                <w:sz w:val="22"/>
                <w:szCs w:val="22"/>
              </w:rPr>
              <w:t>Evidenca naročnika</w:t>
            </w:r>
          </w:p>
        </w:tc>
      </w:tr>
      <w:tr w:rsidR="00B903CF" w:rsidRPr="00205494" w14:paraId="1F3337AB" w14:textId="77777777" w:rsidTr="00D84E7F">
        <w:tc>
          <w:tcPr>
            <w:tcW w:w="1951" w:type="dxa"/>
          </w:tcPr>
          <w:p w14:paraId="5C6C19BD" w14:textId="77777777" w:rsidR="00B903CF" w:rsidRPr="00205494" w:rsidRDefault="00B903CF" w:rsidP="00D84E7F">
            <w:pPr>
              <w:rPr>
                <w:rFonts w:asciiTheme="minorHAnsi" w:hAnsiTheme="minorHAnsi" w:cstheme="minorHAnsi"/>
                <w:sz w:val="22"/>
                <w:szCs w:val="22"/>
              </w:rPr>
            </w:pPr>
            <w:r>
              <w:rPr>
                <w:rFonts w:asciiTheme="minorHAnsi" w:hAnsiTheme="minorHAnsi" w:cstheme="minorHAnsi"/>
                <w:sz w:val="22"/>
                <w:szCs w:val="22"/>
              </w:rPr>
              <w:t>Partnerji v skupni ponudbi</w:t>
            </w:r>
          </w:p>
        </w:tc>
        <w:tc>
          <w:tcPr>
            <w:tcW w:w="7265" w:type="dxa"/>
          </w:tcPr>
          <w:p w14:paraId="3A24573B" w14:textId="77777777" w:rsidR="00B903CF" w:rsidRPr="00C0668A" w:rsidRDefault="00B903CF" w:rsidP="00D84E7F">
            <w:pPr>
              <w:rPr>
                <w:rFonts w:asciiTheme="minorHAnsi" w:hAnsiTheme="minorHAnsi" w:cstheme="minorHAnsi"/>
                <w:sz w:val="22"/>
                <w:szCs w:val="22"/>
              </w:rPr>
            </w:pPr>
            <w:r w:rsidRPr="00C0668A">
              <w:rPr>
                <w:rFonts w:asciiTheme="minorHAnsi" w:hAnsiTheme="minorHAnsi" w:cstheme="minorHAnsi"/>
                <w:sz w:val="22"/>
                <w:szCs w:val="22"/>
              </w:rPr>
              <w:t>MORAJO izpolnjevati pogoj</w:t>
            </w:r>
            <w:r>
              <w:rPr>
                <w:rFonts w:asciiTheme="minorHAnsi" w:hAnsiTheme="minorHAnsi" w:cstheme="minorHAnsi"/>
                <w:sz w:val="22"/>
                <w:szCs w:val="22"/>
              </w:rPr>
              <w:t xml:space="preserve"> – evidenca naročnika</w:t>
            </w:r>
          </w:p>
        </w:tc>
      </w:tr>
      <w:tr w:rsidR="00B903CF" w:rsidRPr="00C0668A" w14:paraId="207C4135" w14:textId="77777777" w:rsidTr="00D84E7F">
        <w:tc>
          <w:tcPr>
            <w:tcW w:w="1951" w:type="dxa"/>
          </w:tcPr>
          <w:p w14:paraId="0AEB6EAB" w14:textId="77777777" w:rsidR="00B903CF" w:rsidRPr="00C0668A" w:rsidRDefault="00B903CF" w:rsidP="00D84E7F">
            <w:pPr>
              <w:rPr>
                <w:rFonts w:asciiTheme="minorHAnsi" w:hAnsiTheme="minorHAnsi" w:cstheme="minorHAnsi"/>
                <w:sz w:val="22"/>
                <w:szCs w:val="22"/>
              </w:rPr>
            </w:pPr>
            <w:r>
              <w:rPr>
                <w:rFonts w:asciiTheme="minorHAnsi" w:hAnsiTheme="minorHAnsi" w:cstheme="minorHAnsi"/>
                <w:sz w:val="22"/>
                <w:szCs w:val="22"/>
              </w:rPr>
              <w:t>Podizvajalci</w:t>
            </w:r>
          </w:p>
        </w:tc>
        <w:tc>
          <w:tcPr>
            <w:tcW w:w="7265" w:type="dxa"/>
          </w:tcPr>
          <w:p w14:paraId="05015DE8" w14:textId="77777777" w:rsidR="00B903CF" w:rsidRPr="00C0668A" w:rsidRDefault="00B903CF" w:rsidP="00D84E7F">
            <w:pPr>
              <w:rPr>
                <w:rFonts w:asciiTheme="minorHAnsi" w:hAnsiTheme="minorHAnsi" w:cstheme="minorHAnsi"/>
                <w:sz w:val="22"/>
                <w:szCs w:val="22"/>
              </w:rPr>
            </w:pPr>
            <w:r>
              <w:rPr>
                <w:rFonts w:asciiTheme="minorHAnsi" w:hAnsiTheme="minorHAnsi" w:cstheme="minorHAnsi"/>
                <w:sz w:val="22"/>
                <w:szCs w:val="22"/>
              </w:rPr>
              <w:t>MORAJO izpolnjevati pogoj – evidenca naročnika</w:t>
            </w:r>
          </w:p>
        </w:tc>
      </w:tr>
    </w:tbl>
    <w:p w14:paraId="59DE635F" w14:textId="77777777" w:rsidR="00B903CF" w:rsidRDefault="00B903CF" w:rsidP="00B63B1D">
      <w:pPr>
        <w:pStyle w:val="Naslov3"/>
        <w:numPr>
          <w:ilvl w:val="1"/>
          <w:numId w:val="12"/>
        </w:numPr>
        <w:rPr>
          <w:i/>
          <w:color w:val="auto"/>
          <w:sz w:val="22"/>
          <w:szCs w:val="22"/>
          <w:u w:val="single"/>
        </w:rPr>
      </w:pPr>
      <w:bookmarkStart w:id="257" w:name="_Toc183517985"/>
      <w:r w:rsidRPr="00C1522E">
        <w:rPr>
          <w:i/>
          <w:color w:val="auto"/>
          <w:sz w:val="22"/>
          <w:szCs w:val="22"/>
          <w:u w:val="single"/>
        </w:rPr>
        <w:t>Poklicna sposobnost ponudnika</w:t>
      </w:r>
      <w:bookmarkEnd w:id="257"/>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D84E7F">
        <w:tc>
          <w:tcPr>
            <w:tcW w:w="9216" w:type="dxa"/>
            <w:gridSpan w:val="2"/>
            <w:shd w:val="clear" w:color="auto" w:fill="94F6DB" w:themeFill="accent4" w:themeFillTint="66"/>
          </w:tcPr>
          <w:p w14:paraId="16E1F09C" w14:textId="299B546C" w:rsidR="004336BE" w:rsidRPr="00205494" w:rsidRDefault="00B903CF" w:rsidP="00D84E7F">
            <w:pPr>
              <w:jc w:val="both"/>
              <w:rPr>
                <w:rFonts w:asciiTheme="minorHAnsi" w:hAnsiTheme="minorHAnsi" w:cstheme="minorHAnsi"/>
                <w:sz w:val="22"/>
                <w:szCs w:val="22"/>
              </w:rPr>
            </w:pPr>
            <w:r>
              <w:rPr>
                <w:rFonts w:asciiTheme="minorHAnsi" w:hAnsiTheme="minorHAnsi" w:cstheme="minorHAnsi"/>
                <w:b/>
                <w:sz w:val="22"/>
                <w:szCs w:val="22"/>
              </w:rPr>
              <w:t>a</w:t>
            </w:r>
            <w:r w:rsidRPr="00207D5C">
              <w:rPr>
                <w:rFonts w:asciiTheme="minorHAnsi" w:hAnsiTheme="minorHAnsi" w:cstheme="minorHAnsi"/>
                <w:b/>
                <w:sz w:val="22"/>
                <w:szCs w:val="22"/>
              </w:rPr>
              <w:t>)</w:t>
            </w:r>
            <w:r>
              <w:rPr>
                <w:rFonts w:asciiTheme="minorHAnsi" w:hAnsiTheme="minorHAnsi" w:cstheme="minorHAnsi"/>
                <w:sz w:val="22"/>
                <w:szCs w:val="22"/>
              </w:rPr>
              <w:t xml:space="preserve"> Ponudnik </w:t>
            </w:r>
            <w:r w:rsidRPr="004E1CAF">
              <w:rPr>
                <w:rFonts w:asciiTheme="minorHAnsi" w:hAnsiTheme="minorHAnsi" w:cstheme="minorHAnsi"/>
                <w:b/>
                <w:sz w:val="22"/>
                <w:szCs w:val="22"/>
              </w:rPr>
              <w:t>je registriran</w:t>
            </w:r>
            <w:r>
              <w:rPr>
                <w:rFonts w:asciiTheme="minorHAnsi" w:hAnsiTheme="minorHAnsi" w:cstheme="minorHAnsi"/>
                <w:sz w:val="22"/>
                <w:szCs w:val="22"/>
              </w:rPr>
              <w:t xml:space="preserve"> za </w:t>
            </w:r>
            <w:r w:rsidR="00B97FF6">
              <w:rPr>
                <w:rFonts w:asciiTheme="minorHAnsi" w:hAnsiTheme="minorHAnsi" w:cstheme="minorHAnsi"/>
                <w:sz w:val="22"/>
                <w:szCs w:val="22"/>
              </w:rPr>
              <w:t xml:space="preserve">zakonito </w:t>
            </w:r>
            <w:r>
              <w:rPr>
                <w:rFonts w:asciiTheme="minorHAnsi" w:hAnsiTheme="minorHAnsi" w:cstheme="minorHAnsi"/>
                <w:sz w:val="22"/>
                <w:szCs w:val="22"/>
              </w:rPr>
              <w:t xml:space="preserve">opravljanje dejavnosti, ki je predmet tega javnega naročila </w:t>
            </w:r>
            <w:r w:rsidRPr="000A7CE9">
              <w:rPr>
                <w:rFonts w:asciiTheme="minorHAnsi" w:hAnsiTheme="minorHAnsi" w:cstheme="minorHAnsi"/>
                <w:sz w:val="22"/>
                <w:szCs w:val="22"/>
              </w:rPr>
              <w:t>v sklopih, za katere se prijavlja</w:t>
            </w:r>
            <w:r>
              <w:rPr>
                <w:rFonts w:asciiTheme="minorHAnsi" w:hAnsiTheme="minorHAnsi" w:cstheme="minorHAnsi"/>
                <w:sz w:val="22"/>
                <w:szCs w:val="22"/>
              </w:rPr>
              <w:t xml:space="preserve">. Ponudnik je vpisan v enega od poklicnih </w:t>
            </w:r>
            <w:r w:rsidR="00B84790">
              <w:rPr>
                <w:rFonts w:asciiTheme="minorHAnsi" w:hAnsiTheme="minorHAnsi" w:cstheme="minorHAnsi"/>
                <w:sz w:val="22"/>
                <w:szCs w:val="22"/>
              </w:rPr>
              <w:t>in/</w:t>
            </w:r>
            <w:r>
              <w:rPr>
                <w:rFonts w:asciiTheme="minorHAnsi" w:hAnsiTheme="minorHAnsi" w:cstheme="minorHAnsi"/>
                <w:sz w:val="22"/>
                <w:szCs w:val="22"/>
              </w:rPr>
              <w:t>ali poslovnih registrov, ki se vodijo v članici, v kateri ima ponudnik sedež.</w:t>
            </w:r>
          </w:p>
        </w:tc>
      </w:tr>
      <w:tr w:rsidR="00B903CF" w:rsidRPr="00205494" w14:paraId="117B68DD" w14:textId="77777777" w:rsidTr="00D84E7F">
        <w:tc>
          <w:tcPr>
            <w:tcW w:w="1951" w:type="dxa"/>
          </w:tcPr>
          <w:p w14:paraId="2833F20C" w14:textId="77777777" w:rsidR="00B903CF" w:rsidRPr="00205494" w:rsidRDefault="00B903CF" w:rsidP="00D84E7F">
            <w:pPr>
              <w:rPr>
                <w:rFonts w:asciiTheme="minorHAnsi" w:hAnsiTheme="minorHAnsi" w:cstheme="minorHAnsi"/>
                <w:sz w:val="22"/>
                <w:szCs w:val="22"/>
              </w:rPr>
            </w:pPr>
            <w:r w:rsidRPr="00205494">
              <w:rPr>
                <w:rFonts w:asciiTheme="minorHAnsi" w:hAnsiTheme="minorHAnsi" w:cstheme="minorHAnsi"/>
                <w:sz w:val="22"/>
                <w:szCs w:val="22"/>
              </w:rPr>
              <w:t>DOKAZIL</w:t>
            </w:r>
            <w:r>
              <w:rPr>
                <w:rFonts w:asciiTheme="minorHAnsi" w:hAnsiTheme="minorHAnsi" w:cstheme="minorHAnsi"/>
                <w:sz w:val="22"/>
                <w:szCs w:val="22"/>
              </w:rPr>
              <w:t>O</w:t>
            </w:r>
            <w:r w:rsidRPr="00205494">
              <w:rPr>
                <w:rFonts w:asciiTheme="minorHAnsi" w:hAnsiTheme="minorHAnsi" w:cstheme="minorHAnsi"/>
                <w:sz w:val="22"/>
                <w:szCs w:val="22"/>
              </w:rPr>
              <w:t>:</w:t>
            </w:r>
          </w:p>
        </w:tc>
        <w:tc>
          <w:tcPr>
            <w:tcW w:w="7265" w:type="dxa"/>
          </w:tcPr>
          <w:p w14:paraId="6BD97C1E" w14:textId="4702897A" w:rsidR="00B903CF" w:rsidRPr="000A7CE9" w:rsidRDefault="00B903CF" w:rsidP="00D84E7F">
            <w:pPr>
              <w:rPr>
                <w:rFonts w:asciiTheme="minorHAnsi" w:hAnsiTheme="minorHAnsi" w:cstheme="minorHAnsi"/>
                <w:b/>
                <w:sz w:val="22"/>
                <w:szCs w:val="22"/>
              </w:rPr>
            </w:pPr>
            <w:r w:rsidRPr="000A7CE9">
              <w:rPr>
                <w:rFonts w:asciiTheme="minorHAnsi" w:hAnsiTheme="minorHAnsi" w:cstheme="minorHAnsi"/>
                <w:b/>
                <w:sz w:val="22"/>
                <w:szCs w:val="22"/>
              </w:rPr>
              <w:t xml:space="preserve">Obrazec ESPD </w:t>
            </w:r>
          </w:p>
        </w:tc>
      </w:tr>
      <w:tr w:rsidR="00B903CF" w:rsidRPr="00205494" w14:paraId="0A02EA3B" w14:textId="77777777" w:rsidTr="00D84E7F">
        <w:tc>
          <w:tcPr>
            <w:tcW w:w="1951" w:type="dxa"/>
          </w:tcPr>
          <w:p w14:paraId="4672915E" w14:textId="77777777" w:rsidR="00B903CF" w:rsidRPr="00205494" w:rsidRDefault="00B903CF" w:rsidP="00D84E7F">
            <w:pPr>
              <w:rPr>
                <w:rFonts w:asciiTheme="minorHAnsi" w:hAnsiTheme="minorHAnsi" w:cstheme="minorHAnsi"/>
                <w:sz w:val="22"/>
                <w:szCs w:val="22"/>
              </w:rPr>
            </w:pPr>
            <w:r>
              <w:rPr>
                <w:rFonts w:asciiTheme="minorHAnsi" w:hAnsiTheme="minorHAnsi" w:cstheme="minorHAnsi"/>
                <w:sz w:val="22"/>
                <w:szCs w:val="22"/>
              </w:rPr>
              <w:t>Partnerji v skupni ponudbi</w:t>
            </w:r>
          </w:p>
        </w:tc>
        <w:tc>
          <w:tcPr>
            <w:tcW w:w="7265" w:type="dxa"/>
          </w:tcPr>
          <w:p w14:paraId="343FADFF" w14:textId="4760E9C8" w:rsidR="00B903CF" w:rsidRPr="000A7CE9" w:rsidRDefault="00B903CF" w:rsidP="00D84E7F">
            <w:pPr>
              <w:rPr>
                <w:rFonts w:asciiTheme="minorHAnsi" w:hAnsiTheme="minorHAnsi" w:cstheme="minorHAnsi"/>
                <w:sz w:val="22"/>
                <w:szCs w:val="22"/>
              </w:rPr>
            </w:pPr>
            <w:r w:rsidRPr="000A7CE9">
              <w:rPr>
                <w:rFonts w:asciiTheme="minorHAnsi" w:hAnsiTheme="minorHAnsi" w:cstheme="minorHAnsi"/>
                <w:sz w:val="22"/>
                <w:szCs w:val="22"/>
              </w:rPr>
              <w:t xml:space="preserve">MORAJO izpolnjevati pogoj v obsegu, v katerem prevzemajo izvedb del - Obrazec ESPD </w:t>
            </w:r>
          </w:p>
        </w:tc>
      </w:tr>
      <w:tr w:rsidR="00B903CF" w:rsidRPr="00C0668A" w14:paraId="172C3D03" w14:textId="77777777" w:rsidTr="00D84E7F">
        <w:tc>
          <w:tcPr>
            <w:tcW w:w="1951" w:type="dxa"/>
          </w:tcPr>
          <w:p w14:paraId="2CE07DB3" w14:textId="77777777" w:rsidR="00B903CF" w:rsidRPr="00C0668A" w:rsidRDefault="00B903CF" w:rsidP="00D84E7F">
            <w:pPr>
              <w:rPr>
                <w:rFonts w:asciiTheme="minorHAnsi" w:hAnsiTheme="minorHAnsi" w:cstheme="minorHAnsi"/>
                <w:sz w:val="22"/>
                <w:szCs w:val="22"/>
              </w:rPr>
            </w:pPr>
            <w:r>
              <w:rPr>
                <w:rFonts w:asciiTheme="minorHAnsi" w:hAnsiTheme="minorHAnsi" w:cstheme="minorHAnsi"/>
                <w:sz w:val="22"/>
                <w:szCs w:val="22"/>
              </w:rPr>
              <w:t>Podizvajalci</w:t>
            </w:r>
          </w:p>
        </w:tc>
        <w:tc>
          <w:tcPr>
            <w:tcW w:w="7265" w:type="dxa"/>
          </w:tcPr>
          <w:p w14:paraId="3B431292" w14:textId="6BF57D0A" w:rsidR="00B903CF" w:rsidRPr="000A7CE9" w:rsidRDefault="00B903CF" w:rsidP="00D84E7F">
            <w:pPr>
              <w:rPr>
                <w:rFonts w:asciiTheme="minorHAnsi" w:hAnsiTheme="minorHAnsi" w:cstheme="minorHAnsi"/>
                <w:sz w:val="22"/>
                <w:szCs w:val="22"/>
              </w:rPr>
            </w:pPr>
            <w:r w:rsidRPr="000A7CE9">
              <w:rPr>
                <w:rFonts w:asciiTheme="minorHAnsi" w:hAnsiTheme="minorHAnsi" w:cstheme="minorHAnsi"/>
                <w:sz w:val="22"/>
                <w:szCs w:val="22"/>
              </w:rPr>
              <w:t xml:space="preserve">MORAJO izpolnjevati pogoj </w:t>
            </w:r>
            <w:r w:rsidR="000B1633" w:rsidRPr="000A7CE9">
              <w:rPr>
                <w:rFonts w:asciiTheme="minorHAnsi" w:hAnsiTheme="minorHAnsi" w:cstheme="minorHAnsi"/>
                <w:sz w:val="22"/>
                <w:szCs w:val="22"/>
              </w:rPr>
              <w:t xml:space="preserve">v obsegu, v katerem prevzemajo izvedb del </w:t>
            </w:r>
            <w:r w:rsidRPr="000A7CE9">
              <w:rPr>
                <w:rFonts w:asciiTheme="minorHAnsi" w:hAnsiTheme="minorHAnsi" w:cstheme="minorHAnsi"/>
                <w:sz w:val="22"/>
                <w:szCs w:val="22"/>
              </w:rPr>
              <w:t xml:space="preserve">- Obrazec ESPD </w:t>
            </w:r>
          </w:p>
        </w:tc>
      </w:tr>
    </w:tbl>
    <w:p w14:paraId="68947144" w14:textId="77777777" w:rsidR="00D57B44" w:rsidRDefault="00D57B44" w:rsidP="00B903CF">
      <w:pPr>
        <w:jc w:val="both"/>
        <w:rPr>
          <w:rFonts w:ascii="Arial" w:hAnsi="Arial" w:cs="Arial"/>
          <w:sz w:val="22"/>
        </w:rPr>
      </w:pPr>
    </w:p>
    <w:p w14:paraId="77EBFE66" w14:textId="77777777" w:rsidR="00B903CF" w:rsidRDefault="00B903CF" w:rsidP="00B63B1D">
      <w:pPr>
        <w:pStyle w:val="Naslov3"/>
        <w:numPr>
          <w:ilvl w:val="1"/>
          <w:numId w:val="12"/>
        </w:numPr>
        <w:rPr>
          <w:i/>
          <w:color w:val="auto"/>
          <w:sz w:val="22"/>
          <w:szCs w:val="22"/>
          <w:u w:val="single"/>
        </w:rPr>
      </w:pPr>
      <w:bookmarkStart w:id="258" w:name="_Toc183517986"/>
      <w:r w:rsidRPr="00C1522E">
        <w:rPr>
          <w:i/>
          <w:color w:val="auto"/>
          <w:sz w:val="22"/>
          <w:szCs w:val="22"/>
          <w:u w:val="single"/>
        </w:rPr>
        <w:t>Tehnična in strokovna sposobnost ponudnika</w:t>
      </w:r>
      <w:bookmarkEnd w:id="258"/>
    </w:p>
    <w:p w14:paraId="7A3BE845" w14:textId="77777777" w:rsidR="006A0C3C" w:rsidRDefault="006A0C3C" w:rsidP="006A0C3C"/>
    <w:tbl>
      <w:tblPr>
        <w:tblStyle w:val="Tabelamrea"/>
        <w:tblW w:w="0" w:type="auto"/>
        <w:tblLook w:val="04A0" w:firstRow="1" w:lastRow="0" w:firstColumn="1" w:lastColumn="0" w:noHBand="0" w:noVBand="1"/>
      </w:tblPr>
      <w:tblGrid>
        <w:gridCol w:w="1937"/>
        <w:gridCol w:w="7123"/>
      </w:tblGrid>
      <w:tr w:rsidR="006A0C3C" w:rsidRPr="009E1E7B" w14:paraId="5A1F6EEC" w14:textId="77777777" w:rsidTr="002B39A6">
        <w:tc>
          <w:tcPr>
            <w:tcW w:w="9060" w:type="dxa"/>
            <w:gridSpan w:val="2"/>
            <w:shd w:val="clear" w:color="auto" w:fill="94F6DB" w:themeFill="accent4" w:themeFillTint="66"/>
          </w:tcPr>
          <w:p w14:paraId="4A64207A" w14:textId="719AF653" w:rsidR="006A0C3C" w:rsidRDefault="00DF41B0" w:rsidP="00B63B1D">
            <w:pPr>
              <w:pStyle w:val="Odstavekseznama"/>
              <w:numPr>
                <w:ilvl w:val="0"/>
                <w:numId w:val="45"/>
              </w:numPr>
              <w:ind w:left="360"/>
              <w:jc w:val="both"/>
              <w:rPr>
                <w:rFonts w:ascii="Arial" w:hAnsi="Arial" w:cs="Arial"/>
              </w:rPr>
            </w:pPr>
            <w:r w:rsidRPr="00AA6121">
              <w:rPr>
                <w:rFonts w:asciiTheme="minorHAnsi" w:hAnsiTheme="minorHAnsi" w:cstheme="minorHAnsi"/>
              </w:rPr>
              <w:t xml:space="preserve">Ponudnik </w:t>
            </w:r>
            <w:r w:rsidR="006A0C3C" w:rsidRPr="00AA6121">
              <w:rPr>
                <w:rFonts w:ascii="Arial" w:hAnsi="Arial" w:cs="Arial"/>
              </w:rPr>
              <w:t>izkazuje izpolnjevanje ustreznih tehničnih in strokovnih zahtev in sicer:</w:t>
            </w:r>
          </w:p>
          <w:p w14:paraId="5B2296DB" w14:textId="77777777" w:rsidR="00AA6121" w:rsidRPr="00AA6121" w:rsidRDefault="00AA6121" w:rsidP="00AA6121">
            <w:pPr>
              <w:pStyle w:val="Odstavekseznama"/>
              <w:ind w:left="360"/>
              <w:jc w:val="both"/>
              <w:rPr>
                <w:rFonts w:ascii="Arial" w:hAnsi="Arial" w:cs="Arial"/>
              </w:rPr>
            </w:pPr>
          </w:p>
          <w:p w14:paraId="1BD54A38" w14:textId="26667F48" w:rsidR="00D57B44" w:rsidRPr="00AA6121" w:rsidRDefault="00D57B44" w:rsidP="00B63B1D">
            <w:pPr>
              <w:pStyle w:val="Odstavekseznama"/>
              <w:keepNext/>
              <w:keepLines/>
              <w:widowControl w:val="0"/>
              <w:numPr>
                <w:ilvl w:val="0"/>
                <w:numId w:val="46"/>
              </w:numPr>
              <w:suppressAutoHyphens/>
              <w:snapToGrid w:val="0"/>
              <w:jc w:val="both"/>
              <w:rPr>
                <w:rFonts w:ascii="Arial" w:hAnsi="Arial" w:cs="Arial"/>
                <w:lang w:eastAsia="ar-SA"/>
              </w:rPr>
            </w:pPr>
            <w:r w:rsidRPr="00AA6121">
              <w:rPr>
                <w:rFonts w:asciiTheme="minorHAnsi" w:hAnsiTheme="minorHAnsi" w:cstheme="minorHAnsi"/>
              </w:rPr>
              <w:t>Ponudnik</w:t>
            </w:r>
            <w:r w:rsidRPr="00AA6121">
              <w:rPr>
                <w:rFonts w:ascii="Arial" w:hAnsi="Arial" w:cs="Arial"/>
                <w:lang w:eastAsia="ar-SA"/>
              </w:rPr>
              <w:t xml:space="preserve"> mora zagotavljati vse razpisane vrste in količine blaga iz posameznega skopa za posamezni zavod. Ponujeno blago iz ponudbenega predračuna lahko dobavitelj zamenja le po predhodnem soglasju posameznega kupca.  </w:t>
            </w:r>
          </w:p>
          <w:p w14:paraId="608D1025" w14:textId="77777777" w:rsidR="00D57B44" w:rsidRPr="00D57B44"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sidRPr="00D57B44">
              <w:rPr>
                <w:rFonts w:asciiTheme="minorHAnsi" w:hAnsiTheme="minorHAnsi" w:cstheme="minorHAnsi"/>
              </w:rPr>
              <w:t>Ponudnik</w:t>
            </w:r>
            <w:r w:rsidRPr="00D57B44">
              <w:rPr>
                <w:rFonts w:ascii="Arial" w:hAnsi="Arial" w:cs="Arial"/>
                <w:lang w:eastAsia="ar-SA"/>
              </w:rPr>
              <w:t xml:space="preserve">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147A38E8" w14:textId="0EE93FE6" w:rsidR="00D57B44" w:rsidRPr="00D57B44"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sidRPr="00D57B44">
              <w:rPr>
                <w:rFonts w:ascii="Arial" w:hAnsi="Arial" w:cs="Arial"/>
              </w:rPr>
              <w:t>Ponudnik</w:t>
            </w:r>
            <w:r w:rsidRPr="00D57B44">
              <w:rPr>
                <w:rFonts w:ascii="Arial" w:hAnsi="Arial" w:cs="Arial"/>
                <w:lang w:eastAsia="ar-SA"/>
              </w:rPr>
              <w:t xml:space="preserve"> mora upoštevati obveznosti iz uredbe o izvajanju delov določenih uredb Skupnosti glede živil, higiene živil in uradnega nadzora nad živili (Uradni list RS, št. 72/2010 z vsemi spremembami).</w:t>
            </w:r>
          </w:p>
          <w:p w14:paraId="0B7F491B" w14:textId="77777777" w:rsidR="00D57B44" w:rsidRPr="00D57B44"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sidRPr="00D57B44">
              <w:rPr>
                <w:rFonts w:ascii="Arial" w:hAnsi="Arial" w:cs="Arial"/>
              </w:rPr>
              <w:t>Kandidat</w:t>
            </w:r>
            <w:r w:rsidRPr="00D57B44">
              <w:rPr>
                <w:rFonts w:ascii="Arial" w:hAnsi="Arial" w:cs="Arial"/>
                <w:lang w:eastAsia="ar-SA"/>
              </w:rPr>
              <w:t>,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48401C40" w14:textId="77777777" w:rsidR="00D57B44" w:rsidRPr="00D57B44"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sidRPr="00D57B44">
              <w:rPr>
                <w:rFonts w:ascii="Arial" w:hAnsi="Arial" w:cs="Arial"/>
                <w:lang w:eastAsia="ar-SA"/>
              </w:rPr>
              <w:t>Ponudnik mora za živila, kot je razvidno iz ponudbenega predračuna, razpolagati z veljavnimi certifikati za kakovost (izbrana kakovost, ekološko pridelana živila in živila iz drugih shem kakovosti).</w:t>
            </w:r>
          </w:p>
          <w:p w14:paraId="7E3ED0B1" w14:textId="77777777" w:rsidR="006A0C3C" w:rsidRPr="00D57B44" w:rsidRDefault="006A0C3C" w:rsidP="002B39A6">
            <w:pPr>
              <w:jc w:val="both"/>
              <w:rPr>
                <w:rFonts w:ascii="Arial" w:hAnsi="Arial" w:cs="Arial"/>
                <w:sz w:val="22"/>
                <w:szCs w:val="22"/>
              </w:rPr>
            </w:pPr>
          </w:p>
          <w:p w14:paraId="126884D0" w14:textId="65C4700B" w:rsidR="006A0C3C" w:rsidRPr="00D57B44"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Pr>
                <w:rFonts w:asciiTheme="minorHAnsi" w:hAnsiTheme="minorHAnsi" w:cstheme="minorHAnsi"/>
              </w:rPr>
              <w:lastRenderedPageBreak/>
              <w:t>Ponudnik</w:t>
            </w:r>
            <w:r w:rsidR="006A0C3C" w:rsidRPr="00D57B44">
              <w:rPr>
                <w:rFonts w:ascii="Arial" w:hAnsi="Arial" w:cs="Arial"/>
                <w:lang w:eastAsia="ar-SA"/>
              </w:rPr>
              <w:t xml:space="preserve"> mora upoštevati Uredbo o izvajanju uredb Sveta in Komisije (ES) o onesnaževalih v živilih (Uradni list RS, št. 27/2007 z vsemi spremembami), Uredbo Sveta (EGS) št. 315/93, o določitvi postopkov Skupnosti za kontaminate v hrani (Uradni list RS, št. 37/93, str. 1, z vsemi spremembami), Uredbo (ES) Komisije št. 1881/06 o določitvi mejnih vrednosti nekaterih onesnaževal v živilih (Uradni list RS, št. 364, str. 5, z vsemi spremembami).</w:t>
            </w:r>
          </w:p>
          <w:p w14:paraId="4EBBEC37" w14:textId="62EBDCF8" w:rsidR="006A0C3C" w:rsidRPr="00D57B44"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Pr>
                <w:rFonts w:asciiTheme="minorHAnsi" w:hAnsiTheme="minorHAnsi" w:cstheme="minorHAnsi"/>
              </w:rPr>
              <w:t xml:space="preserve">Ponudnik </w:t>
            </w:r>
            <w:r w:rsidR="006A0C3C" w:rsidRPr="00D57B44">
              <w:rPr>
                <w:rFonts w:ascii="Arial" w:hAnsi="Arial" w:cs="Arial"/>
                <w:lang w:eastAsia="ar-SA"/>
              </w:rPr>
              <w:t xml:space="preserve">mora upoštevati Pravilnik o največji dovoljeni vsebnosti transmaščobnih kislin v živilih (Uradni list RS, št. 18/18 z vsemi spremembami ter Uredbo komisije (EU) 2017/2158 o blažilnih ukrepih in referenčnih ravneh za zmanjšanje prisotnosti </w:t>
            </w:r>
            <w:proofErr w:type="spellStart"/>
            <w:r w:rsidR="006A0C3C" w:rsidRPr="00D57B44">
              <w:rPr>
                <w:rFonts w:ascii="Arial" w:hAnsi="Arial" w:cs="Arial"/>
                <w:lang w:eastAsia="ar-SA"/>
              </w:rPr>
              <w:t>akrilamida</w:t>
            </w:r>
            <w:proofErr w:type="spellEnd"/>
            <w:r w:rsidR="006A0C3C" w:rsidRPr="00D57B44">
              <w:rPr>
                <w:rFonts w:ascii="Arial" w:hAnsi="Arial" w:cs="Arial"/>
                <w:lang w:eastAsia="ar-SA"/>
              </w:rPr>
              <w:t xml:space="preserve"> v živilih. </w:t>
            </w:r>
          </w:p>
          <w:p w14:paraId="1A61CCDB" w14:textId="38430815" w:rsidR="006A0C3C" w:rsidRPr="00D57B44"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rPr>
            </w:pPr>
            <w:r>
              <w:rPr>
                <w:rFonts w:asciiTheme="minorHAnsi" w:hAnsiTheme="minorHAnsi" w:cstheme="minorHAnsi"/>
              </w:rPr>
              <w:t>Ponudnik</w:t>
            </w:r>
            <w:r w:rsidR="006A0C3C" w:rsidRPr="00D57B44">
              <w:rPr>
                <w:rFonts w:ascii="Arial" w:hAnsi="Arial" w:cs="Arial"/>
                <w:lang w:eastAsia="ar-SA"/>
              </w:rPr>
              <w:t xml:space="preserve"> mora vse zakonske predpise vezane na označevanje živil kot jih določa veljavna zakonodaja.</w:t>
            </w:r>
          </w:p>
          <w:p w14:paraId="5F60247B" w14:textId="670A6704" w:rsidR="006A0C3C"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Pr>
                <w:rFonts w:asciiTheme="minorHAnsi" w:hAnsiTheme="minorHAnsi" w:cstheme="minorHAnsi"/>
              </w:rPr>
              <w:t>Ponudnik</w:t>
            </w:r>
            <w:r w:rsidR="006A0C3C" w:rsidRPr="00D57B44">
              <w:rPr>
                <w:rFonts w:ascii="Arial" w:hAnsi="Arial" w:cs="Arial"/>
                <w:lang w:eastAsia="ar-SA"/>
              </w:rPr>
              <w:t xml:space="preserve"> mora poslovati v skladu s HACCP sistemom in upoštevati vse predpise, ki v RS urejajo področje živil in ravnanja z njimi. Kmetovalec mora v celotnem procesu pridelave, obdelave, skladiščenja in dostavi poslovati skladno z načeli dobre proizvodnje oz. kmetijske prakse. </w:t>
            </w:r>
          </w:p>
          <w:p w14:paraId="12859D21" w14:textId="77777777" w:rsidR="00D57B44" w:rsidRPr="00D57B44"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Pr>
                <w:rFonts w:asciiTheme="minorHAnsi" w:hAnsiTheme="minorHAnsi" w:cstheme="minorHAnsi"/>
              </w:rPr>
              <w:t>Ponudnik</w:t>
            </w:r>
            <w:r w:rsidRPr="00D57B44">
              <w:rPr>
                <w:rFonts w:ascii="Arial" w:hAnsi="Arial" w:cs="Arial"/>
                <w:lang w:eastAsia="ar-SA"/>
              </w:rPr>
              <w:t xml:space="preserve"> </w:t>
            </w:r>
            <w:r w:rsidRPr="00D57B44">
              <w:rPr>
                <w:rFonts w:ascii="Arial" w:hAnsi="Arial" w:cs="Arial"/>
              </w:rPr>
              <w:t>razpolaga z ustreznim voznim parkom in kadrom za izvajanje dobav živil, za katera podaja ponudbo</w:t>
            </w:r>
            <w:r w:rsidRPr="00D57B44">
              <w:rPr>
                <w:rFonts w:ascii="Arial" w:hAnsi="Arial" w:cs="Arial"/>
                <w:lang w:eastAsia="ar-SA"/>
              </w:rPr>
              <w:t>, v zahtevanih rokih opredeljenih v prilogi  teh Navodil.</w:t>
            </w:r>
          </w:p>
          <w:p w14:paraId="5F14942F" w14:textId="77777777" w:rsidR="00D57B44" w:rsidRPr="00D57B44"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Pr>
                <w:rFonts w:asciiTheme="minorHAnsi" w:hAnsiTheme="minorHAnsi" w:cstheme="minorHAnsi"/>
              </w:rPr>
              <w:t>Ponudnik</w:t>
            </w:r>
            <w:r w:rsidRPr="00D57B44">
              <w:rPr>
                <w:rFonts w:ascii="Arial" w:hAnsi="Arial" w:cs="Arial"/>
                <w:lang w:eastAsia="ar-SA"/>
              </w:rPr>
              <w:t xml:space="preserve"> mora naročnika sproti obveščati o vseh prodajnih akcijah in dodatnih znižanjih ponudbenih cen ter omogočiti nakup tega blaga.</w:t>
            </w:r>
          </w:p>
          <w:p w14:paraId="3385C204" w14:textId="77777777" w:rsidR="00D57B44" w:rsidRPr="00D57B44"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Pr>
                <w:rFonts w:asciiTheme="minorHAnsi" w:hAnsiTheme="minorHAnsi" w:cstheme="minorHAnsi"/>
              </w:rPr>
              <w:t>Ponudnik</w:t>
            </w:r>
            <w:r w:rsidRPr="00D57B44">
              <w:rPr>
                <w:rFonts w:ascii="Arial" w:hAnsi="Arial" w:cs="Arial"/>
                <w:lang w:eastAsia="ar-SA"/>
              </w:rPr>
              <w:t xml:space="preserve"> mora zagotavljati vse razpisane vrste in količine blaga iz posameznega sklopa.</w:t>
            </w:r>
          </w:p>
          <w:p w14:paraId="2D70DF5B" w14:textId="77777777" w:rsidR="00D57B44" w:rsidRPr="00D57B44"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Pr>
                <w:rFonts w:asciiTheme="minorHAnsi" w:hAnsiTheme="minorHAnsi" w:cstheme="minorHAnsi"/>
              </w:rPr>
              <w:t xml:space="preserve">Ponudnik </w:t>
            </w:r>
            <w:r w:rsidRPr="00D57B44">
              <w:rPr>
                <w:rFonts w:ascii="Arial" w:hAnsi="Arial" w:cs="Arial"/>
                <w:lang w:eastAsia="ar-SA"/>
              </w:rPr>
              <w:t>k mora zagotavljati dnevno dobavo blaga FCA - razloženo (</w:t>
            </w:r>
            <w:proofErr w:type="spellStart"/>
            <w:r w:rsidRPr="00D57B44">
              <w:rPr>
                <w:rFonts w:ascii="Arial" w:hAnsi="Arial" w:cs="Arial"/>
                <w:lang w:eastAsia="ar-SA"/>
              </w:rPr>
              <w:t>Incoterms</w:t>
            </w:r>
            <w:proofErr w:type="spellEnd"/>
            <w:r w:rsidRPr="00D57B44">
              <w:rPr>
                <w:rFonts w:ascii="Arial" w:hAnsi="Arial" w:cs="Arial"/>
                <w:lang w:eastAsia="ar-SA"/>
              </w:rPr>
              <w:t xml:space="preserve"> 2010) prostori posameznega kupca.</w:t>
            </w:r>
          </w:p>
          <w:p w14:paraId="5E357FF9" w14:textId="77777777" w:rsidR="00D57B44" w:rsidRPr="00D57B44"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Pr>
                <w:rFonts w:asciiTheme="minorHAnsi" w:hAnsiTheme="minorHAnsi" w:cstheme="minorHAnsi"/>
              </w:rPr>
              <w:t>Ponudnik</w:t>
            </w:r>
            <w:r w:rsidRPr="00D57B44">
              <w:rPr>
                <w:rFonts w:ascii="Arial" w:hAnsi="Arial" w:cs="Arial"/>
                <w:lang w:eastAsia="ar-SA"/>
              </w:rPr>
              <w:t xml:space="preserve"> mora zagotavljati odvoz povratne embalaže takoj oz. najkasneje ob naslednji dostavi.</w:t>
            </w:r>
          </w:p>
          <w:p w14:paraId="457B4C19" w14:textId="77777777" w:rsidR="00D57B44" w:rsidRPr="00D57B44"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Pr>
                <w:rFonts w:asciiTheme="minorHAnsi" w:hAnsiTheme="minorHAnsi" w:cstheme="minorHAnsi"/>
              </w:rPr>
              <w:t xml:space="preserve">Ponudnik </w:t>
            </w:r>
            <w:r w:rsidRPr="00D57B44">
              <w:rPr>
                <w:rFonts w:ascii="Arial" w:hAnsi="Arial" w:cs="Arial"/>
                <w:lang w:eastAsia="ar-SA"/>
              </w:rPr>
              <w:t>mora zagotavljati blago I. kakovostnega razreda ter ustrezno deklariranje živil skladno z veljavnimi predpisi.</w:t>
            </w:r>
          </w:p>
          <w:p w14:paraId="56D0CFF5" w14:textId="77777777" w:rsidR="00D57B44" w:rsidRPr="00D57B44"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Pr>
                <w:rFonts w:asciiTheme="minorHAnsi" w:hAnsiTheme="minorHAnsi" w:cstheme="minorHAnsi"/>
              </w:rPr>
              <w:t>Ponudnik</w:t>
            </w:r>
            <w:r w:rsidRPr="00D57B44">
              <w:rPr>
                <w:rFonts w:ascii="Arial" w:hAnsi="Arial" w:cs="Arial"/>
                <w:lang w:eastAsia="ar-SA"/>
              </w:rPr>
              <w:t>, ki oddaja ponudbo za ekološka živila mora zagotavljati:</w:t>
            </w:r>
          </w:p>
          <w:p w14:paraId="23C6E138" w14:textId="77777777" w:rsidR="00D57B44" w:rsidRPr="00D57B44" w:rsidRDefault="00D57B44" w:rsidP="00B63B1D">
            <w:pPr>
              <w:pStyle w:val="Odstavekseznama"/>
              <w:keepNext/>
              <w:keepLines/>
              <w:widowControl w:val="0"/>
              <w:numPr>
                <w:ilvl w:val="1"/>
                <w:numId w:val="46"/>
              </w:numPr>
              <w:suppressAutoHyphens/>
              <w:snapToGrid w:val="0"/>
              <w:spacing w:after="0" w:line="240" w:lineRule="auto"/>
              <w:jc w:val="both"/>
              <w:rPr>
                <w:rFonts w:ascii="Arial" w:hAnsi="Arial" w:cs="Arial"/>
                <w:lang w:eastAsia="ar-SA"/>
              </w:rPr>
            </w:pPr>
            <w:r w:rsidRPr="00D57B44">
              <w:rPr>
                <w:rFonts w:ascii="Arial" w:hAnsi="Arial" w:cs="Arial"/>
                <w:lang w:eastAsia="ar-SA"/>
              </w:rPr>
              <w:t>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w:t>
            </w:r>
          </w:p>
          <w:p w14:paraId="1FBAD472" w14:textId="77777777" w:rsidR="00D57B44" w:rsidRPr="00D57B44" w:rsidRDefault="00D57B44" w:rsidP="00B63B1D">
            <w:pPr>
              <w:pStyle w:val="Odstavekseznama"/>
              <w:keepNext/>
              <w:keepLines/>
              <w:widowControl w:val="0"/>
              <w:numPr>
                <w:ilvl w:val="1"/>
                <w:numId w:val="46"/>
              </w:numPr>
              <w:suppressAutoHyphens/>
              <w:snapToGrid w:val="0"/>
              <w:spacing w:after="0" w:line="240" w:lineRule="auto"/>
              <w:jc w:val="both"/>
              <w:rPr>
                <w:rFonts w:ascii="Arial" w:hAnsi="Arial" w:cs="Arial"/>
                <w:lang w:eastAsia="ar-SA"/>
              </w:rPr>
            </w:pPr>
            <w:r w:rsidRPr="00D57B44">
              <w:rPr>
                <w:rFonts w:ascii="Arial" w:hAnsi="Arial"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5D74EE9B" w14:textId="77777777" w:rsidR="00D57B44" w:rsidRPr="00D57B44"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Pr>
                <w:rFonts w:asciiTheme="minorHAnsi" w:hAnsiTheme="minorHAnsi" w:cstheme="minorHAnsi"/>
              </w:rPr>
              <w:t>Ponudnik</w:t>
            </w:r>
            <w:r w:rsidRPr="00D57B44">
              <w:rPr>
                <w:rFonts w:ascii="Arial" w:hAnsi="Arial" w:cs="Arial"/>
                <w:lang w:eastAsia="ar-SA"/>
              </w:rPr>
              <w:t xml:space="preserve"> mora ravnati v skladu z Uredbo o embalaži in odpadni embalaži (Uradni list RS, št. 54/21 z vsemi spremembami).</w:t>
            </w:r>
          </w:p>
          <w:p w14:paraId="7671869A" w14:textId="77777777" w:rsidR="00D57B44" w:rsidRPr="00D57B44"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Pr>
                <w:rFonts w:asciiTheme="minorHAnsi" w:hAnsiTheme="minorHAnsi" w:cstheme="minorHAnsi"/>
              </w:rPr>
              <w:t>Ponudnik</w:t>
            </w:r>
            <w:r w:rsidRPr="00D57B44">
              <w:rPr>
                <w:rFonts w:ascii="Arial" w:hAnsi="Arial" w:cs="Arial"/>
                <w:lang w:eastAsia="ar-SA"/>
              </w:rPr>
              <w:t>, ki ponujajo živila živalskega izvora, morajo zagotavljati, da živila izhajajo iz objektov, ki so za izvajanje določene dejavnosti z veljavno odločbo odobreni s strani pristojnega organa.</w:t>
            </w:r>
          </w:p>
          <w:p w14:paraId="7C45A932" w14:textId="77777777" w:rsidR="00D57B44" w:rsidRPr="00D57B44"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Pr>
                <w:rFonts w:asciiTheme="minorHAnsi" w:hAnsiTheme="minorHAnsi" w:cstheme="minorHAnsi"/>
              </w:rPr>
              <w:t>Ponudnik</w:t>
            </w:r>
            <w:r w:rsidRPr="00D57B44">
              <w:rPr>
                <w:rFonts w:ascii="Arial" w:hAnsi="Arial" w:cs="Arial"/>
                <w:lang w:eastAsia="ar-SA"/>
              </w:rPr>
              <w:t xml:space="preserve"> mora imeti organizirano notranjo službo za nadzor nad kakovostjo živil oz. mu kakovost nadzira zunanja za to pooblaščena služba.</w:t>
            </w:r>
          </w:p>
          <w:p w14:paraId="5929B6FE" w14:textId="77777777" w:rsidR="00D57B44" w:rsidRPr="00D57B44" w:rsidRDefault="00D57B44"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Pr>
                <w:rFonts w:asciiTheme="minorHAnsi" w:hAnsiTheme="minorHAnsi" w:cstheme="minorHAnsi"/>
              </w:rPr>
              <w:t>Ponudnik</w:t>
            </w:r>
            <w:r w:rsidRPr="00D57B44">
              <w:rPr>
                <w:rFonts w:ascii="Arial" w:hAnsi="Arial" w:cs="Arial"/>
                <w:lang w:eastAsia="ar-SA"/>
              </w:rPr>
              <w:t xml:space="preserve"> bo v času veljavnosti okvirnega sporazuma na zahtevo kupca za vse artikle, ki so predmet ponudbe, predložil: </w:t>
            </w:r>
          </w:p>
          <w:p w14:paraId="305E1800" w14:textId="77777777" w:rsidR="00D57B44" w:rsidRPr="00D57B44" w:rsidRDefault="00D57B44" w:rsidP="00B63B1D">
            <w:pPr>
              <w:pStyle w:val="Odstavekseznama"/>
              <w:keepNext/>
              <w:keepLines/>
              <w:widowControl w:val="0"/>
              <w:numPr>
                <w:ilvl w:val="1"/>
                <w:numId w:val="46"/>
              </w:numPr>
              <w:suppressAutoHyphens/>
              <w:snapToGrid w:val="0"/>
              <w:spacing w:after="0" w:line="240" w:lineRule="auto"/>
              <w:jc w:val="both"/>
              <w:rPr>
                <w:rFonts w:ascii="Arial" w:hAnsi="Arial" w:cs="Arial"/>
                <w:lang w:eastAsia="ar-SA"/>
              </w:rPr>
            </w:pPr>
            <w:r w:rsidRPr="00D57B44">
              <w:rPr>
                <w:rFonts w:ascii="Arial" w:hAnsi="Arial" w:cs="Arial"/>
                <w:lang w:eastAsia="ar-SA"/>
              </w:rPr>
              <w:t>dokazila o kakovosti (potrdila, poročila, laboratorijski izvidi…),</w:t>
            </w:r>
          </w:p>
          <w:p w14:paraId="24CB76CB" w14:textId="77777777" w:rsidR="00D57B44" w:rsidRPr="00D57B44" w:rsidRDefault="00D57B44" w:rsidP="00B63B1D">
            <w:pPr>
              <w:pStyle w:val="Odstavekseznama"/>
              <w:keepNext/>
              <w:keepLines/>
              <w:widowControl w:val="0"/>
              <w:numPr>
                <w:ilvl w:val="1"/>
                <w:numId w:val="46"/>
              </w:numPr>
              <w:suppressAutoHyphens/>
              <w:snapToGrid w:val="0"/>
              <w:spacing w:after="0" w:line="240" w:lineRule="auto"/>
              <w:jc w:val="both"/>
              <w:rPr>
                <w:rFonts w:ascii="Arial" w:hAnsi="Arial" w:cs="Arial"/>
                <w:lang w:eastAsia="ar-SA"/>
              </w:rPr>
            </w:pPr>
            <w:r w:rsidRPr="00D57B44">
              <w:rPr>
                <w:rFonts w:ascii="Arial" w:hAnsi="Arial" w:cs="Arial"/>
                <w:lang w:eastAsia="ar-SA"/>
              </w:rPr>
              <w:t>certifikate da ponujeni artikli ne vsebujejo gensko spremenjenih organizmov,</w:t>
            </w:r>
          </w:p>
          <w:p w14:paraId="2C990577" w14:textId="77777777" w:rsidR="00D57B44" w:rsidRPr="00D57B44" w:rsidRDefault="00D57B44" w:rsidP="00B63B1D">
            <w:pPr>
              <w:pStyle w:val="Odstavekseznama"/>
              <w:keepNext/>
              <w:keepLines/>
              <w:widowControl w:val="0"/>
              <w:numPr>
                <w:ilvl w:val="1"/>
                <w:numId w:val="46"/>
              </w:numPr>
              <w:suppressAutoHyphens/>
              <w:snapToGrid w:val="0"/>
              <w:spacing w:after="0" w:line="240" w:lineRule="auto"/>
              <w:jc w:val="both"/>
              <w:rPr>
                <w:rFonts w:ascii="Arial" w:hAnsi="Arial" w:cs="Arial"/>
                <w:lang w:eastAsia="ar-SA"/>
              </w:rPr>
            </w:pPr>
            <w:r w:rsidRPr="00D57B44">
              <w:rPr>
                <w:rFonts w:ascii="Arial" w:hAnsi="Arial" w:cs="Arial"/>
                <w:lang w:eastAsia="ar-SA"/>
              </w:rPr>
              <w:t>izjavo oz. dokument, s katerim bo izkazal poreklo artikla oz. surovine v artiklu,</w:t>
            </w:r>
          </w:p>
          <w:p w14:paraId="05737728" w14:textId="77777777" w:rsidR="00D57B44" w:rsidRPr="00D57B44" w:rsidRDefault="00D57B44" w:rsidP="00B63B1D">
            <w:pPr>
              <w:pStyle w:val="Odstavekseznama"/>
              <w:keepNext/>
              <w:keepLines/>
              <w:widowControl w:val="0"/>
              <w:numPr>
                <w:ilvl w:val="1"/>
                <w:numId w:val="46"/>
              </w:numPr>
              <w:suppressAutoHyphens/>
              <w:snapToGrid w:val="0"/>
              <w:spacing w:after="0" w:line="240" w:lineRule="auto"/>
              <w:jc w:val="both"/>
              <w:rPr>
                <w:rFonts w:ascii="Arial" w:hAnsi="Arial" w:cs="Arial"/>
                <w:lang w:eastAsia="ar-SA"/>
              </w:rPr>
            </w:pPr>
            <w:r w:rsidRPr="00D57B44">
              <w:rPr>
                <w:rFonts w:ascii="Arial" w:hAnsi="Arial" w:cs="Arial"/>
                <w:lang w:eastAsia="ar-SA"/>
              </w:rPr>
              <w:t>poročilo oz. izvide o rezultatih mikrobioloških in kemični analizah (velja za meso in mesne izdelke),</w:t>
            </w:r>
          </w:p>
          <w:p w14:paraId="39AEF39A" w14:textId="77777777" w:rsidR="00D57B44" w:rsidRPr="00D57B44" w:rsidRDefault="00D57B44" w:rsidP="00B63B1D">
            <w:pPr>
              <w:pStyle w:val="Odstavekseznama"/>
              <w:keepNext/>
              <w:keepLines/>
              <w:widowControl w:val="0"/>
              <w:numPr>
                <w:ilvl w:val="1"/>
                <w:numId w:val="46"/>
              </w:numPr>
              <w:suppressAutoHyphens/>
              <w:snapToGrid w:val="0"/>
              <w:spacing w:after="0" w:line="240" w:lineRule="auto"/>
              <w:jc w:val="both"/>
              <w:rPr>
                <w:rFonts w:ascii="Arial" w:hAnsi="Arial" w:cs="Arial"/>
                <w:lang w:eastAsia="ar-SA"/>
              </w:rPr>
            </w:pPr>
            <w:r w:rsidRPr="00D57B44">
              <w:rPr>
                <w:rFonts w:ascii="Arial" w:hAnsi="Arial" w:cs="Arial"/>
                <w:lang w:eastAsia="ar-SA"/>
              </w:rPr>
              <w:t>poročilo oz. izvide o rezultatih analize živil na vsebnost pesticidov (velja za sadje in zelenjavo,</w:t>
            </w:r>
          </w:p>
          <w:p w14:paraId="07C42C05" w14:textId="77777777" w:rsidR="00D57B44" w:rsidRPr="00D57B44" w:rsidRDefault="00D57B44" w:rsidP="00B63B1D">
            <w:pPr>
              <w:pStyle w:val="Odstavekseznama"/>
              <w:keepNext/>
              <w:keepLines/>
              <w:widowControl w:val="0"/>
              <w:numPr>
                <w:ilvl w:val="1"/>
                <w:numId w:val="46"/>
              </w:numPr>
              <w:suppressAutoHyphens/>
              <w:snapToGrid w:val="0"/>
              <w:spacing w:after="0" w:line="240" w:lineRule="auto"/>
              <w:jc w:val="both"/>
              <w:rPr>
                <w:rFonts w:ascii="Arial" w:hAnsi="Arial" w:cs="Arial"/>
                <w:lang w:eastAsia="ar-SA"/>
              </w:rPr>
            </w:pPr>
            <w:r w:rsidRPr="00D57B44">
              <w:rPr>
                <w:rFonts w:ascii="Arial" w:hAnsi="Arial" w:cs="Arial"/>
                <w:lang w:eastAsia="ar-SA"/>
              </w:rPr>
              <w:lastRenderedPageBreak/>
              <w:t xml:space="preserve">druga dokazila, ki jih bo zahteval kupec. </w:t>
            </w:r>
          </w:p>
          <w:p w14:paraId="0ABC6AF1" w14:textId="77777777" w:rsidR="00AA6121" w:rsidRPr="00D57B44" w:rsidRDefault="00AA6121" w:rsidP="00B63B1D">
            <w:pPr>
              <w:pStyle w:val="Odstavekseznama"/>
              <w:keepNext/>
              <w:keepLines/>
              <w:widowControl w:val="0"/>
              <w:numPr>
                <w:ilvl w:val="0"/>
                <w:numId w:val="46"/>
              </w:numPr>
              <w:suppressAutoHyphens/>
              <w:snapToGrid w:val="0"/>
              <w:spacing w:after="0" w:line="240" w:lineRule="auto"/>
              <w:jc w:val="both"/>
              <w:rPr>
                <w:rFonts w:ascii="Arial" w:hAnsi="Arial" w:cs="Arial"/>
                <w:lang w:eastAsia="ar-SA"/>
              </w:rPr>
            </w:pPr>
            <w:r>
              <w:rPr>
                <w:rFonts w:asciiTheme="minorHAnsi" w:hAnsiTheme="minorHAnsi" w:cstheme="minorHAnsi"/>
              </w:rPr>
              <w:t>Ponudnik</w:t>
            </w:r>
            <w:r w:rsidRPr="00D57B44">
              <w:rPr>
                <w:rFonts w:ascii="Arial" w:hAnsi="Arial" w:cs="Arial"/>
                <w:lang w:eastAsia="ar-SA"/>
              </w:rPr>
              <w:t xml:space="preserve"> mora ponujati živila tudi v skladu z določili glede kakovosti živil iz</w:t>
            </w:r>
          </w:p>
          <w:p w14:paraId="795F6634" w14:textId="77777777" w:rsidR="00AA6121" w:rsidRPr="00D57B44" w:rsidRDefault="00AA6121" w:rsidP="00B63B1D">
            <w:pPr>
              <w:pStyle w:val="Odstavekseznama"/>
              <w:keepNext/>
              <w:keepLines/>
              <w:widowControl w:val="0"/>
              <w:numPr>
                <w:ilvl w:val="1"/>
                <w:numId w:val="46"/>
              </w:numPr>
              <w:suppressAutoHyphens/>
              <w:snapToGrid w:val="0"/>
              <w:spacing w:after="0" w:line="240" w:lineRule="auto"/>
              <w:jc w:val="both"/>
              <w:rPr>
                <w:rFonts w:ascii="Arial" w:hAnsi="Arial" w:cs="Arial"/>
                <w:lang w:eastAsia="ar-SA"/>
              </w:rPr>
            </w:pPr>
            <w:r w:rsidRPr="00D57B44">
              <w:rPr>
                <w:rFonts w:ascii="Arial" w:hAnsi="Arial" w:cs="Arial"/>
                <w:lang w:eastAsia="ar-SA"/>
              </w:rPr>
              <w:t xml:space="preserve">Priročnika z merili kakovosti za živila v vzgojno-izobraževalnih ustanovah, Ministrstvo za zdravje, november 2008, </w:t>
            </w:r>
          </w:p>
          <w:p w14:paraId="5BE0E41B" w14:textId="77777777" w:rsidR="00AA6121" w:rsidRPr="00D57B44" w:rsidRDefault="00AA6121" w:rsidP="00B63B1D">
            <w:pPr>
              <w:pStyle w:val="Odstavekseznama"/>
              <w:keepNext/>
              <w:keepLines/>
              <w:widowControl w:val="0"/>
              <w:numPr>
                <w:ilvl w:val="1"/>
                <w:numId w:val="46"/>
              </w:numPr>
              <w:suppressAutoHyphens/>
              <w:snapToGrid w:val="0"/>
              <w:spacing w:after="0" w:line="240" w:lineRule="auto"/>
              <w:jc w:val="both"/>
              <w:rPr>
                <w:rFonts w:ascii="Arial" w:hAnsi="Arial" w:cs="Arial"/>
                <w:lang w:eastAsia="ar-SA"/>
              </w:rPr>
            </w:pPr>
            <w:r w:rsidRPr="00D57B44">
              <w:rPr>
                <w:rFonts w:ascii="Arial" w:hAnsi="Arial" w:cs="Arial"/>
              </w:rPr>
              <w:t xml:space="preserve">Priporočila za javno naročanje živil, Ministrstvo za kmetijstvo in okolje ter Ministrstvo za kmetijstvo, gozdarstvo in prehrano in Ministrstvo za javno upravo, november 2019 </w:t>
            </w:r>
            <w:r w:rsidRPr="00D57B44">
              <w:rPr>
                <w:rFonts w:ascii="Arial" w:hAnsi="Arial" w:cs="Arial"/>
                <w:lang w:eastAsia="ar-SA"/>
              </w:rPr>
              <w:t>te razpisne dokumentacije.</w:t>
            </w:r>
          </w:p>
          <w:p w14:paraId="5D9BCC87" w14:textId="77777777" w:rsidR="00AA6121" w:rsidRPr="00D57B44" w:rsidRDefault="00AA6121" w:rsidP="00AA6121">
            <w:pPr>
              <w:keepNext/>
              <w:keepLines/>
              <w:widowControl w:val="0"/>
              <w:suppressAutoHyphens/>
              <w:snapToGrid w:val="0"/>
              <w:jc w:val="both"/>
              <w:rPr>
                <w:rFonts w:ascii="Arial" w:hAnsi="Arial" w:cs="Arial"/>
                <w:sz w:val="22"/>
                <w:szCs w:val="22"/>
              </w:rPr>
            </w:pPr>
          </w:p>
          <w:p w14:paraId="34FC9CFD" w14:textId="0377E8A3" w:rsidR="00D57B44" w:rsidRPr="00AA6121" w:rsidRDefault="00AA6121" w:rsidP="00AA6121">
            <w:pPr>
              <w:keepNext/>
              <w:keepLines/>
              <w:widowControl w:val="0"/>
              <w:suppressAutoHyphens/>
              <w:snapToGrid w:val="0"/>
              <w:jc w:val="both"/>
              <w:rPr>
                <w:rFonts w:ascii="Arial" w:hAnsi="Arial" w:cs="Arial"/>
                <w:sz w:val="22"/>
                <w:szCs w:val="22"/>
                <w:lang w:eastAsia="ar-SA"/>
              </w:rPr>
            </w:pPr>
            <w:r w:rsidRPr="00AA6121">
              <w:rPr>
                <w:rFonts w:asciiTheme="minorHAnsi" w:hAnsiTheme="minorHAnsi" w:cstheme="minorHAnsi"/>
                <w:sz w:val="22"/>
                <w:szCs w:val="22"/>
              </w:rPr>
              <w:t>Ponudnik</w:t>
            </w:r>
            <w:r w:rsidRPr="00AA6121">
              <w:rPr>
                <w:rFonts w:ascii="Arial" w:hAnsi="Arial" w:cs="Arial"/>
                <w:sz w:val="22"/>
                <w:szCs w:val="22"/>
              </w:rPr>
              <w:t xml:space="preserve"> izpolnjevanje pogojev izkažejo s podpisom ustrezne izjave. Naročnik lahko ponudnika pozove k dostavi dodatnih dokazil glede preverjanja izpolnjevanja naštetih zahtev.</w:t>
            </w:r>
          </w:p>
        </w:tc>
      </w:tr>
      <w:tr w:rsidR="006A0C3C" w:rsidRPr="006755A2" w14:paraId="5089C3D9" w14:textId="77777777" w:rsidTr="002B39A6">
        <w:tc>
          <w:tcPr>
            <w:tcW w:w="1937" w:type="dxa"/>
          </w:tcPr>
          <w:p w14:paraId="26820E50" w14:textId="77777777" w:rsidR="006A0C3C" w:rsidRPr="006755A2" w:rsidRDefault="006A0C3C" w:rsidP="002B39A6">
            <w:pPr>
              <w:rPr>
                <w:rFonts w:asciiTheme="minorHAnsi" w:hAnsiTheme="minorHAnsi" w:cstheme="minorHAnsi"/>
                <w:sz w:val="22"/>
                <w:szCs w:val="22"/>
              </w:rPr>
            </w:pPr>
            <w:r w:rsidRPr="006755A2">
              <w:rPr>
                <w:rFonts w:asciiTheme="minorHAnsi" w:hAnsiTheme="minorHAnsi" w:cstheme="minorHAnsi"/>
                <w:sz w:val="22"/>
                <w:szCs w:val="22"/>
              </w:rPr>
              <w:lastRenderedPageBreak/>
              <w:t>DOKAZILO:</w:t>
            </w:r>
          </w:p>
        </w:tc>
        <w:tc>
          <w:tcPr>
            <w:tcW w:w="7123" w:type="dxa"/>
          </w:tcPr>
          <w:p w14:paraId="666BCC4E" w14:textId="77777777" w:rsidR="006A0C3C" w:rsidRPr="006755A2" w:rsidRDefault="006A0C3C" w:rsidP="002B39A6">
            <w:pPr>
              <w:rPr>
                <w:rFonts w:asciiTheme="minorHAnsi" w:hAnsiTheme="minorHAnsi" w:cstheme="minorHAnsi"/>
                <w:b/>
                <w:sz w:val="22"/>
                <w:szCs w:val="22"/>
              </w:rPr>
            </w:pPr>
            <w:r w:rsidRPr="006755A2">
              <w:rPr>
                <w:rFonts w:asciiTheme="minorHAnsi" w:hAnsiTheme="minorHAnsi" w:cstheme="minorHAnsi"/>
                <w:b/>
                <w:sz w:val="22"/>
                <w:szCs w:val="22"/>
              </w:rPr>
              <w:t xml:space="preserve">Obrazec ESPD </w:t>
            </w:r>
          </w:p>
        </w:tc>
      </w:tr>
      <w:tr w:rsidR="006A0C3C" w:rsidRPr="006755A2" w14:paraId="1FD3B2C7" w14:textId="77777777" w:rsidTr="002B39A6">
        <w:tc>
          <w:tcPr>
            <w:tcW w:w="1937" w:type="dxa"/>
          </w:tcPr>
          <w:p w14:paraId="502B2ACE" w14:textId="77777777" w:rsidR="006A0C3C" w:rsidRPr="006755A2" w:rsidRDefault="006A0C3C" w:rsidP="002B39A6">
            <w:pPr>
              <w:rPr>
                <w:rFonts w:asciiTheme="minorHAnsi" w:hAnsiTheme="minorHAnsi" w:cstheme="minorHAnsi"/>
                <w:sz w:val="22"/>
                <w:szCs w:val="22"/>
              </w:rPr>
            </w:pPr>
            <w:r w:rsidRPr="006755A2">
              <w:rPr>
                <w:rFonts w:asciiTheme="minorHAnsi" w:hAnsiTheme="minorHAnsi" w:cstheme="minorHAnsi"/>
                <w:sz w:val="22"/>
                <w:szCs w:val="22"/>
              </w:rPr>
              <w:t>Partnerji v skupni ponudbi</w:t>
            </w:r>
          </w:p>
        </w:tc>
        <w:tc>
          <w:tcPr>
            <w:tcW w:w="7123" w:type="dxa"/>
          </w:tcPr>
          <w:p w14:paraId="23160BE9" w14:textId="77777777" w:rsidR="006A0C3C" w:rsidRPr="006755A2" w:rsidRDefault="006A0C3C" w:rsidP="002B39A6">
            <w:pPr>
              <w:rPr>
                <w:rFonts w:asciiTheme="minorHAnsi" w:hAnsiTheme="minorHAnsi" w:cstheme="minorHAnsi"/>
                <w:sz w:val="22"/>
                <w:szCs w:val="22"/>
              </w:rPr>
            </w:pPr>
            <w:r w:rsidRPr="006755A2">
              <w:rPr>
                <w:rFonts w:asciiTheme="minorHAnsi" w:hAnsiTheme="minorHAnsi" w:cstheme="minorHAnsi"/>
                <w:sz w:val="22"/>
                <w:szCs w:val="22"/>
              </w:rPr>
              <w:t xml:space="preserve">MORAJO izpolnjevati pogoj v obsegu, v katerem prevzemajo izvedb del - Obrazec ESPD </w:t>
            </w:r>
          </w:p>
        </w:tc>
      </w:tr>
      <w:tr w:rsidR="006A0C3C" w:rsidRPr="006755A2" w14:paraId="75C30FCD" w14:textId="77777777" w:rsidTr="002B39A6">
        <w:tc>
          <w:tcPr>
            <w:tcW w:w="1937" w:type="dxa"/>
          </w:tcPr>
          <w:p w14:paraId="177E3A90" w14:textId="77777777" w:rsidR="006A0C3C" w:rsidRPr="006755A2" w:rsidRDefault="006A0C3C" w:rsidP="002B39A6">
            <w:pPr>
              <w:rPr>
                <w:rFonts w:asciiTheme="minorHAnsi" w:hAnsiTheme="minorHAnsi" w:cstheme="minorHAnsi"/>
                <w:sz w:val="22"/>
                <w:szCs w:val="22"/>
              </w:rPr>
            </w:pPr>
            <w:r w:rsidRPr="006755A2">
              <w:rPr>
                <w:rFonts w:asciiTheme="minorHAnsi" w:hAnsiTheme="minorHAnsi" w:cstheme="minorHAnsi"/>
                <w:sz w:val="22"/>
                <w:szCs w:val="22"/>
              </w:rPr>
              <w:t>Podizvajalci</w:t>
            </w:r>
          </w:p>
        </w:tc>
        <w:tc>
          <w:tcPr>
            <w:tcW w:w="7123" w:type="dxa"/>
          </w:tcPr>
          <w:p w14:paraId="6099579D" w14:textId="77777777" w:rsidR="006A0C3C" w:rsidRPr="006755A2" w:rsidRDefault="006A0C3C" w:rsidP="002B39A6">
            <w:pPr>
              <w:rPr>
                <w:rFonts w:asciiTheme="minorHAnsi" w:hAnsiTheme="minorHAnsi" w:cstheme="minorHAnsi"/>
                <w:sz w:val="22"/>
                <w:szCs w:val="22"/>
              </w:rPr>
            </w:pPr>
            <w:r w:rsidRPr="006755A2">
              <w:rPr>
                <w:rFonts w:asciiTheme="minorHAnsi" w:hAnsiTheme="minorHAnsi" w:cstheme="minorHAnsi"/>
                <w:sz w:val="22"/>
                <w:szCs w:val="22"/>
              </w:rPr>
              <w:t xml:space="preserve">MORAJO izpolnjevati pogoj v obsegu, v katerem prevzemajo izvedb del - Obrazec ESPD </w:t>
            </w:r>
          </w:p>
        </w:tc>
      </w:tr>
    </w:tbl>
    <w:p w14:paraId="74E2D68B" w14:textId="77777777" w:rsidR="00B903CF" w:rsidRDefault="00B903CF" w:rsidP="00B63B1D">
      <w:pPr>
        <w:pStyle w:val="Naslov2"/>
        <w:numPr>
          <w:ilvl w:val="1"/>
          <w:numId w:val="10"/>
        </w:numPr>
        <w:shd w:val="clear" w:color="auto" w:fill="CAE9C0" w:themeFill="accent5" w:themeFillTint="66"/>
        <w:rPr>
          <w:color w:val="auto"/>
        </w:rPr>
      </w:pPr>
      <w:bookmarkStart w:id="259" w:name="_Toc183517987"/>
      <w:r>
        <w:rPr>
          <w:color w:val="auto"/>
        </w:rPr>
        <w:t>Finančna zavarovanja (garancije)</w:t>
      </w:r>
      <w:bookmarkEnd w:id="259"/>
    </w:p>
    <w:p w14:paraId="3D4D8849" w14:textId="77777777" w:rsidR="00B903CF" w:rsidRDefault="00B903CF" w:rsidP="00B903CF"/>
    <w:tbl>
      <w:tblPr>
        <w:tblStyle w:val="Tabelamrea"/>
        <w:tblW w:w="0" w:type="auto"/>
        <w:tblLook w:val="04A0" w:firstRow="1" w:lastRow="0" w:firstColumn="1" w:lastColumn="0" w:noHBand="0" w:noVBand="1"/>
      </w:tblPr>
      <w:tblGrid>
        <w:gridCol w:w="1930"/>
        <w:gridCol w:w="7130"/>
      </w:tblGrid>
      <w:tr w:rsidR="00B903CF" w:rsidRPr="00205494" w14:paraId="4F5C639D" w14:textId="77777777" w:rsidTr="00D84E7F">
        <w:tc>
          <w:tcPr>
            <w:tcW w:w="9216" w:type="dxa"/>
            <w:gridSpan w:val="2"/>
            <w:shd w:val="clear" w:color="auto" w:fill="94F6DB" w:themeFill="accent4" w:themeFillTint="66"/>
          </w:tcPr>
          <w:p w14:paraId="627220AC" w14:textId="77777777" w:rsidR="00B903CF" w:rsidRPr="00205494" w:rsidRDefault="00B903CF" w:rsidP="00D84E7F">
            <w:pPr>
              <w:jc w:val="both"/>
              <w:rPr>
                <w:rFonts w:asciiTheme="minorHAnsi" w:hAnsiTheme="minorHAnsi" w:cstheme="minorHAnsi"/>
                <w:sz w:val="22"/>
                <w:szCs w:val="22"/>
              </w:rPr>
            </w:pPr>
            <w:r>
              <w:rPr>
                <w:rFonts w:asciiTheme="minorHAnsi" w:hAnsiTheme="minorHAnsi" w:cstheme="minorHAnsi"/>
                <w:b/>
                <w:sz w:val="22"/>
                <w:szCs w:val="22"/>
              </w:rPr>
              <w:t>a</w:t>
            </w:r>
            <w:r w:rsidRPr="00207D5C">
              <w:rPr>
                <w:rFonts w:asciiTheme="minorHAnsi" w:hAnsiTheme="minorHAnsi" w:cstheme="minorHAnsi"/>
                <w:b/>
                <w:sz w:val="22"/>
                <w:szCs w:val="22"/>
              </w:rPr>
              <w:t>)</w:t>
            </w:r>
            <w:r>
              <w:rPr>
                <w:rFonts w:asciiTheme="minorHAnsi" w:hAnsiTheme="minorHAnsi" w:cstheme="minorHAnsi"/>
                <w:sz w:val="22"/>
                <w:szCs w:val="22"/>
              </w:rPr>
              <w:t xml:space="preserve"> Zavarovanje za resnost ponudbe</w:t>
            </w:r>
          </w:p>
        </w:tc>
      </w:tr>
      <w:tr w:rsidR="00B903CF" w:rsidRPr="00205494" w14:paraId="3F3F0BC7" w14:textId="77777777" w:rsidTr="00D84E7F">
        <w:tc>
          <w:tcPr>
            <w:tcW w:w="9216" w:type="dxa"/>
            <w:gridSpan w:val="2"/>
            <w:shd w:val="clear" w:color="auto" w:fill="94F6DB" w:themeFill="accent4" w:themeFillTint="66"/>
          </w:tcPr>
          <w:p w14:paraId="528A07DC" w14:textId="77777777" w:rsidR="00894A63" w:rsidRPr="001E0C67" w:rsidRDefault="00B903CF" w:rsidP="00894A63">
            <w:pPr>
              <w:jc w:val="both"/>
              <w:rPr>
                <w:rFonts w:asciiTheme="minorHAnsi" w:hAnsiTheme="minorHAnsi" w:cstheme="minorHAnsi"/>
                <w:sz w:val="22"/>
                <w:szCs w:val="22"/>
              </w:rPr>
            </w:pPr>
            <w:r w:rsidRPr="001E0C67">
              <w:rPr>
                <w:rFonts w:asciiTheme="minorHAnsi" w:hAnsiTheme="minorHAnsi" w:cstheme="minorHAnsi"/>
                <w:b/>
                <w:sz w:val="22"/>
                <w:szCs w:val="22"/>
              </w:rPr>
              <w:t>Naročnik</w:t>
            </w:r>
            <w:r w:rsidRPr="001E0C67">
              <w:rPr>
                <w:rFonts w:asciiTheme="minorHAnsi" w:hAnsiTheme="minorHAnsi" w:cstheme="minorHAnsi"/>
                <w:sz w:val="22"/>
                <w:szCs w:val="22"/>
              </w:rPr>
              <w:t xml:space="preserve"> </w:t>
            </w:r>
            <w:r w:rsidR="00894A63" w:rsidRPr="001E0C67">
              <w:rPr>
                <w:rFonts w:asciiTheme="minorHAnsi" w:hAnsiTheme="minorHAnsi" w:cstheme="minorHAnsi"/>
                <w:sz w:val="22"/>
                <w:szCs w:val="22"/>
              </w:rPr>
              <w:t xml:space="preserve">od ponudnika ne zahteva instrumenta zavarovanja resnosti predložene ponudbe, ga pa </w:t>
            </w:r>
            <w:r w:rsidR="00894A63" w:rsidRPr="001E0C67">
              <w:rPr>
                <w:rFonts w:asciiTheme="minorHAnsi" w:hAnsiTheme="minorHAnsi" w:cstheme="minorHAnsi"/>
                <w:b/>
                <w:sz w:val="22"/>
                <w:szCs w:val="22"/>
              </w:rPr>
              <w:t>opozarja</w:t>
            </w:r>
            <w:r w:rsidR="00894A63" w:rsidRPr="001E0C67">
              <w:rPr>
                <w:rFonts w:asciiTheme="minorHAnsi" w:hAnsiTheme="minorHAnsi" w:cstheme="minorHAnsi"/>
                <w:sz w:val="22"/>
                <w:szCs w:val="22"/>
              </w:rPr>
              <w:t>, da bo ponudnika v spodaj navedenih primerih uvrstil v  lastno evidenco ponudnikov z negativnimi referencami (glej točko B.I</w:t>
            </w:r>
            <w:r w:rsidR="00894A63">
              <w:rPr>
                <w:rFonts w:asciiTheme="minorHAnsi" w:hAnsiTheme="minorHAnsi" w:cstheme="minorHAnsi"/>
                <w:sz w:val="22"/>
                <w:szCs w:val="22"/>
              </w:rPr>
              <w:t>V</w:t>
            </w:r>
            <w:r w:rsidR="00894A63" w:rsidRPr="001E0C67">
              <w:rPr>
                <w:rFonts w:asciiTheme="minorHAnsi" w:hAnsiTheme="minorHAnsi" w:cstheme="minorHAnsi"/>
                <w:sz w:val="22"/>
                <w:szCs w:val="22"/>
              </w:rPr>
              <w:t>.11) za obdobje treh (3) let:</w:t>
            </w:r>
          </w:p>
          <w:p w14:paraId="145C7484" w14:textId="77777777" w:rsidR="00894A63" w:rsidRPr="000E3E58" w:rsidRDefault="00894A63" w:rsidP="00B63B1D">
            <w:pPr>
              <w:numPr>
                <w:ilvl w:val="0"/>
                <w:numId w:val="17"/>
              </w:numPr>
              <w:autoSpaceDE w:val="0"/>
              <w:autoSpaceDN w:val="0"/>
              <w:adjustRightInd w:val="0"/>
              <w:jc w:val="both"/>
              <w:rPr>
                <w:rFonts w:ascii="Arial" w:hAnsi="Arial" w:cs="Arial"/>
                <w:sz w:val="22"/>
                <w:szCs w:val="22"/>
              </w:rPr>
            </w:pPr>
            <w:r w:rsidRPr="000E3E58">
              <w:rPr>
                <w:rFonts w:ascii="Arial" w:hAnsi="Arial" w:cs="Arial"/>
                <w:sz w:val="22"/>
                <w:szCs w:val="22"/>
              </w:rPr>
              <w:t xml:space="preserve">če ponudnik umakne </w:t>
            </w:r>
            <w:r>
              <w:rPr>
                <w:rFonts w:ascii="Arial" w:hAnsi="Arial" w:cs="Arial"/>
                <w:sz w:val="22"/>
                <w:szCs w:val="22"/>
              </w:rPr>
              <w:t xml:space="preserve">ponudbo po poteku roka za prejem ponudb </w:t>
            </w:r>
            <w:r w:rsidRPr="000E3E58">
              <w:rPr>
                <w:rFonts w:ascii="Arial" w:hAnsi="Arial" w:cs="Arial"/>
                <w:sz w:val="22"/>
                <w:szCs w:val="22"/>
              </w:rPr>
              <w:t>ali</w:t>
            </w:r>
            <w:r>
              <w:rPr>
                <w:rFonts w:ascii="Arial" w:hAnsi="Arial" w:cs="Arial"/>
                <w:sz w:val="22"/>
                <w:szCs w:val="22"/>
              </w:rPr>
              <w:t xml:space="preserve"> nedopustno</w:t>
            </w:r>
            <w:r w:rsidRPr="000E3E58">
              <w:rPr>
                <w:rFonts w:ascii="Arial" w:hAnsi="Arial" w:cs="Arial"/>
                <w:sz w:val="22"/>
                <w:szCs w:val="22"/>
              </w:rPr>
              <w:t xml:space="preserve"> spremeni ponudbo v času njene veljavnosti ali</w:t>
            </w:r>
          </w:p>
          <w:p w14:paraId="39EEAD84" w14:textId="77777777" w:rsidR="00894A63" w:rsidRPr="000E3E58" w:rsidRDefault="00894A63" w:rsidP="00B63B1D">
            <w:pPr>
              <w:numPr>
                <w:ilvl w:val="0"/>
                <w:numId w:val="17"/>
              </w:numPr>
              <w:autoSpaceDE w:val="0"/>
              <w:autoSpaceDN w:val="0"/>
              <w:adjustRightInd w:val="0"/>
              <w:ind w:left="714" w:hanging="357"/>
              <w:jc w:val="both"/>
              <w:rPr>
                <w:rFonts w:ascii="Arial" w:hAnsi="Arial" w:cs="Arial"/>
                <w:sz w:val="22"/>
                <w:szCs w:val="22"/>
              </w:rPr>
            </w:pPr>
            <w:r w:rsidRPr="000E3E58">
              <w:rPr>
                <w:rFonts w:ascii="Arial" w:hAnsi="Arial" w:cs="Arial"/>
                <w:sz w:val="22"/>
                <w:szCs w:val="22"/>
              </w:rPr>
              <w:t>če ponudnik</w:t>
            </w:r>
            <w:r>
              <w:rPr>
                <w:rFonts w:ascii="Arial" w:hAnsi="Arial" w:cs="Arial"/>
                <w:sz w:val="22"/>
                <w:szCs w:val="22"/>
              </w:rPr>
              <w:t xml:space="preserve"> na poziv naročnika </w:t>
            </w:r>
            <w:r w:rsidRPr="000E3E58">
              <w:rPr>
                <w:rFonts w:ascii="Arial" w:hAnsi="Arial" w:cs="Arial"/>
                <w:sz w:val="22"/>
                <w:szCs w:val="22"/>
              </w:rPr>
              <w:t>zavrne sklenitev pogodbe ali</w:t>
            </w:r>
          </w:p>
          <w:p w14:paraId="14837853" w14:textId="77777777" w:rsidR="00894A63" w:rsidRDefault="00894A63" w:rsidP="00B63B1D">
            <w:pPr>
              <w:numPr>
                <w:ilvl w:val="0"/>
                <w:numId w:val="17"/>
              </w:numPr>
              <w:autoSpaceDE w:val="0"/>
              <w:autoSpaceDN w:val="0"/>
              <w:adjustRightInd w:val="0"/>
              <w:ind w:left="714" w:hanging="357"/>
              <w:jc w:val="both"/>
              <w:rPr>
                <w:rFonts w:ascii="Arial" w:hAnsi="Arial" w:cs="Arial"/>
                <w:sz w:val="22"/>
                <w:szCs w:val="22"/>
              </w:rPr>
            </w:pPr>
            <w:r w:rsidRPr="00DC7FF7">
              <w:rPr>
                <w:rFonts w:ascii="Arial" w:hAnsi="Arial" w:cs="Arial"/>
                <w:sz w:val="22"/>
                <w:szCs w:val="22"/>
              </w:rPr>
              <w:t xml:space="preserve">če ponudnik ne dostavi ustreznega instrumenta zavarovanja za dobro izvedbo </w:t>
            </w:r>
            <w:r>
              <w:rPr>
                <w:rFonts w:ascii="Arial" w:hAnsi="Arial" w:cs="Arial"/>
                <w:sz w:val="22"/>
                <w:szCs w:val="22"/>
              </w:rPr>
              <w:t xml:space="preserve">pogodbenih obveznosti v skladu s pogoji naročila </w:t>
            </w:r>
            <w:r w:rsidRPr="00DC7FF7">
              <w:rPr>
                <w:rFonts w:ascii="Arial" w:hAnsi="Arial" w:cs="Arial"/>
                <w:sz w:val="22"/>
                <w:szCs w:val="22"/>
              </w:rPr>
              <w:t>ali le-te</w:t>
            </w:r>
            <w:r>
              <w:rPr>
                <w:rFonts w:ascii="Arial" w:hAnsi="Arial" w:cs="Arial"/>
                <w:sz w:val="22"/>
                <w:szCs w:val="22"/>
              </w:rPr>
              <w:t>ga</w:t>
            </w:r>
            <w:r w:rsidRPr="00DC7FF7">
              <w:rPr>
                <w:rFonts w:ascii="Arial" w:hAnsi="Arial" w:cs="Arial"/>
                <w:sz w:val="22"/>
                <w:szCs w:val="22"/>
              </w:rPr>
              <w:t xml:space="preserve"> ne dostavi pravočasno</w:t>
            </w:r>
            <w:r>
              <w:rPr>
                <w:rFonts w:ascii="Arial" w:hAnsi="Arial" w:cs="Arial"/>
                <w:sz w:val="22"/>
                <w:szCs w:val="22"/>
              </w:rPr>
              <w:t>, ali</w:t>
            </w:r>
          </w:p>
          <w:p w14:paraId="626B08D7" w14:textId="12ABB3B0" w:rsidR="00B903CF" w:rsidRDefault="00894A63" w:rsidP="00B63B1D">
            <w:pPr>
              <w:numPr>
                <w:ilvl w:val="0"/>
                <w:numId w:val="17"/>
              </w:numPr>
              <w:autoSpaceDE w:val="0"/>
              <w:autoSpaceDN w:val="0"/>
              <w:adjustRightInd w:val="0"/>
              <w:ind w:left="714" w:hanging="357"/>
              <w:jc w:val="both"/>
              <w:rPr>
                <w:rFonts w:asciiTheme="minorHAnsi" w:hAnsiTheme="minorHAnsi" w:cstheme="minorHAnsi"/>
                <w:b/>
                <w:sz w:val="22"/>
                <w:szCs w:val="22"/>
              </w:rPr>
            </w:pPr>
            <w:r w:rsidRPr="00886BC7">
              <w:rPr>
                <w:rFonts w:ascii="Arial" w:hAnsi="Arial" w:cs="Arial"/>
                <w:sz w:val="22"/>
                <w:szCs w:val="22"/>
              </w:rPr>
              <w:t>v drugih primerih na strani izbranega ponudnika, zaradi katerih podpisana pogodba ne bi stopila v veljavo</w:t>
            </w:r>
            <w:r w:rsidR="00E9503C">
              <w:rPr>
                <w:rFonts w:ascii="Arial" w:hAnsi="Arial" w:cs="Arial"/>
                <w:sz w:val="22"/>
                <w:szCs w:val="22"/>
              </w:rPr>
              <w:t>.</w:t>
            </w:r>
          </w:p>
        </w:tc>
      </w:tr>
      <w:tr w:rsidR="00B903CF" w:rsidRPr="00205494" w14:paraId="3115BDA9" w14:textId="77777777" w:rsidTr="00D84E7F">
        <w:tc>
          <w:tcPr>
            <w:tcW w:w="1951" w:type="dxa"/>
          </w:tcPr>
          <w:p w14:paraId="70B3ABCE" w14:textId="77777777" w:rsidR="00B903CF" w:rsidRPr="00205494" w:rsidRDefault="00B903CF" w:rsidP="00D84E7F">
            <w:pPr>
              <w:rPr>
                <w:rFonts w:asciiTheme="minorHAnsi" w:hAnsiTheme="minorHAnsi" w:cstheme="minorHAnsi"/>
                <w:sz w:val="22"/>
                <w:szCs w:val="22"/>
              </w:rPr>
            </w:pPr>
            <w:r>
              <w:rPr>
                <w:rFonts w:asciiTheme="minorHAnsi" w:hAnsiTheme="minorHAnsi" w:cstheme="minorHAnsi"/>
                <w:sz w:val="22"/>
                <w:szCs w:val="22"/>
              </w:rPr>
              <w:t>Partnerji v skupni ponudbi</w:t>
            </w:r>
          </w:p>
        </w:tc>
        <w:tc>
          <w:tcPr>
            <w:tcW w:w="7265" w:type="dxa"/>
          </w:tcPr>
          <w:p w14:paraId="37D2E7DC" w14:textId="0228F1DD" w:rsidR="00B903CF" w:rsidRPr="003263C0" w:rsidRDefault="001F0D21" w:rsidP="00D84E7F">
            <w:pPr>
              <w:rPr>
                <w:rFonts w:asciiTheme="minorHAnsi" w:hAnsiTheme="minorHAnsi" w:cstheme="minorHAnsi"/>
                <w:sz w:val="22"/>
                <w:szCs w:val="22"/>
              </w:rPr>
            </w:pPr>
            <w:r w:rsidRPr="003263C0">
              <w:rPr>
                <w:rFonts w:asciiTheme="minorHAnsi" w:hAnsiTheme="minorHAnsi" w:cstheme="minorHAnsi"/>
                <w:sz w:val="22"/>
                <w:szCs w:val="22"/>
              </w:rPr>
              <w:t>Kot za ponudnika (vodilnega partnerja)</w:t>
            </w:r>
          </w:p>
        </w:tc>
      </w:tr>
    </w:tbl>
    <w:p w14:paraId="6EA1C984" w14:textId="77777777" w:rsidR="00692C34" w:rsidRDefault="00692C34" w:rsidP="00B903CF"/>
    <w:tbl>
      <w:tblPr>
        <w:tblStyle w:val="Tabelamrea"/>
        <w:tblW w:w="0" w:type="auto"/>
        <w:tblLook w:val="04A0" w:firstRow="1" w:lastRow="0" w:firstColumn="1" w:lastColumn="0" w:noHBand="0" w:noVBand="1"/>
      </w:tblPr>
      <w:tblGrid>
        <w:gridCol w:w="2122"/>
        <w:gridCol w:w="6938"/>
      </w:tblGrid>
      <w:tr w:rsidR="00FC5A96" w:rsidRPr="00205494" w14:paraId="38A8B1DB" w14:textId="77777777" w:rsidTr="00470DBD">
        <w:tc>
          <w:tcPr>
            <w:tcW w:w="9060" w:type="dxa"/>
            <w:gridSpan w:val="2"/>
            <w:shd w:val="clear" w:color="auto" w:fill="94F6DB" w:themeFill="accent4" w:themeFillTint="66"/>
          </w:tcPr>
          <w:p w14:paraId="0E60F521" w14:textId="77777777" w:rsidR="00FC5A96" w:rsidRPr="00205494" w:rsidRDefault="00FC5A96" w:rsidP="00470DBD">
            <w:pPr>
              <w:jc w:val="both"/>
              <w:rPr>
                <w:rFonts w:asciiTheme="minorHAnsi" w:hAnsiTheme="minorHAnsi" w:cstheme="minorHAnsi"/>
                <w:sz w:val="22"/>
                <w:szCs w:val="22"/>
              </w:rPr>
            </w:pPr>
            <w:r>
              <w:rPr>
                <w:rFonts w:asciiTheme="minorHAnsi" w:hAnsiTheme="minorHAnsi" w:cstheme="minorHAnsi"/>
                <w:b/>
                <w:sz w:val="22"/>
                <w:szCs w:val="22"/>
              </w:rPr>
              <w:t>b</w:t>
            </w:r>
            <w:r w:rsidRPr="00207D5C">
              <w:rPr>
                <w:rFonts w:asciiTheme="minorHAnsi" w:hAnsiTheme="minorHAnsi" w:cstheme="minorHAnsi"/>
                <w:b/>
                <w:sz w:val="22"/>
                <w:szCs w:val="22"/>
              </w:rPr>
              <w:t>)</w:t>
            </w:r>
            <w:r>
              <w:rPr>
                <w:rFonts w:asciiTheme="minorHAnsi" w:hAnsiTheme="minorHAnsi" w:cstheme="minorHAnsi"/>
                <w:sz w:val="22"/>
                <w:szCs w:val="22"/>
              </w:rPr>
              <w:t xml:space="preserve"> Zavarovanje za dobro izvedbo javnega naročila</w:t>
            </w:r>
          </w:p>
        </w:tc>
      </w:tr>
      <w:tr w:rsidR="00FC5A96" w:rsidRPr="00F25BEB" w14:paraId="5EDDF6F0" w14:textId="77777777" w:rsidTr="00470DBD">
        <w:tc>
          <w:tcPr>
            <w:tcW w:w="2122" w:type="dxa"/>
          </w:tcPr>
          <w:p w14:paraId="3ABBE13F" w14:textId="77777777" w:rsidR="00FC5A96" w:rsidRPr="00A504FF" w:rsidRDefault="00FC5A96" w:rsidP="00470DBD">
            <w:pPr>
              <w:rPr>
                <w:rFonts w:ascii="Arial" w:hAnsi="Arial" w:cs="Arial"/>
                <w:sz w:val="22"/>
                <w:szCs w:val="22"/>
              </w:rPr>
            </w:pPr>
            <w:r w:rsidRPr="00A504FF">
              <w:rPr>
                <w:rFonts w:ascii="Arial" w:hAnsi="Arial" w:cs="Arial"/>
                <w:sz w:val="22"/>
                <w:szCs w:val="22"/>
              </w:rPr>
              <w:t>Instrument zavarovanja:</w:t>
            </w:r>
          </w:p>
        </w:tc>
        <w:tc>
          <w:tcPr>
            <w:tcW w:w="6938" w:type="dxa"/>
          </w:tcPr>
          <w:p w14:paraId="54BCFAB0" w14:textId="77777777" w:rsidR="00FC5A96" w:rsidRPr="00A504FF" w:rsidRDefault="00FC5A96" w:rsidP="00470DBD">
            <w:pPr>
              <w:rPr>
                <w:rFonts w:ascii="Arial" w:hAnsi="Arial" w:cs="Arial"/>
                <w:b/>
                <w:sz w:val="22"/>
                <w:szCs w:val="22"/>
              </w:rPr>
            </w:pPr>
            <w:r w:rsidRPr="00A504FF">
              <w:rPr>
                <w:rFonts w:ascii="Arial" w:hAnsi="Arial" w:cs="Arial"/>
                <w:b/>
                <w:sz w:val="22"/>
                <w:szCs w:val="22"/>
              </w:rPr>
              <w:t>Bianco menica z menično izjavo "brez protesta"</w:t>
            </w:r>
          </w:p>
          <w:p w14:paraId="70EA12BE" w14:textId="77777777" w:rsidR="00FC5A96" w:rsidRPr="00A504FF" w:rsidRDefault="00FC5A96" w:rsidP="00470DBD">
            <w:pPr>
              <w:rPr>
                <w:rFonts w:ascii="Arial" w:hAnsi="Arial" w:cs="Arial"/>
                <w:sz w:val="22"/>
                <w:szCs w:val="22"/>
              </w:rPr>
            </w:pPr>
          </w:p>
        </w:tc>
      </w:tr>
      <w:tr w:rsidR="00FC5A96" w:rsidRPr="00E4038E" w14:paraId="712F4FED" w14:textId="77777777" w:rsidTr="00470DBD">
        <w:tc>
          <w:tcPr>
            <w:tcW w:w="2122" w:type="dxa"/>
          </w:tcPr>
          <w:p w14:paraId="04572F08" w14:textId="77777777" w:rsidR="00FC5A96" w:rsidRPr="00A504FF" w:rsidRDefault="00FC5A96" w:rsidP="00470DBD">
            <w:pPr>
              <w:rPr>
                <w:rFonts w:ascii="Arial" w:hAnsi="Arial" w:cs="Arial"/>
                <w:sz w:val="22"/>
                <w:szCs w:val="22"/>
              </w:rPr>
            </w:pPr>
            <w:r w:rsidRPr="00A504FF">
              <w:rPr>
                <w:rFonts w:ascii="Arial" w:hAnsi="Arial" w:cs="Arial"/>
                <w:sz w:val="22"/>
                <w:szCs w:val="22"/>
              </w:rPr>
              <w:t>Višina zavarovanja:</w:t>
            </w:r>
          </w:p>
        </w:tc>
        <w:tc>
          <w:tcPr>
            <w:tcW w:w="6938" w:type="dxa"/>
          </w:tcPr>
          <w:p w14:paraId="1FB3F138" w14:textId="77777777" w:rsidR="00FC5A96" w:rsidRPr="00A504FF" w:rsidRDefault="00FC5A96" w:rsidP="00470DBD">
            <w:pPr>
              <w:rPr>
                <w:rFonts w:ascii="Arial" w:hAnsi="Arial" w:cs="Arial"/>
                <w:sz w:val="22"/>
                <w:szCs w:val="22"/>
              </w:rPr>
            </w:pPr>
            <w:r w:rsidRPr="00A504FF">
              <w:rPr>
                <w:rFonts w:ascii="Arial" w:hAnsi="Arial" w:cs="Arial"/>
                <w:sz w:val="22"/>
                <w:szCs w:val="22"/>
              </w:rPr>
              <w:t>10 % (deset odstotkov) ponudbene vrednosti z DDV  za obdobje od 1. 3. 2025 do  28. 2. 2026</w:t>
            </w:r>
          </w:p>
          <w:p w14:paraId="5539A45E" w14:textId="77777777" w:rsidR="00FC5A96" w:rsidRPr="00A504FF" w:rsidRDefault="00FC5A96" w:rsidP="00470DBD">
            <w:pPr>
              <w:rPr>
                <w:rFonts w:ascii="Arial" w:hAnsi="Arial" w:cs="Arial"/>
                <w:sz w:val="22"/>
                <w:szCs w:val="22"/>
              </w:rPr>
            </w:pPr>
          </w:p>
          <w:p w14:paraId="1F639EBD" w14:textId="77777777" w:rsidR="00FC5A96" w:rsidRPr="00A504FF" w:rsidRDefault="00FC5A96" w:rsidP="00470DBD">
            <w:pPr>
              <w:jc w:val="both"/>
              <w:rPr>
                <w:rFonts w:ascii="Arial" w:hAnsi="Arial" w:cs="Arial"/>
                <w:sz w:val="22"/>
                <w:szCs w:val="22"/>
              </w:rPr>
            </w:pPr>
            <w:r w:rsidRPr="00A504FF">
              <w:rPr>
                <w:rFonts w:ascii="Arial" w:hAnsi="Arial" w:cs="Arial"/>
                <w:sz w:val="22"/>
                <w:szCs w:val="22"/>
              </w:rPr>
              <w:t>Upošteva se ponudbena vrednost za tiste sklope, za katere izbrani ponudnik sklene okvirni sporazum s posameznim kupcem.</w:t>
            </w:r>
          </w:p>
          <w:p w14:paraId="4BCD846A" w14:textId="77777777" w:rsidR="00FC5A96" w:rsidRPr="00A504FF" w:rsidRDefault="00FC5A96" w:rsidP="00470DBD">
            <w:pPr>
              <w:jc w:val="both"/>
              <w:rPr>
                <w:rFonts w:ascii="Arial" w:hAnsi="Arial" w:cs="Arial"/>
                <w:sz w:val="22"/>
                <w:szCs w:val="22"/>
              </w:rPr>
            </w:pPr>
          </w:p>
          <w:p w14:paraId="265DA27D" w14:textId="77777777" w:rsidR="00FC5A96" w:rsidRPr="00A504FF" w:rsidRDefault="00FC5A96" w:rsidP="00470DBD">
            <w:pPr>
              <w:jc w:val="both"/>
              <w:rPr>
                <w:rFonts w:ascii="Arial" w:hAnsi="Arial" w:cs="Arial"/>
                <w:sz w:val="22"/>
                <w:szCs w:val="22"/>
              </w:rPr>
            </w:pPr>
            <w:r w:rsidRPr="00A504FF">
              <w:rPr>
                <w:rFonts w:ascii="Arial" w:hAnsi="Arial" w:cs="Arial"/>
                <w:sz w:val="22"/>
                <w:szCs w:val="22"/>
              </w:rPr>
              <w:t xml:space="preserve">Prejemnik instrumenta zavarovanja in upravičenec je posamezni kupec. </w:t>
            </w:r>
          </w:p>
        </w:tc>
      </w:tr>
      <w:tr w:rsidR="00FC5A96" w:rsidRPr="00E4038E" w14:paraId="6A297317" w14:textId="77777777" w:rsidTr="00470DBD">
        <w:tc>
          <w:tcPr>
            <w:tcW w:w="2122" w:type="dxa"/>
          </w:tcPr>
          <w:p w14:paraId="3F1A31FB" w14:textId="77777777" w:rsidR="00FC5A96" w:rsidRPr="00A504FF" w:rsidRDefault="00FC5A96" w:rsidP="00470DBD">
            <w:pPr>
              <w:rPr>
                <w:rFonts w:ascii="Arial" w:hAnsi="Arial" w:cs="Arial"/>
                <w:sz w:val="22"/>
                <w:szCs w:val="22"/>
              </w:rPr>
            </w:pPr>
            <w:r w:rsidRPr="00A504FF">
              <w:rPr>
                <w:rFonts w:ascii="Arial" w:hAnsi="Arial" w:cs="Arial"/>
                <w:sz w:val="22"/>
                <w:szCs w:val="22"/>
              </w:rPr>
              <w:t>Čas veljavnosti:</w:t>
            </w:r>
          </w:p>
        </w:tc>
        <w:tc>
          <w:tcPr>
            <w:tcW w:w="6938" w:type="dxa"/>
          </w:tcPr>
          <w:p w14:paraId="6AFC3FD3" w14:textId="77777777" w:rsidR="00FC5A96" w:rsidRPr="00A504FF" w:rsidRDefault="00FC5A96" w:rsidP="00470DBD">
            <w:pPr>
              <w:rPr>
                <w:rFonts w:ascii="Arial" w:hAnsi="Arial" w:cs="Arial"/>
                <w:sz w:val="22"/>
                <w:szCs w:val="22"/>
              </w:rPr>
            </w:pPr>
            <w:r w:rsidRPr="00A504FF">
              <w:rPr>
                <w:rFonts w:ascii="Arial" w:hAnsi="Arial" w:cs="Arial"/>
                <w:sz w:val="22"/>
                <w:szCs w:val="22"/>
              </w:rPr>
              <w:t>Najmanj do 30. 4. 2027 oz. za najmanj 60 dni daljšo od obdobja okvirnega sporazuma</w:t>
            </w:r>
          </w:p>
        </w:tc>
      </w:tr>
      <w:tr w:rsidR="00FC5A96" w:rsidRPr="00916B54" w14:paraId="7BFC1250" w14:textId="77777777" w:rsidTr="00470DBD">
        <w:tc>
          <w:tcPr>
            <w:tcW w:w="2122" w:type="dxa"/>
          </w:tcPr>
          <w:p w14:paraId="533139DB" w14:textId="77777777" w:rsidR="00FC5A96" w:rsidRPr="00A504FF" w:rsidRDefault="00FC5A96" w:rsidP="00470DBD">
            <w:pPr>
              <w:rPr>
                <w:rFonts w:ascii="Arial" w:hAnsi="Arial" w:cs="Arial"/>
                <w:sz w:val="22"/>
                <w:szCs w:val="22"/>
              </w:rPr>
            </w:pPr>
            <w:r w:rsidRPr="00A504FF">
              <w:rPr>
                <w:rFonts w:ascii="Arial" w:hAnsi="Arial" w:cs="Arial"/>
                <w:sz w:val="22"/>
                <w:szCs w:val="22"/>
              </w:rPr>
              <w:t>Namen/vsebina garancije:</w:t>
            </w:r>
          </w:p>
        </w:tc>
        <w:tc>
          <w:tcPr>
            <w:tcW w:w="6938" w:type="dxa"/>
          </w:tcPr>
          <w:p w14:paraId="2285741B" w14:textId="77777777" w:rsidR="00FC5A96" w:rsidRPr="00A504FF" w:rsidRDefault="00FC5A96" w:rsidP="00470DBD">
            <w:pPr>
              <w:autoSpaceDE w:val="0"/>
              <w:autoSpaceDN w:val="0"/>
              <w:adjustRightInd w:val="0"/>
              <w:jc w:val="both"/>
              <w:rPr>
                <w:rFonts w:ascii="Arial" w:hAnsi="Arial" w:cs="Arial"/>
                <w:sz w:val="22"/>
                <w:szCs w:val="22"/>
              </w:rPr>
            </w:pPr>
            <w:r w:rsidRPr="00A504FF">
              <w:rPr>
                <w:rFonts w:ascii="Arial" w:hAnsi="Arial" w:cs="Arial"/>
                <w:sz w:val="22"/>
                <w:szCs w:val="22"/>
              </w:rPr>
              <w:t>Kupec bo unovčil instrument zavarovanja za dobro izvedbo javnega naročila v naslednjih primerih:</w:t>
            </w:r>
          </w:p>
          <w:p w14:paraId="74C3F8B6" w14:textId="77777777" w:rsidR="00FC5A96" w:rsidRPr="00A504FF" w:rsidRDefault="00FC5A96" w:rsidP="00B63B1D">
            <w:pPr>
              <w:pStyle w:val="Telobesedila"/>
              <w:numPr>
                <w:ilvl w:val="1"/>
                <w:numId w:val="47"/>
              </w:numPr>
              <w:ind w:left="601" w:hanging="283"/>
              <w:rPr>
                <w:rFonts w:ascii="Arial" w:hAnsi="Arial" w:cs="Arial"/>
                <w:sz w:val="22"/>
                <w:szCs w:val="22"/>
              </w:rPr>
            </w:pPr>
            <w:r w:rsidRPr="00A504FF">
              <w:rPr>
                <w:rFonts w:ascii="Arial" w:hAnsi="Arial" w:cs="Arial"/>
                <w:sz w:val="22"/>
                <w:szCs w:val="22"/>
              </w:rPr>
              <w:t>če dobavitelj ne dobavi blaga določenega dne ali ob določeni uri ali na določen kraj ali na določen način, pa kljub pisnemu opozorilu ne upošteva opozoril kupca ali</w:t>
            </w:r>
          </w:p>
          <w:p w14:paraId="1D295435" w14:textId="77777777" w:rsidR="00FC5A96" w:rsidRPr="00A504FF" w:rsidRDefault="00FC5A96" w:rsidP="00B63B1D">
            <w:pPr>
              <w:pStyle w:val="Telobesedila"/>
              <w:numPr>
                <w:ilvl w:val="1"/>
                <w:numId w:val="47"/>
              </w:numPr>
              <w:ind w:left="601" w:hanging="283"/>
              <w:rPr>
                <w:rFonts w:ascii="Arial" w:hAnsi="Arial" w:cs="Arial"/>
                <w:sz w:val="22"/>
                <w:szCs w:val="22"/>
              </w:rPr>
            </w:pPr>
            <w:r w:rsidRPr="00A504FF">
              <w:rPr>
                <w:rFonts w:ascii="Arial" w:hAnsi="Arial" w:cs="Arial"/>
                <w:sz w:val="22"/>
                <w:szCs w:val="22"/>
              </w:rPr>
              <w:lastRenderedPageBreak/>
              <w:t>če dobavi nekvalitetno blago ali neustrezne teže ali pakiranja ali kakor koli drugače neustrezno blago (v neskladju z razpisnimi določili in ponudbo), pa ga na zahtevo kupca ne zamenja ali</w:t>
            </w:r>
          </w:p>
          <w:p w14:paraId="559032EB" w14:textId="77777777" w:rsidR="00FC5A96" w:rsidRPr="00A504FF" w:rsidRDefault="00FC5A96" w:rsidP="00B63B1D">
            <w:pPr>
              <w:pStyle w:val="Telobesedila"/>
              <w:numPr>
                <w:ilvl w:val="1"/>
                <w:numId w:val="47"/>
              </w:numPr>
              <w:ind w:left="601" w:hanging="283"/>
              <w:rPr>
                <w:rFonts w:ascii="Arial" w:hAnsi="Arial" w:cs="Arial"/>
                <w:sz w:val="22"/>
                <w:szCs w:val="22"/>
              </w:rPr>
            </w:pPr>
            <w:r w:rsidRPr="00A504FF">
              <w:rPr>
                <w:rFonts w:ascii="Arial" w:hAnsi="Arial" w:cs="Arial"/>
                <w:sz w:val="22"/>
                <w:szCs w:val="22"/>
              </w:rPr>
              <w:t>če kupec od pristojne državne službe za nadzor kakovosti in neoporečnosti živil prejmeta obvestilo o oporečnosti živil dobavitelja ali</w:t>
            </w:r>
          </w:p>
          <w:p w14:paraId="17FE4E05" w14:textId="77777777" w:rsidR="00FC5A96" w:rsidRPr="00A504FF" w:rsidRDefault="00FC5A96" w:rsidP="00B63B1D">
            <w:pPr>
              <w:pStyle w:val="Telobesedila"/>
              <w:numPr>
                <w:ilvl w:val="1"/>
                <w:numId w:val="47"/>
              </w:numPr>
              <w:ind w:left="601" w:hanging="283"/>
              <w:rPr>
                <w:rFonts w:ascii="Arial" w:hAnsi="Arial" w:cs="Arial"/>
                <w:sz w:val="22"/>
                <w:szCs w:val="22"/>
              </w:rPr>
            </w:pPr>
            <w:r w:rsidRPr="00A504FF">
              <w:rPr>
                <w:rFonts w:ascii="Arial" w:hAnsi="Arial" w:cs="Arial"/>
                <w:sz w:val="22"/>
                <w:szCs w:val="22"/>
              </w:rPr>
              <w:t>če kupcu ne dostavi ustreznih dokazil glede živil kot je opredeljeno s pogodbo ali</w:t>
            </w:r>
          </w:p>
          <w:p w14:paraId="1203D7D5" w14:textId="77777777" w:rsidR="00FC5A96" w:rsidRPr="00A504FF" w:rsidRDefault="00FC5A96" w:rsidP="00B63B1D">
            <w:pPr>
              <w:pStyle w:val="Telobesedila"/>
              <w:numPr>
                <w:ilvl w:val="1"/>
                <w:numId w:val="47"/>
              </w:numPr>
              <w:ind w:left="601" w:hanging="283"/>
              <w:rPr>
                <w:rFonts w:ascii="Arial" w:hAnsi="Arial" w:cs="Arial"/>
                <w:sz w:val="22"/>
                <w:szCs w:val="22"/>
              </w:rPr>
            </w:pPr>
            <w:r w:rsidRPr="00A504FF">
              <w:rPr>
                <w:rFonts w:ascii="Arial" w:hAnsi="Arial" w:cs="Arial"/>
                <w:sz w:val="22"/>
                <w:szCs w:val="22"/>
              </w:rPr>
              <w:t>če dobavitelj grobo krši določila okvirnega sporazuma ali</w:t>
            </w:r>
          </w:p>
          <w:p w14:paraId="387BBAD4" w14:textId="77777777" w:rsidR="00FC5A96" w:rsidRPr="00A504FF" w:rsidRDefault="00FC5A96" w:rsidP="00B63B1D">
            <w:pPr>
              <w:pStyle w:val="Telobesedila"/>
              <w:numPr>
                <w:ilvl w:val="1"/>
                <w:numId w:val="47"/>
              </w:numPr>
              <w:ind w:left="601" w:hanging="283"/>
              <w:rPr>
                <w:rFonts w:ascii="Arial" w:hAnsi="Arial" w:cs="Arial"/>
                <w:sz w:val="22"/>
                <w:szCs w:val="22"/>
              </w:rPr>
            </w:pPr>
            <w:r w:rsidRPr="00A504FF">
              <w:rPr>
                <w:rFonts w:ascii="Arial" w:hAnsi="Arial" w:cs="Arial"/>
                <w:sz w:val="22"/>
                <w:szCs w:val="22"/>
              </w:rPr>
              <w:t>če dobavitelj zaradi razlogov, ki so na njegovi strani, odstopi od okvirnega sporazum ali</w:t>
            </w:r>
          </w:p>
          <w:p w14:paraId="7DBB368C" w14:textId="77777777" w:rsidR="00FC5A96" w:rsidRPr="00A504FF" w:rsidRDefault="00FC5A96" w:rsidP="00B63B1D">
            <w:pPr>
              <w:pStyle w:val="Telobesedila"/>
              <w:numPr>
                <w:ilvl w:val="1"/>
                <w:numId w:val="47"/>
              </w:numPr>
              <w:ind w:left="601" w:hanging="283"/>
              <w:rPr>
                <w:rFonts w:ascii="Arial" w:hAnsi="Arial" w:cs="Arial"/>
                <w:sz w:val="22"/>
                <w:szCs w:val="22"/>
              </w:rPr>
            </w:pPr>
            <w:r w:rsidRPr="00A504FF">
              <w:rPr>
                <w:rFonts w:ascii="Arial" w:hAnsi="Arial" w:cs="Arial"/>
                <w:sz w:val="22"/>
                <w:szCs w:val="22"/>
              </w:rPr>
              <w:t>če dobavitelj ne poravnava svojih obveznosti do podizvajalcev ali</w:t>
            </w:r>
          </w:p>
          <w:p w14:paraId="12288968" w14:textId="77777777" w:rsidR="00FC5A96" w:rsidRPr="00A504FF" w:rsidRDefault="00FC5A96" w:rsidP="00B63B1D">
            <w:pPr>
              <w:pStyle w:val="Telobesedila"/>
              <w:numPr>
                <w:ilvl w:val="1"/>
                <w:numId w:val="47"/>
              </w:numPr>
              <w:ind w:left="601" w:hanging="283"/>
              <w:rPr>
                <w:rFonts w:ascii="Arial" w:hAnsi="Arial" w:cs="Arial"/>
                <w:sz w:val="22"/>
                <w:szCs w:val="22"/>
              </w:rPr>
            </w:pPr>
            <w:r w:rsidRPr="00A504FF">
              <w:rPr>
                <w:rFonts w:ascii="Arial" w:hAnsi="Arial" w:cs="Arial"/>
                <w:sz w:val="22"/>
                <w:szCs w:val="22"/>
              </w:rPr>
              <w:t>v primeru stečaja, likvidacijskega postopka ali drugega postopka, katerega posledica ali namen je prenehanje poslovanja izvajalca ali katerikoli drug postopek, podoben navedenim postopkom, skladno s predpisi države, v kateri ima izvajalec sedež</w:t>
            </w:r>
          </w:p>
          <w:p w14:paraId="382C07AA" w14:textId="77777777" w:rsidR="00FC5A96" w:rsidRPr="00A504FF" w:rsidRDefault="00FC5A96" w:rsidP="00B63B1D">
            <w:pPr>
              <w:pStyle w:val="Telobesedila"/>
              <w:numPr>
                <w:ilvl w:val="1"/>
                <w:numId w:val="47"/>
              </w:numPr>
              <w:ind w:left="601" w:hanging="283"/>
              <w:rPr>
                <w:rFonts w:ascii="Arial" w:hAnsi="Arial" w:cs="Arial"/>
                <w:sz w:val="22"/>
                <w:szCs w:val="22"/>
              </w:rPr>
            </w:pPr>
            <w:r w:rsidRPr="00A504FF">
              <w:rPr>
                <w:rFonts w:ascii="Arial" w:hAnsi="Arial" w:cs="Arial"/>
                <w:sz w:val="22"/>
                <w:szCs w:val="22"/>
              </w:rPr>
              <w:t>če dobavitelj ne pristopi k izvedbi javnega naročila (dobavi blaga) kot najugodnejši ponudnik, v katerem od naslednjih obdobij javnega naročila ali</w:t>
            </w:r>
          </w:p>
          <w:p w14:paraId="0C2ED708" w14:textId="77777777" w:rsidR="00FC5A96" w:rsidRPr="00A504FF" w:rsidRDefault="00FC5A96" w:rsidP="00B63B1D">
            <w:pPr>
              <w:pStyle w:val="Telobesedila"/>
              <w:numPr>
                <w:ilvl w:val="1"/>
                <w:numId w:val="47"/>
              </w:numPr>
              <w:ind w:left="601" w:hanging="283"/>
              <w:rPr>
                <w:rFonts w:ascii="Arial" w:hAnsi="Arial" w:cs="Arial"/>
                <w:sz w:val="22"/>
                <w:szCs w:val="22"/>
              </w:rPr>
            </w:pPr>
            <w:r w:rsidRPr="00A504FF">
              <w:rPr>
                <w:rFonts w:ascii="Arial" w:hAnsi="Arial" w:cs="Arial"/>
                <w:sz w:val="22"/>
                <w:szCs w:val="22"/>
              </w:rPr>
              <w:t>v drugem primeru, ki je v skladu z določili okvirnega sporazuma razlog za unovčitev instrumenta zavarovanja dobre izvedbe javnega naročila.</w:t>
            </w:r>
          </w:p>
        </w:tc>
      </w:tr>
      <w:tr w:rsidR="00FC5A96" w14:paraId="70E03123" w14:textId="77777777" w:rsidTr="00470DBD">
        <w:tc>
          <w:tcPr>
            <w:tcW w:w="2122" w:type="dxa"/>
          </w:tcPr>
          <w:p w14:paraId="1057810D" w14:textId="77777777" w:rsidR="00FC5A96" w:rsidRPr="00A504FF" w:rsidRDefault="00FC5A96" w:rsidP="00470DBD">
            <w:pPr>
              <w:rPr>
                <w:rFonts w:ascii="Arial" w:hAnsi="Arial" w:cs="Arial"/>
                <w:sz w:val="22"/>
                <w:szCs w:val="22"/>
              </w:rPr>
            </w:pPr>
            <w:r w:rsidRPr="00A504FF">
              <w:rPr>
                <w:rFonts w:ascii="Arial" w:hAnsi="Arial" w:cs="Arial"/>
                <w:sz w:val="22"/>
                <w:szCs w:val="22"/>
              </w:rPr>
              <w:lastRenderedPageBreak/>
              <w:t>Predložitev:</w:t>
            </w:r>
          </w:p>
        </w:tc>
        <w:tc>
          <w:tcPr>
            <w:tcW w:w="6938" w:type="dxa"/>
          </w:tcPr>
          <w:p w14:paraId="07FE781D" w14:textId="77777777" w:rsidR="00FC5A96" w:rsidRPr="00A504FF" w:rsidRDefault="00FC5A96" w:rsidP="00470DBD">
            <w:pPr>
              <w:jc w:val="both"/>
              <w:rPr>
                <w:rFonts w:ascii="Arial" w:hAnsi="Arial" w:cs="Arial"/>
                <w:sz w:val="22"/>
                <w:szCs w:val="22"/>
              </w:rPr>
            </w:pPr>
            <w:r w:rsidRPr="00A504FF">
              <w:rPr>
                <w:rFonts w:ascii="Arial" w:hAnsi="Arial" w:cs="Arial"/>
                <w:sz w:val="22"/>
                <w:szCs w:val="22"/>
              </w:rPr>
              <w:t xml:space="preserve">V primeru izbora, mora ponudnik kupcu izročiti listino najkasneje v sedmih (7) delovnih dneh od sklenitve pogodbe. </w:t>
            </w:r>
          </w:p>
          <w:p w14:paraId="4852A057" w14:textId="77777777" w:rsidR="00FC5A96" w:rsidRPr="00A504FF" w:rsidRDefault="00FC5A96" w:rsidP="00470DBD">
            <w:pPr>
              <w:jc w:val="both"/>
              <w:rPr>
                <w:rFonts w:ascii="Arial" w:hAnsi="Arial" w:cs="Arial"/>
                <w:sz w:val="22"/>
                <w:szCs w:val="22"/>
              </w:rPr>
            </w:pPr>
          </w:p>
          <w:p w14:paraId="24DDFF1A" w14:textId="77777777" w:rsidR="00FC5A96" w:rsidRPr="00A504FF" w:rsidRDefault="00FC5A96" w:rsidP="00470DBD">
            <w:pPr>
              <w:jc w:val="both"/>
              <w:rPr>
                <w:rFonts w:ascii="Arial" w:hAnsi="Arial" w:cs="Arial"/>
                <w:sz w:val="22"/>
                <w:szCs w:val="22"/>
              </w:rPr>
            </w:pPr>
            <w:r w:rsidRPr="00A504FF">
              <w:rPr>
                <w:rFonts w:ascii="Arial" w:hAnsi="Arial" w:cs="Arial"/>
                <w:sz w:val="22"/>
                <w:szCs w:val="22"/>
              </w:rPr>
              <w:t>Izbrani ponudnik posameznemu kupcu lahko predloži eno menično izjavo z najmanj dvema bianco menicama (le podpis in žig) za vse sklope skupaj – za vse sklope, za katere bo podpisal okvirni sporazum s posameznim kupcem.</w:t>
            </w:r>
          </w:p>
          <w:p w14:paraId="73904595" w14:textId="77777777" w:rsidR="00FC5A96" w:rsidRPr="00A504FF" w:rsidRDefault="00FC5A96" w:rsidP="00470DBD">
            <w:pPr>
              <w:jc w:val="both"/>
              <w:rPr>
                <w:rFonts w:ascii="Arial" w:hAnsi="Arial" w:cs="Arial"/>
                <w:sz w:val="22"/>
                <w:szCs w:val="22"/>
              </w:rPr>
            </w:pPr>
          </w:p>
          <w:p w14:paraId="00CA6DBA" w14:textId="77777777" w:rsidR="00FC5A96" w:rsidRPr="00A504FF" w:rsidRDefault="00FC5A96" w:rsidP="00470DBD">
            <w:pPr>
              <w:jc w:val="both"/>
              <w:rPr>
                <w:rFonts w:ascii="Arial" w:hAnsi="Arial" w:cs="Arial"/>
                <w:sz w:val="22"/>
                <w:szCs w:val="22"/>
              </w:rPr>
            </w:pPr>
            <w:r w:rsidRPr="00A504FF">
              <w:rPr>
                <w:rFonts w:ascii="Arial" w:hAnsi="Arial" w:cs="Arial"/>
                <w:sz w:val="22"/>
                <w:szCs w:val="22"/>
              </w:rPr>
              <w:t>Pogodba o izvedbi javnega naročila postane veljavna pod pogojem, da izbrani ponudnik predloži zahtevano finančno zavarovanje za dobro izvedbo pogodbenih obveznosti.</w:t>
            </w:r>
          </w:p>
        </w:tc>
      </w:tr>
      <w:tr w:rsidR="00FC5A96" w:rsidRPr="00AA477B" w14:paraId="6CDB71B4" w14:textId="77777777" w:rsidTr="00470DBD">
        <w:tc>
          <w:tcPr>
            <w:tcW w:w="2122" w:type="dxa"/>
          </w:tcPr>
          <w:p w14:paraId="63CA113D" w14:textId="77777777" w:rsidR="00FC5A96" w:rsidRPr="00A504FF" w:rsidRDefault="00FC5A96" w:rsidP="00470DBD">
            <w:pPr>
              <w:rPr>
                <w:rFonts w:ascii="Arial" w:hAnsi="Arial" w:cs="Arial"/>
                <w:sz w:val="22"/>
                <w:szCs w:val="22"/>
              </w:rPr>
            </w:pPr>
            <w:r w:rsidRPr="00A504FF">
              <w:rPr>
                <w:rFonts w:ascii="Arial" w:hAnsi="Arial" w:cs="Arial"/>
                <w:sz w:val="22"/>
                <w:szCs w:val="22"/>
              </w:rPr>
              <w:t>Dokazilo v fazi oddaje JN:</w:t>
            </w:r>
          </w:p>
        </w:tc>
        <w:tc>
          <w:tcPr>
            <w:tcW w:w="6938" w:type="dxa"/>
          </w:tcPr>
          <w:p w14:paraId="5A042A66" w14:textId="77777777" w:rsidR="00FC5A96" w:rsidRPr="00A504FF" w:rsidRDefault="00FC5A96" w:rsidP="00470DBD">
            <w:pPr>
              <w:rPr>
                <w:rFonts w:ascii="Arial" w:hAnsi="Arial" w:cs="Arial"/>
                <w:b/>
                <w:sz w:val="22"/>
                <w:szCs w:val="22"/>
              </w:rPr>
            </w:pPr>
            <w:r w:rsidRPr="00A504FF">
              <w:rPr>
                <w:rFonts w:ascii="Arial" w:hAnsi="Arial" w:cs="Arial"/>
                <w:b/>
                <w:sz w:val="22"/>
                <w:szCs w:val="22"/>
              </w:rPr>
              <w:t>Obrazec ESPD</w:t>
            </w:r>
          </w:p>
        </w:tc>
      </w:tr>
      <w:tr w:rsidR="00FC5A96" w:rsidRPr="00AA477B" w14:paraId="5AD18A49" w14:textId="77777777" w:rsidTr="00470DBD">
        <w:tc>
          <w:tcPr>
            <w:tcW w:w="2122" w:type="dxa"/>
          </w:tcPr>
          <w:p w14:paraId="39A600C0" w14:textId="77777777" w:rsidR="00FC5A96" w:rsidRPr="00A504FF" w:rsidRDefault="00FC5A96" w:rsidP="00470DBD">
            <w:pPr>
              <w:rPr>
                <w:rFonts w:ascii="Arial" w:hAnsi="Arial" w:cs="Arial"/>
                <w:sz w:val="22"/>
                <w:szCs w:val="22"/>
              </w:rPr>
            </w:pPr>
            <w:r w:rsidRPr="00A504FF">
              <w:rPr>
                <w:rFonts w:ascii="Arial" w:hAnsi="Arial" w:cs="Arial"/>
                <w:sz w:val="22"/>
                <w:szCs w:val="22"/>
              </w:rPr>
              <w:t>Opomba:</w:t>
            </w:r>
          </w:p>
        </w:tc>
        <w:tc>
          <w:tcPr>
            <w:tcW w:w="6938" w:type="dxa"/>
          </w:tcPr>
          <w:p w14:paraId="3077910E" w14:textId="77777777" w:rsidR="00FC5A96" w:rsidRPr="00A504FF" w:rsidRDefault="00FC5A96" w:rsidP="00470DBD">
            <w:pPr>
              <w:jc w:val="both"/>
              <w:rPr>
                <w:rFonts w:ascii="Arial" w:hAnsi="Arial" w:cs="Arial"/>
                <w:sz w:val="22"/>
                <w:szCs w:val="22"/>
              </w:rPr>
            </w:pPr>
            <w:r w:rsidRPr="00A504FF">
              <w:rPr>
                <w:rFonts w:ascii="Arial" w:hAnsi="Arial" w:cs="Arial"/>
                <w:sz w:val="22"/>
                <w:szCs w:val="22"/>
              </w:rPr>
              <w:t>V primeru, da izbrani ponudnik ali njegov partner naročniku po podpisu pogodbe ne izročita ustreznega instrumenta za zavarovanje dobre izvedbe javnega naročila ali le-tega ne izroči pravočasno, je to razlog za uvrstitev ponudnika in njegovega partnerja v skupni ponudbi v lastno evidenco ponudnikov z negativnimi referencami. Določilo se upošteva ne glede na to, kdo je bil v skupni ponudbi podal izjavo o predložitvi instrumenta zavarovanja dobre izvedbe javnega naročila.</w:t>
            </w:r>
          </w:p>
          <w:p w14:paraId="76048E9D" w14:textId="77777777" w:rsidR="00FC5A96" w:rsidRPr="00A504FF" w:rsidRDefault="00FC5A96" w:rsidP="00470DBD">
            <w:pPr>
              <w:rPr>
                <w:rFonts w:ascii="Arial" w:hAnsi="Arial" w:cs="Arial"/>
                <w:sz w:val="22"/>
                <w:szCs w:val="22"/>
              </w:rPr>
            </w:pPr>
          </w:p>
          <w:p w14:paraId="27E016A5" w14:textId="77777777" w:rsidR="00FC5A96" w:rsidRPr="00A504FF" w:rsidRDefault="00FC5A96" w:rsidP="00470DBD">
            <w:pPr>
              <w:ind w:left="34"/>
              <w:jc w:val="both"/>
              <w:rPr>
                <w:rFonts w:ascii="Arial" w:hAnsi="Arial" w:cs="Arial"/>
                <w:sz w:val="22"/>
                <w:szCs w:val="22"/>
              </w:rPr>
            </w:pPr>
            <w:r w:rsidRPr="00A504FF">
              <w:rPr>
                <w:rFonts w:ascii="Arial" w:hAnsi="Arial" w:cs="Arial"/>
                <w:sz w:val="22"/>
                <w:szCs w:val="22"/>
              </w:rPr>
              <w:t>Če se v času trajanja izvajanja javnega naročila spremenijo določila pogodbe, lahko posamezni kupec zahteva temu ustrezno spremembo instrumenta zavarovanja za dobro izvedbo javnega naročila.</w:t>
            </w:r>
          </w:p>
        </w:tc>
      </w:tr>
      <w:tr w:rsidR="00FC5A96" w:rsidRPr="00AA477B" w14:paraId="1432003C" w14:textId="77777777" w:rsidTr="00470DBD">
        <w:tc>
          <w:tcPr>
            <w:tcW w:w="2122" w:type="dxa"/>
          </w:tcPr>
          <w:p w14:paraId="33B30443" w14:textId="77777777" w:rsidR="00FC5A96" w:rsidRPr="00A504FF" w:rsidRDefault="00FC5A96" w:rsidP="00470DBD">
            <w:pPr>
              <w:rPr>
                <w:rFonts w:ascii="Arial" w:hAnsi="Arial" w:cs="Arial"/>
                <w:sz w:val="22"/>
                <w:szCs w:val="22"/>
              </w:rPr>
            </w:pPr>
            <w:r w:rsidRPr="00A504FF">
              <w:rPr>
                <w:rFonts w:ascii="Arial" w:hAnsi="Arial" w:cs="Arial"/>
                <w:sz w:val="22"/>
                <w:szCs w:val="22"/>
              </w:rPr>
              <w:t>Partnerji v skupni ponudbi</w:t>
            </w:r>
          </w:p>
        </w:tc>
        <w:tc>
          <w:tcPr>
            <w:tcW w:w="6938" w:type="dxa"/>
          </w:tcPr>
          <w:p w14:paraId="75B74DD6" w14:textId="77777777" w:rsidR="00FC5A96" w:rsidRPr="00A504FF" w:rsidRDefault="00FC5A96" w:rsidP="00470DBD">
            <w:pPr>
              <w:rPr>
                <w:rFonts w:ascii="Arial" w:hAnsi="Arial" w:cs="Arial"/>
                <w:sz w:val="22"/>
                <w:szCs w:val="22"/>
              </w:rPr>
            </w:pPr>
            <w:r w:rsidRPr="00A504FF">
              <w:rPr>
                <w:rFonts w:ascii="Arial" w:hAnsi="Arial" w:cs="Arial"/>
                <w:sz w:val="22"/>
                <w:szCs w:val="22"/>
              </w:rPr>
              <w:t>Pogoj mora v CELOTI izpolnjevati vodilni ponudnik</w:t>
            </w:r>
          </w:p>
        </w:tc>
      </w:tr>
      <w:tr w:rsidR="00FC5A96" w:rsidRPr="00AA477B" w14:paraId="5989B554" w14:textId="77777777" w:rsidTr="00470DBD">
        <w:tc>
          <w:tcPr>
            <w:tcW w:w="2122" w:type="dxa"/>
          </w:tcPr>
          <w:p w14:paraId="5D3FAA14" w14:textId="77777777" w:rsidR="00FC5A96" w:rsidRPr="00A504FF" w:rsidRDefault="00FC5A96" w:rsidP="00470DBD">
            <w:pPr>
              <w:rPr>
                <w:rFonts w:ascii="Arial" w:hAnsi="Arial" w:cs="Arial"/>
                <w:sz w:val="22"/>
                <w:szCs w:val="22"/>
              </w:rPr>
            </w:pPr>
            <w:r w:rsidRPr="00A504FF">
              <w:rPr>
                <w:rFonts w:ascii="Arial" w:hAnsi="Arial" w:cs="Arial"/>
                <w:sz w:val="22"/>
                <w:szCs w:val="22"/>
              </w:rPr>
              <w:t>Podizvajalci</w:t>
            </w:r>
          </w:p>
        </w:tc>
        <w:tc>
          <w:tcPr>
            <w:tcW w:w="6938" w:type="dxa"/>
          </w:tcPr>
          <w:p w14:paraId="6E6CA884" w14:textId="77777777" w:rsidR="00FC5A96" w:rsidRPr="00A504FF" w:rsidRDefault="00FC5A96" w:rsidP="00470DBD">
            <w:pPr>
              <w:rPr>
                <w:rFonts w:ascii="Arial" w:hAnsi="Arial" w:cs="Arial"/>
                <w:sz w:val="22"/>
                <w:szCs w:val="22"/>
              </w:rPr>
            </w:pPr>
            <w:r w:rsidRPr="00A504FF">
              <w:rPr>
                <w:rFonts w:ascii="Arial" w:hAnsi="Arial" w:cs="Arial"/>
                <w:sz w:val="22"/>
                <w:szCs w:val="22"/>
              </w:rPr>
              <w:t>Ni potrebno, da izpolnjujejo pogoj</w:t>
            </w:r>
          </w:p>
        </w:tc>
      </w:tr>
    </w:tbl>
    <w:p w14:paraId="7B95E40E" w14:textId="77777777" w:rsidR="00FC5A96" w:rsidRDefault="00FC5A96" w:rsidP="00B903CF"/>
    <w:p w14:paraId="7AF7C582" w14:textId="77777777" w:rsidR="00FC5A96" w:rsidRDefault="00FC5A96" w:rsidP="00B903CF"/>
    <w:p w14:paraId="188890CC" w14:textId="268128EF" w:rsidR="00B903CF" w:rsidRDefault="00B903CF" w:rsidP="00B903CF"/>
    <w:p w14:paraId="3F9027A8" w14:textId="77777777" w:rsidR="00B903CF" w:rsidRDefault="00B903CF" w:rsidP="00B63B1D">
      <w:pPr>
        <w:pStyle w:val="Naslov2"/>
        <w:numPr>
          <w:ilvl w:val="1"/>
          <w:numId w:val="10"/>
        </w:numPr>
        <w:shd w:val="clear" w:color="auto" w:fill="CAE9C0" w:themeFill="accent5" w:themeFillTint="66"/>
        <w:rPr>
          <w:color w:val="auto"/>
        </w:rPr>
      </w:pPr>
      <w:bookmarkStart w:id="260" w:name="_Toc183517988"/>
      <w:r>
        <w:rPr>
          <w:color w:val="auto"/>
        </w:rPr>
        <w:lastRenderedPageBreak/>
        <w:t>Merilo za izbor izvajalca</w:t>
      </w:r>
      <w:bookmarkEnd w:id="260"/>
    </w:p>
    <w:p w14:paraId="184E3AF0" w14:textId="77777777" w:rsidR="00B903CF" w:rsidRDefault="00B903CF" w:rsidP="00B903CF"/>
    <w:p w14:paraId="5F8B133B" w14:textId="77777777" w:rsidR="00FC5A96" w:rsidRDefault="00FC5A96" w:rsidP="00FC5A96"/>
    <w:p w14:paraId="756DB0EC" w14:textId="77777777" w:rsidR="00FC5A96" w:rsidRPr="00E22354" w:rsidRDefault="00FC5A96" w:rsidP="00FC5A96">
      <w:pPr>
        <w:pStyle w:val="Telobesedila"/>
        <w:rPr>
          <w:rFonts w:ascii="Arial" w:hAnsi="Arial" w:cs="Arial"/>
          <w:b/>
          <w:sz w:val="22"/>
          <w:szCs w:val="22"/>
        </w:rPr>
      </w:pPr>
      <w:r w:rsidRPr="00E22354">
        <w:rPr>
          <w:rFonts w:ascii="Arial" w:hAnsi="Arial" w:cs="Arial"/>
          <w:bCs/>
          <w:sz w:val="22"/>
          <w:szCs w:val="22"/>
        </w:rPr>
        <w:t xml:space="preserve">» </w:t>
      </w:r>
      <w:r w:rsidRPr="00E22354">
        <w:rPr>
          <w:rFonts w:ascii="Arial" w:hAnsi="Arial" w:cs="Arial"/>
          <w:b/>
          <w:sz w:val="22"/>
          <w:szCs w:val="22"/>
        </w:rPr>
        <w:t xml:space="preserve">Merila se upoštevajo ločeno za vsak sklop in vsak javni zavod posebej. </w:t>
      </w:r>
    </w:p>
    <w:p w14:paraId="0C293C8F" w14:textId="77777777" w:rsidR="00FC5A96" w:rsidRPr="00E22354" w:rsidRDefault="00FC5A96" w:rsidP="00FC5A96">
      <w:pPr>
        <w:pStyle w:val="Telobesedila"/>
        <w:rPr>
          <w:rFonts w:ascii="Arial" w:hAnsi="Arial" w:cs="Arial"/>
          <w:b/>
          <w:sz w:val="22"/>
          <w:szCs w:val="22"/>
        </w:rPr>
      </w:pPr>
    </w:p>
    <w:p w14:paraId="2504DFF1"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Za ponudnike, za katere bo kadarkoli v teku izvajanja predmetnega javnega naročila (od oddaje ponudbe dalje) ugotovljeno, da je podal neresnične podatke, bo podan predlog za kaznovanje ponudnika za prekršek z globo in sankcijo izločitve iz postopkov javnega naročanja v skladu z določili ZJN-3. Takemu dobavitelju bosta naročnik in kupec onemogočila sodelovanje na ostalih javnih razpisih naročnika ali kupca v naslednjih treh letih. Prav tako bo to razlog za prekinitev že sklenjenega okvirnega sporazuma.</w:t>
      </w:r>
    </w:p>
    <w:p w14:paraId="470FD78C" w14:textId="77777777" w:rsidR="00FC5A96" w:rsidRPr="00E22354" w:rsidRDefault="00FC5A96" w:rsidP="00FC5A96">
      <w:pPr>
        <w:jc w:val="both"/>
        <w:rPr>
          <w:rFonts w:ascii="Arial" w:hAnsi="Arial" w:cs="Arial"/>
          <w:sz w:val="22"/>
          <w:szCs w:val="22"/>
        </w:rPr>
      </w:pPr>
    </w:p>
    <w:p w14:paraId="45CCFC23"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Pri merilu »Cena« se upošteva cena iz obrazca »Ponudba« oz. popisa blaga.</w:t>
      </w:r>
    </w:p>
    <w:p w14:paraId="63F1A23B" w14:textId="77777777" w:rsidR="00FC5A96" w:rsidRPr="00A504FF" w:rsidRDefault="00FC5A96" w:rsidP="00B63B1D">
      <w:pPr>
        <w:pStyle w:val="Naslov3"/>
        <w:numPr>
          <w:ilvl w:val="1"/>
          <w:numId w:val="50"/>
        </w:numPr>
        <w:tabs>
          <w:tab w:val="num" w:pos="360"/>
        </w:tabs>
        <w:ind w:left="480" w:hanging="480"/>
        <w:rPr>
          <w:b w:val="0"/>
          <w:bCs w:val="0"/>
          <w:i/>
          <w:color w:val="auto"/>
          <w:sz w:val="24"/>
          <w:szCs w:val="24"/>
          <w:highlight w:val="lightGray"/>
          <w:u w:val="single"/>
        </w:rPr>
      </w:pPr>
      <w:bookmarkStart w:id="261" w:name="_Toc108614007"/>
      <w:bookmarkStart w:id="262" w:name="_Toc183517989"/>
      <w:r w:rsidRPr="00A504FF">
        <w:rPr>
          <w:i/>
          <w:color w:val="auto"/>
          <w:sz w:val="24"/>
          <w:szCs w:val="24"/>
          <w:highlight w:val="lightGray"/>
          <w:u w:val="single"/>
        </w:rPr>
        <w:t>Za sklope 1, 3, 6 in 9</w:t>
      </w:r>
      <w:bookmarkEnd w:id="261"/>
      <w:bookmarkEnd w:id="262"/>
    </w:p>
    <w:p w14:paraId="47E99144"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Merilo za izbor dobaviteljev za sklope 1, 3, 6 in 9 je </w:t>
      </w:r>
      <w:r w:rsidRPr="00E22354">
        <w:rPr>
          <w:rFonts w:ascii="Arial" w:hAnsi="Arial" w:cs="Arial"/>
          <w:sz w:val="22"/>
          <w:szCs w:val="22"/>
          <w:u w:val="single"/>
        </w:rPr>
        <w:t>ekonomsko najugodnejša ponudba</w:t>
      </w:r>
      <w:r w:rsidRPr="00E22354">
        <w:rPr>
          <w:rFonts w:ascii="Arial" w:hAnsi="Arial" w:cs="Arial"/>
          <w:sz w:val="22"/>
          <w:szCs w:val="22"/>
        </w:rPr>
        <w:t>:</w:t>
      </w:r>
    </w:p>
    <w:p w14:paraId="6676C3C1" w14:textId="77777777" w:rsidR="00FC5A96" w:rsidRPr="00E22354" w:rsidRDefault="00FC5A96" w:rsidP="00FC5A96">
      <w:pPr>
        <w:jc w:val="center"/>
        <w:rPr>
          <w:rFonts w:ascii="Arial" w:hAnsi="Arial" w:cs="Arial"/>
          <w:b/>
          <w:sz w:val="22"/>
          <w:szCs w:val="22"/>
        </w:rPr>
      </w:pPr>
      <w:r w:rsidRPr="00E22354">
        <w:rPr>
          <w:rFonts w:ascii="Arial" w:hAnsi="Arial" w:cs="Arial"/>
          <w:b/>
          <w:sz w:val="22"/>
          <w:szCs w:val="22"/>
        </w:rPr>
        <w:t>Ti = T</w:t>
      </w:r>
      <w:r w:rsidRPr="00E22354">
        <w:rPr>
          <w:rFonts w:ascii="Arial" w:hAnsi="Arial" w:cs="Arial"/>
          <w:b/>
          <w:sz w:val="22"/>
          <w:szCs w:val="22"/>
          <w:vertAlign w:val="subscript"/>
        </w:rPr>
        <w:t xml:space="preserve">i-1 </w:t>
      </w:r>
      <w:r w:rsidRPr="00E22354">
        <w:rPr>
          <w:rFonts w:ascii="Arial" w:hAnsi="Arial" w:cs="Arial"/>
          <w:b/>
          <w:sz w:val="22"/>
          <w:szCs w:val="22"/>
        </w:rPr>
        <w:t>+</w:t>
      </w:r>
      <w:r w:rsidRPr="00E22354">
        <w:rPr>
          <w:rFonts w:ascii="Arial" w:hAnsi="Arial" w:cs="Arial"/>
          <w:b/>
          <w:sz w:val="22"/>
          <w:szCs w:val="22"/>
          <w:vertAlign w:val="subscript"/>
        </w:rPr>
        <w:t xml:space="preserve"> </w:t>
      </w:r>
      <w:r w:rsidRPr="00E22354">
        <w:rPr>
          <w:rFonts w:ascii="Arial" w:hAnsi="Arial" w:cs="Arial"/>
          <w:b/>
          <w:sz w:val="22"/>
          <w:szCs w:val="22"/>
        </w:rPr>
        <w:t>T</w:t>
      </w:r>
      <w:r w:rsidRPr="00E22354">
        <w:rPr>
          <w:rFonts w:ascii="Arial" w:hAnsi="Arial" w:cs="Arial"/>
          <w:b/>
          <w:sz w:val="22"/>
          <w:szCs w:val="22"/>
          <w:vertAlign w:val="subscript"/>
        </w:rPr>
        <w:t xml:space="preserve">i-2 </w:t>
      </w:r>
    </w:p>
    <w:p w14:paraId="7540AC16" w14:textId="77777777" w:rsidR="00FC5A96" w:rsidRPr="00E22354" w:rsidRDefault="00FC5A96" w:rsidP="00FC5A96">
      <w:pPr>
        <w:jc w:val="both"/>
        <w:rPr>
          <w:rFonts w:ascii="Arial" w:hAnsi="Arial" w:cs="Arial"/>
        </w:rPr>
      </w:pPr>
      <w:r w:rsidRPr="00E22354">
        <w:rPr>
          <w:rFonts w:ascii="Arial" w:hAnsi="Arial" w:cs="Arial"/>
        </w:rPr>
        <w:t xml:space="preserve">Ti = končne točke i-tega ponudnika po posameznih merilih </w:t>
      </w:r>
    </w:p>
    <w:p w14:paraId="4D16B430" w14:textId="77777777" w:rsidR="00FC5A96" w:rsidRPr="00E22354" w:rsidRDefault="00FC5A96" w:rsidP="00FC5A96">
      <w:pPr>
        <w:jc w:val="both"/>
        <w:rPr>
          <w:rFonts w:ascii="Arial" w:hAnsi="Arial" w:cs="Arial"/>
          <w:sz w:val="22"/>
          <w:szCs w:val="22"/>
        </w:rPr>
      </w:pPr>
    </w:p>
    <w:p w14:paraId="7B0B7A5D"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V prvem obdobju okvirnega sporazuma bo posameznemu zavodu živila dobavljal tisti dobavitelj, ki bo v seštevku točk posameznih meril zbral največje število točk. Največje možno število točk je 100. V kolikor bosta dva ali več ponudnikov, ki bi bili uvrščeni na 1. mesto, prejeli enako število točk, bo izbran ponudnik, ki bo prejel večje število točk pri merilu »Dodatna kvaliteta«. V kolikor bi bile tudi točke pri merilu »Dodatna kvaliteta« pri enem ali več ponudnikih, ki bi bili uvrščeni na 1. mesto, enake, bo izbran ponudnik, ki je prej oddal ponudbo (upošteva se dan in ura oddaje ponudbe v sistemu eJN).</w:t>
      </w:r>
    </w:p>
    <w:p w14:paraId="02623554" w14:textId="77777777" w:rsidR="00FC5A96" w:rsidRPr="00E22354" w:rsidRDefault="00FC5A96" w:rsidP="00FC5A96">
      <w:pPr>
        <w:jc w:val="both"/>
        <w:rPr>
          <w:rFonts w:ascii="Arial" w:hAnsi="Arial" w:cs="Arial"/>
          <w:b/>
          <w:sz w:val="22"/>
          <w:szCs w:val="22"/>
        </w:rPr>
      </w:pPr>
      <w:r w:rsidRPr="00E22354">
        <w:rPr>
          <w:rFonts w:ascii="Arial" w:hAnsi="Arial" w:cs="Arial"/>
          <w:sz w:val="22"/>
          <w:szCs w:val="22"/>
        </w:rPr>
        <w:t xml:space="preserve"> </w:t>
      </w:r>
    </w:p>
    <w:p w14:paraId="0CA48E97" w14:textId="77777777" w:rsidR="00FC5A96" w:rsidRPr="00E22354" w:rsidRDefault="00FC5A96" w:rsidP="00FC5A96">
      <w:pPr>
        <w:jc w:val="both"/>
        <w:rPr>
          <w:rFonts w:ascii="Arial" w:hAnsi="Arial" w:cs="Arial"/>
          <w:b/>
          <w:sz w:val="22"/>
          <w:szCs w:val="22"/>
        </w:rPr>
      </w:pPr>
      <w:r w:rsidRPr="00E22354">
        <w:rPr>
          <w:rFonts w:ascii="Arial" w:hAnsi="Arial" w:cs="Arial"/>
          <w:b/>
          <w:sz w:val="22"/>
          <w:szCs w:val="22"/>
          <w:u w:val="single"/>
        </w:rPr>
        <w:t>T</w:t>
      </w:r>
      <w:r w:rsidRPr="00E22354">
        <w:rPr>
          <w:rFonts w:ascii="Arial" w:hAnsi="Arial" w:cs="Arial"/>
          <w:b/>
          <w:sz w:val="22"/>
          <w:szCs w:val="22"/>
          <w:u w:val="single"/>
          <w:vertAlign w:val="subscript"/>
        </w:rPr>
        <w:t>1</w:t>
      </w:r>
      <w:r w:rsidRPr="00E22354">
        <w:rPr>
          <w:rFonts w:ascii="Arial" w:hAnsi="Arial" w:cs="Arial"/>
          <w:b/>
          <w:sz w:val="22"/>
          <w:szCs w:val="22"/>
          <w:u w:val="single"/>
        </w:rPr>
        <w:t>: Cena (največ 75 točk)</w:t>
      </w:r>
      <w:r w:rsidRPr="00E22354">
        <w:rPr>
          <w:rFonts w:ascii="Arial" w:hAnsi="Arial" w:cs="Arial"/>
          <w:b/>
          <w:sz w:val="22"/>
          <w:szCs w:val="22"/>
        </w:rPr>
        <w:t xml:space="preserve"> – cena v EUR:</w:t>
      </w:r>
    </w:p>
    <w:p w14:paraId="1FFEFDBE" w14:textId="77777777" w:rsidR="00FC5A96" w:rsidRPr="00E22354" w:rsidRDefault="00FC5A96" w:rsidP="00B63B1D">
      <w:pPr>
        <w:numPr>
          <w:ilvl w:val="0"/>
          <w:numId w:val="48"/>
        </w:numPr>
        <w:jc w:val="both"/>
        <w:rPr>
          <w:rFonts w:ascii="Arial" w:hAnsi="Arial" w:cs="Arial"/>
          <w:sz w:val="22"/>
          <w:szCs w:val="22"/>
        </w:rPr>
      </w:pPr>
      <w:r w:rsidRPr="00E22354">
        <w:rPr>
          <w:rFonts w:ascii="Arial" w:hAnsi="Arial" w:cs="Arial"/>
          <w:sz w:val="22"/>
          <w:szCs w:val="22"/>
        </w:rPr>
        <w:t>ponudnik, ki ponudi najnižjo ponudbeno ceno dobi 75 (petinsedemdeset) točk,</w:t>
      </w:r>
    </w:p>
    <w:p w14:paraId="1459260D" w14:textId="77777777" w:rsidR="00FC5A96" w:rsidRPr="00E22354" w:rsidRDefault="00FC5A96" w:rsidP="00B63B1D">
      <w:pPr>
        <w:numPr>
          <w:ilvl w:val="0"/>
          <w:numId w:val="48"/>
        </w:numPr>
        <w:jc w:val="both"/>
        <w:rPr>
          <w:rFonts w:ascii="Arial" w:hAnsi="Arial" w:cs="Arial"/>
          <w:sz w:val="22"/>
          <w:szCs w:val="22"/>
        </w:rPr>
      </w:pPr>
      <w:r w:rsidRPr="00E22354">
        <w:rPr>
          <w:rFonts w:ascii="Arial" w:hAnsi="Arial" w:cs="Arial"/>
          <w:sz w:val="22"/>
          <w:szCs w:val="22"/>
        </w:rPr>
        <w:t>za vsaka dva odstotka (2,00%) višje cene se ponudnikom odšteje 1 (ena) točka (decimalne vrednosti do vključno 0,49% pomenijo zaokrožitev navzdol, od 0,50% pa navzgor).</w:t>
      </w:r>
    </w:p>
    <w:p w14:paraId="3B15889E" w14:textId="77777777" w:rsidR="00FC5A96" w:rsidRPr="00E22354" w:rsidRDefault="00FC5A96" w:rsidP="00FC5A96">
      <w:pPr>
        <w:ind w:left="720"/>
        <w:jc w:val="both"/>
        <w:rPr>
          <w:rFonts w:ascii="Arial" w:hAnsi="Arial" w:cs="Arial"/>
          <w:sz w:val="22"/>
          <w:szCs w:val="22"/>
        </w:rPr>
      </w:pPr>
    </w:p>
    <w:p w14:paraId="4426E6F5" w14:textId="77777777" w:rsidR="00FC5A96" w:rsidRPr="00E22354" w:rsidRDefault="00FC5A96" w:rsidP="00FC5A96">
      <w:pPr>
        <w:jc w:val="both"/>
        <w:rPr>
          <w:rFonts w:ascii="Arial" w:hAnsi="Arial" w:cs="Arial"/>
          <w:b/>
          <w:sz w:val="22"/>
          <w:szCs w:val="22"/>
          <w:u w:val="single"/>
        </w:rPr>
      </w:pPr>
      <w:r w:rsidRPr="00E22354">
        <w:rPr>
          <w:rFonts w:ascii="Arial" w:hAnsi="Arial" w:cs="Arial"/>
          <w:b/>
          <w:sz w:val="22"/>
          <w:szCs w:val="22"/>
          <w:u w:val="single"/>
        </w:rPr>
        <w:t>T</w:t>
      </w:r>
      <w:r w:rsidRPr="00E22354">
        <w:rPr>
          <w:rFonts w:ascii="Arial" w:hAnsi="Arial" w:cs="Arial"/>
          <w:b/>
          <w:sz w:val="22"/>
          <w:szCs w:val="22"/>
          <w:u w:val="single"/>
          <w:vertAlign w:val="subscript"/>
        </w:rPr>
        <w:t>2</w:t>
      </w:r>
      <w:r w:rsidRPr="00E22354">
        <w:rPr>
          <w:rFonts w:ascii="Arial" w:hAnsi="Arial" w:cs="Arial"/>
          <w:b/>
          <w:sz w:val="22"/>
          <w:szCs w:val="22"/>
          <w:u w:val="single"/>
        </w:rPr>
        <w:t>: Dodatna kvaliteta (največ 25 točk):</w:t>
      </w:r>
    </w:p>
    <w:p w14:paraId="23772729"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Merilo je ocenjevalno, in sicer se ocenjuje število ponujenih artiklov z oznako dodatne kvalitete za posamezen sklop iz ponudbenega predračuna. Ponudba prejme število točk na podlagi naslednjega izračuna:  </w:t>
      </w:r>
    </w:p>
    <w:p w14:paraId="2D2627C9" w14:textId="77777777" w:rsidR="00FC5A96" w:rsidRPr="00E22354" w:rsidRDefault="00FC5A96" w:rsidP="00FC5A96">
      <w:pPr>
        <w:ind w:left="708"/>
        <w:jc w:val="both"/>
        <w:rPr>
          <w:rFonts w:ascii="Arial" w:hAnsi="Arial" w:cs="Arial"/>
          <w:sz w:val="22"/>
          <w:szCs w:val="22"/>
        </w:rPr>
      </w:pPr>
      <w:r w:rsidRPr="00E22354">
        <w:rPr>
          <w:rFonts w:ascii="Arial" w:hAnsi="Arial" w:cs="Arial"/>
          <w:sz w:val="22"/>
          <w:szCs w:val="22"/>
        </w:rPr>
        <w:t xml:space="preserve">   N </w:t>
      </w:r>
    </w:p>
    <w:p w14:paraId="2BD12655"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   </w:t>
      </w:r>
      <w:r w:rsidRPr="00E22354">
        <w:rPr>
          <w:rFonts w:ascii="Arial" w:hAnsi="Arial" w:cs="Arial"/>
          <w:bCs/>
          <w:sz w:val="22"/>
          <w:szCs w:val="22"/>
        </w:rPr>
        <w:t>T</w:t>
      </w:r>
      <w:r w:rsidRPr="00E22354">
        <w:rPr>
          <w:rFonts w:ascii="Arial" w:hAnsi="Arial" w:cs="Arial"/>
          <w:sz w:val="22"/>
          <w:szCs w:val="22"/>
        </w:rPr>
        <w:t xml:space="preserve"> =   --------  x  25</w:t>
      </w:r>
    </w:p>
    <w:p w14:paraId="11B85C54"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               P</w:t>
      </w:r>
    </w:p>
    <w:p w14:paraId="68BAC6FF" w14:textId="77777777" w:rsidR="00FC5A96" w:rsidRPr="00E22354" w:rsidRDefault="00FC5A96" w:rsidP="00FC5A96">
      <w:pPr>
        <w:suppressAutoHyphens/>
        <w:jc w:val="both"/>
        <w:rPr>
          <w:rFonts w:ascii="Arial" w:hAnsi="Arial" w:cs="Arial"/>
          <w:sz w:val="22"/>
          <w:szCs w:val="22"/>
          <w:lang w:eastAsia="ar-SA"/>
        </w:rPr>
      </w:pPr>
      <w:r w:rsidRPr="00E22354">
        <w:rPr>
          <w:rFonts w:ascii="Arial" w:hAnsi="Arial" w:cs="Arial"/>
          <w:sz w:val="22"/>
          <w:szCs w:val="22"/>
          <w:lang w:eastAsia="ar-SA"/>
        </w:rPr>
        <w:t xml:space="preserve">pri čemer je: </w:t>
      </w:r>
    </w:p>
    <w:p w14:paraId="60712596"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T – doseženo število točk posamezne ponudbe,</w:t>
      </w:r>
    </w:p>
    <w:p w14:paraId="6FBBDC7B"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N – število ponujenih artiklov z oznako kvalitete </w:t>
      </w:r>
    </w:p>
    <w:p w14:paraId="15065798" w14:textId="77777777" w:rsidR="00FC5A96" w:rsidRPr="00E22354" w:rsidRDefault="00FC5A96" w:rsidP="00FC5A96">
      <w:pPr>
        <w:jc w:val="both"/>
        <w:rPr>
          <w:rFonts w:ascii="Arial" w:hAnsi="Arial" w:cs="Arial"/>
          <w:sz w:val="22"/>
          <w:szCs w:val="22"/>
        </w:rPr>
      </w:pPr>
    </w:p>
    <w:p w14:paraId="2F5B0DE7"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P – število vseh artiklov v sklopu, ki jih naroča posamezni kupec</w:t>
      </w:r>
    </w:p>
    <w:p w14:paraId="53312CC9" w14:textId="77777777" w:rsidR="00FC5A96" w:rsidRPr="00E22354" w:rsidRDefault="00FC5A96" w:rsidP="00FC5A96">
      <w:pPr>
        <w:jc w:val="both"/>
        <w:rPr>
          <w:rFonts w:ascii="Arial" w:hAnsi="Arial" w:cs="Arial"/>
          <w:sz w:val="22"/>
          <w:szCs w:val="22"/>
        </w:rPr>
      </w:pPr>
    </w:p>
    <w:p w14:paraId="208FFB01"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Ponudnik, ki bo ponudil največ artiklov z ustrezno oznako kvalitete, prejme 25 (petindvajset) točk, ostali ponudniki pa ustrezno število točk manj.</w:t>
      </w:r>
    </w:p>
    <w:p w14:paraId="4E9D22FD" w14:textId="77777777" w:rsidR="00FC5A96" w:rsidRPr="00E22354" w:rsidRDefault="00FC5A96" w:rsidP="00FC5A96">
      <w:pPr>
        <w:jc w:val="both"/>
        <w:rPr>
          <w:rFonts w:ascii="Arial" w:hAnsi="Arial" w:cs="Arial"/>
          <w:sz w:val="22"/>
          <w:szCs w:val="22"/>
        </w:rPr>
      </w:pPr>
    </w:p>
    <w:p w14:paraId="7D5424A4" w14:textId="77777777" w:rsidR="00FC5A96" w:rsidRPr="00E22354" w:rsidRDefault="00FC5A96" w:rsidP="00FC5A96">
      <w:pPr>
        <w:jc w:val="both"/>
        <w:rPr>
          <w:rFonts w:ascii="Arial" w:hAnsi="Arial" w:cs="Arial"/>
          <w:b/>
          <w:bCs/>
          <w:sz w:val="22"/>
          <w:szCs w:val="22"/>
        </w:rPr>
      </w:pPr>
      <w:r w:rsidRPr="00E22354">
        <w:rPr>
          <w:rFonts w:ascii="Arial" w:hAnsi="Arial" w:cs="Arial"/>
          <w:b/>
          <w:bCs/>
          <w:sz w:val="22"/>
          <w:szCs w:val="22"/>
        </w:rPr>
        <w:t>Naročnik bo dodatno kvaliteto oz. kakovost priznal izključno artiklom, ki imajo znak ene od shem kakovosti.</w:t>
      </w:r>
    </w:p>
    <w:p w14:paraId="200E9487" w14:textId="77777777" w:rsidR="00FC5A96" w:rsidRPr="00E22354" w:rsidRDefault="00FC5A96" w:rsidP="00FC5A96">
      <w:pPr>
        <w:jc w:val="both"/>
        <w:rPr>
          <w:rFonts w:ascii="Arial" w:hAnsi="Arial" w:cs="Arial"/>
          <w:b/>
          <w:i/>
          <w:sz w:val="22"/>
          <w:szCs w:val="22"/>
        </w:rPr>
      </w:pPr>
    </w:p>
    <w:p w14:paraId="6A64B6B6" w14:textId="77777777" w:rsidR="00FC5A96" w:rsidRPr="00E22354" w:rsidRDefault="00FC5A96" w:rsidP="00FC5A96">
      <w:pPr>
        <w:jc w:val="both"/>
        <w:rPr>
          <w:rFonts w:ascii="Arial" w:hAnsi="Arial" w:cs="Arial"/>
          <w:bCs/>
          <w:i/>
          <w:sz w:val="22"/>
          <w:szCs w:val="22"/>
        </w:rPr>
      </w:pPr>
      <w:r w:rsidRPr="00E22354">
        <w:rPr>
          <w:rFonts w:ascii="Arial" w:hAnsi="Arial" w:cs="Arial"/>
          <w:bCs/>
          <w:i/>
          <w:sz w:val="22"/>
          <w:szCs w:val="22"/>
        </w:rPr>
        <w:lastRenderedPageBreak/>
        <w:t>Naročnik bo pri merilu »Dodatna kvaliteta« upošteval le tiste artikle, za katere bo ponudnik upošteval vsa določila iz teh Navodil, torej tudi glede vpisa podatkov in predložitve dokazil (</w:t>
      </w:r>
      <w:r w:rsidRPr="00E22354">
        <w:rPr>
          <w:rFonts w:ascii="Arial" w:hAnsi="Arial" w:cs="Arial"/>
          <w:b/>
          <w:i/>
          <w:sz w:val="22"/>
          <w:szCs w:val="22"/>
        </w:rPr>
        <w:t>glej tudi točke B.I. 4. in 5, B.II.2.3</w:t>
      </w:r>
      <w:r w:rsidRPr="00E22354">
        <w:rPr>
          <w:rFonts w:ascii="Arial" w:hAnsi="Arial" w:cs="Arial"/>
          <w:bCs/>
          <w:i/>
          <w:sz w:val="22"/>
          <w:szCs w:val="22"/>
        </w:rPr>
        <w:t>…).</w:t>
      </w:r>
    </w:p>
    <w:p w14:paraId="34C262BF" w14:textId="77777777" w:rsidR="00FC5A96" w:rsidRPr="00A504FF" w:rsidRDefault="00FC5A96" w:rsidP="00B63B1D">
      <w:pPr>
        <w:pStyle w:val="Naslov3"/>
        <w:numPr>
          <w:ilvl w:val="1"/>
          <w:numId w:val="50"/>
        </w:numPr>
        <w:tabs>
          <w:tab w:val="num" w:pos="360"/>
        </w:tabs>
        <w:ind w:left="480" w:hanging="480"/>
        <w:rPr>
          <w:b w:val="0"/>
          <w:bCs w:val="0"/>
          <w:i/>
          <w:color w:val="auto"/>
          <w:sz w:val="24"/>
          <w:szCs w:val="24"/>
          <w:highlight w:val="lightGray"/>
          <w:u w:val="single"/>
        </w:rPr>
      </w:pPr>
      <w:bookmarkStart w:id="263" w:name="_Toc183517990"/>
      <w:bookmarkStart w:id="264" w:name="_Toc108614008"/>
      <w:r w:rsidRPr="00A504FF">
        <w:rPr>
          <w:i/>
          <w:color w:val="auto"/>
          <w:sz w:val="24"/>
          <w:szCs w:val="24"/>
          <w:highlight w:val="lightGray"/>
          <w:u w:val="single"/>
        </w:rPr>
        <w:t>Za sklope 10 in 13</w:t>
      </w:r>
      <w:bookmarkEnd w:id="263"/>
      <w:r w:rsidRPr="00A504FF">
        <w:rPr>
          <w:i/>
          <w:color w:val="auto"/>
          <w:sz w:val="24"/>
          <w:szCs w:val="24"/>
          <w:highlight w:val="lightGray"/>
          <w:u w:val="single"/>
        </w:rPr>
        <w:t xml:space="preserve"> </w:t>
      </w:r>
      <w:bookmarkEnd w:id="264"/>
    </w:p>
    <w:p w14:paraId="2053122E" w14:textId="77777777" w:rsidR="00FC5A96" w:rsidRPr="00E22354" w:rsidRDefault="00FC5A96" w:rsidP="00FC5A96">
      <w:pPr>
        <w:jc w:val="both"/>
        <w:rPr>
          <w:rFonts w:ascii="Arial" w:hAnsi="Arial" w:cs="Arial"/>
          <w:b/>
          <w:sz w:val="22"/>
          <w:szCs w:val="22"/>
          <w:u w:val="single"/>
        </w:rPr>
      </w:pPr>
    </w:p>
    <w:p w14:paraId="2DED2B8E"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Merilo za izbor dobaviteljev za sklope 10 in 13 je </w:t>
      </w:r>
      <w:r w:rsidRPr="00E22354">
        <w:rPr>
          <w:rFonts w:ascii="Arial" w:hAnsi="Arial" w:cs="Arial"/>
          <w:sz w:val="22"/>
          <w:szCs w:val="22"/>
          <w:u w:val="single"/>
        </w:rPr>
        <w:t>ekonomsko najugodnejša ponudba</w:t>
      </w:r>
      <w:r w:rsidRPr="00E22354">
        <w:rPr>
          <w:rFonts w:ascii="Arial" w:hAnsi="Arial" w:cs="Arial"/>
          <w:sz w:val="22"/>
          <w:szCs w:val="22"/>
        </w:rPr>
        <w:t>.</w:t>
      </w:r>
    </w:p>
    <w:p w14:paraId="7EACACF1" w14:textId="77777777" w:rsidR="00FC5A96" w:rsidRPr="00E22354" w:rsidRDefault="00FC5A96" w:rsidP="00FC5A96">
      <w:pPr>
        <w:jc w:val="center"/>
        <w:rPr>
          <w:rFonts w:ascii="Arial" w:hAnsi="Arial" w:cs="Arial"/>
          <w:b/>
          <w:sz w:val="22"/>
          <w:szCs w:val="22"/>
        </w:rPr>
      </w:pPr>
      <w:r w:rsidRPr="00E22354">
        <w:rPr>
          <w:rFonts w:ascii="Arial" w:hAnsi="Arial" w:cs="Arial"/>
          <w:b/>
          <w:sz w:val="22"/>
          <w:szCs w:val="22"/>
        </w:rPr>
        <w:t>Ti = T</w:t>
      </w:r>
      <w:r w:rsidRPr="00E22354">
        <w:rPr>
          <w:rFonts w:ascii="Arial" w:hAnsi="Arial" w:cs="Arial"/>
          <w:b/>
          <w:sz w:val="22"/>
          <w:szCs w:val="22"/>
          <w:vertAlign w:val="subscript"/>
        </w:rPr>
        <w:t xml:space="preserve">i-1 </w:t>
      </w:r>
      <w:r w:rsidRPr="00E22354">
        <w:rPr>
          <w:rFonts w:ascii="Arial" w:hAnsi="Arial" w:cs="Arial"/>
          <w:b/>
          <w:sz w:val="22"/>
          <w:szCs w:val="22"/>
        </w:rPr>
        <w:t>+</w:t>
      </w:r>
      <w:r w:rsidRPr="00E22354">
        <w:rPr>
          <w:rFonts w:ascii="Arial" w:hAnsi="Arial" w:cs="Arial"/>
          <w:b/>
          <w:sz w:val="22"/>
          <w:szCs w:val="22"/>
          <w:vertAlign w:val="subscript"/>
        </w:rPr>
        <w:t xml:space="preserve"> </w:t>
      </w:r>
      <w:r w:rsidRPr="00E22354">
        <w:rPr>
          <w:rFonts w:ascii="Arial" w:hAnsi="Arial" w:cs="Arial"/>
          <w:b/>
          <w:sz w:val="22"/>
          <w:szCs w:val="22"/>
        </w:rPr>
        <w:t>T</w:t>
      </w:r>
      <w:r w:rsidRPr="00E22354">
        <w:rPr>
          <w:rFonts w:ascii="Arial" w:hAnsi="Arial" w:cs="Arial"/>
          <w:b/>
          <w:sz w:val="22"/>
          <w:szCs w:val="22"/>
          <w:vertAlign w:val="subscript"/>
        </w:rPr>
        <w:t xml:space="preserve">i-2 </w:t>
      </w:r>
    </w:p>
    <w:p w14:paraId="417388E5" w14:textId="77777777" w:rsidR="00FC5A96" w:rsidRPr="00E22354" w:rsidRDefault="00FC5A96" w:rsidP="00FC5A96">
      <w:pPr>
        <w:jc w:val="both"/>
        <w:rPr>
          <w:rFonts w:ascii="Arial" w:hAnsi="Arial" w:cs="Arial"/>
        </w:rPr>
      </w:pPr>
      <w:r w:rsidRPr="00E22354">
        <w:rPr>
          <w:rFonts w:ascii="Arial" w:hAnsi="Arial" w:cs="Arial"/>
        </w:rPr>
        <w:t xml:space="preserve">Ti = končne točke i-tega ponudnika po posameznih merilih </w:t>
      </w:r>
    </w:p>
    <w:p w14:paraId="08579009" w14:textId="77777777" w:rsidR="00FC5A96" w:rsidRPr="00E22354" w:rsidRDefault="00FC5A96" w:rsidP="00FC5A96">
      <w:pPr>
        <w:jc w:val="both"/>
        <w:rPr>
          <w:rFonts w:ascii="Arial" w:hAnsi="Arial" w:cs="Arial"/>
          <w:sz w:val="22"/>
          <w:szCs w:val="22"/>
        </w:rPr>
      </w:pPr>
    </w:p>
    <w:p w14:paraId="223D70C1"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V prvem obdobju okvirnega sporazuma bo posameznemu zavodu živila dobavljal tisti dobavitelj, ki bo v seštevku točk posameznih meril zbral največje število točk. Največje možno število točk je 100. V kolikor bosta dva ali več ponudnikov, ki bi bili uvrščeni na 1. mesto, prejeli enako število točk, bo izbran ponudnik, ki bo prejel večje število točk pri merilu »Dodatna kvaliteta«. V kolikor bi bile tudi točke pri merilu »Dodatna kvaliteta« pri enem ali več ponudnikih, ki bi bili uvrščeni na 1. mesto, enake, bo izbran ponudnik, ki je prej oddal ponudbo (upošteva se dan in ura oddaje ponudbe v sistemu eJN).</w:t>
      </w:r>
    </w:p>
    <w:p w14:paraId="2A1B5A88" w14:textId="77777777" w:rsidR="00FC5A96" w:rsidRPr="00E22354" w:rsidRDefault="00FC5A96" w:rsidP="00FC5A96">
      <w:pPr>
        <w:jc w:val="both"/>
        <w:rPr>
          <w:rFonts w:ascii="Arial" w:hAnsi="Arial" w:cs="Arial"/>
          <w:b/>
          <w:i/>
          <w:sz w:val="22"/>
          <w:szCs w:val="22"/>
        </w:rPr>
      </w:pPr>
    </w:p>
    <w:p w14:paraId="766CD2A5" w14:textId="77777777" w:rsidR="00FC5A96" w:rsidRPr="00E22354" w:rsidRDefault="00FC5A96" w:rsidP="00FC5A96">
      <w:pPr>
        <w:jc w:val="both"/>
        <w:rPr>
          <w:rFonts w:ascii="Arial" w:hAnsi="Arial" w:cs="Arial"/>
          <w:b/>
          <w:sz w:val="22"/>
          <w:szCs w:val="22"/>
        </w:rPr>
      </w:pPr>
      <w:r w:rsidRPr="00E22354">
        <w:rPr>
          <w:rFonts w:ascii="Arial" w:hAnsi="Arial" w:cs="Arial"/>
          <w:b/>
          <w:sz w:val="22"/>
          <w:szCs w:val="22"/>
          <w:u w:val="single"/>
        </w:rPr>
        <w:t>T</w:t>
      </w:r>
      <w:r w:rsidRPr="00E22354">
        <w:rPr>
          <w:rFonts w:ascii="Arial" w:hAnsi="Arial" w:cs="Arial"/>
          <w:b/>
          <w:sz w:val="22"/>
          <w:szCs w:val="22"/>
          <w:u w:val="single"/>
          <w:vertAlign w:val="subscript"/>
        </w:rPr>
        <w:t>1</w:t>
      </w:r>
      <w:r w:rsidRPr="00E22354">
        <w:rPr>
          <w:rFonts w:ascii="Arial" w:hAnsi="Arial" w:cs="Arial"/>
          <w:b/>
          <w:sz w:val="22"/>
          <w:szCs w:val="22"/>
          <w:u w:val="single"/>
        </w:rPr>
        <w:t>: Cena (največ 75 točk)</w:t>
      </w:r>
      <w:r w:rsidRPr="00E22354">
        <w:rPr>
          <w:rFonts w:ascii="Arial" w:hAnsi="Arial" w:cs="Arial"/>
          <w:b/>
          <w:sz w:val="22"/>
          <w:szCs w:val="22"/>
        </w:rPr>
        <w:t xml:space="preserve"> – cena v EUR:</w:t>
      </w:r>
    </w:p>
    <w:p w14:paraId="47D9E978" w14:textId="77777777" w:rsidR="00FC5A96" w:rsidRPr="00E22354" w:rsidRDefault="00FC5A96" w:rsidP="00B63B1D">
      <w:pPr>
        <w:numPr>
          <w:ilvl w:val="0"/>
          <w:numId w:val="48"/>
        </w:numPr>
        <w:jc w:val="both"/>
        <w:rPr>
          <w:rFonts w:ascii="Arial" w:hAnsi="Arial" w:cs="Arial"/>
          <w:sz w:val="22"/>
          <w:szCs w:val="22"/>
        </w:rPr>
      </w:pPr>
      <w:r w:rsidRPr="00E22354">
        <w:rPr>
          <w:rFonts w:ascii="Arial" w:hAnsi="Arial" w:cs="Arial"/>
          <w:sz w:val="22"/>
          <w:szCs w:val="22"/>
        </w:rPr>
        <w:t>ponudnik, ki ponudi najnižjo ponudbeno ceno dobi 75 (petinsedemdeset) točk,</w:t>
      </w:r>
    </w:p>
    <w:p w14:paraId="0DDE7F3B" w14:textId="77777777" w:rsidR="00FC5A96" w:rsidRPr="00E22354" w:rsidRDefault="00FC5A96" w:rsidP="00B63B1D">
      <w:pPr>
        <w:numPr>
          <w:ilvl w:val="0"/>
          <w:numId w:val="48"/>
        </w:numPr>
        <w:jc w:val="both"/>
        <w:rPr>
          <w:rFonts w:ascii="Arial" w:hAnsi="Arial" w:cs="Arial"/>
          <w:sz w:val="22"/>
          <w:szCs w:val="22"/>
        </w:rPr>
      </w:pPr>
      <w:r w:rsidRPr="00E22354">
        <w:rPr>
          <w:rFonts w:ascii="Arial" w:hAnsi="Arial" w:cs="Arial"/>
          <w:sz w:val="22"/>
          <w:szCs w:val="22"/>
        </w:rPr>
        <w:t>za vsaka dva odstotka (2,00%) višje cene se ponudnikom odšteje 1 (ena) točka (decimalne vrednosti do vključno 0,49% pomenijo zaokrožitev navzdol, od 0,50% pa navzgor).</w:t>
      </w:r>
    </w:p>
    <w:p w14:paraId="2BC3BDB9" w14:textId="77777777" w:rsidR="00FC5A96" w:rsidRPr="00E22354" w:rsidRDefault="00FC5A96" w:rsidP="00FC5A96">
      <w:pPr>
        <w:jc w:val="both"/>
        <w:rPr>
          <w:rFonts w:ascii="Arial" w:hAnsi="Arial" w:cs="Arial"/>
          <w:sz w:val="22"/>
          <w:szCs w:val="22"/>
        </w:rPr>
      </w:pPr>
    </w:p>
    <w:p w14:paraId="0F521A08" w14:textId="77777777" w:rsidR="00FC5A96" w:rsidRPr="00E22354" w:rsidRDefault="00FC5A96" w:rsidP="00FC5A96">
      <w:pPr>
        <w:jc w:val="both"/>
        <w:rPr>
          <w:rFonts w:ascii="Arial" w:hAnsi="Arial" w:cs="Arial"/>
          <w:b/>
          <w:sz w:val="22"/>
          <w:szCs w:val="22"/>
          <w:u w:val="single"/>
        </w:rPr>
      </w:pPr>
      <w:r w:rsidRPr="00E22354">
        <w:rPr>
          <w:rFonts w:ascii="Arial" w:hAnsi="Arial" w:cs="Arial"/>
          <w:b/>
          <w:sz w:val="22"/>
          <w:szCs w:val="22"/>
          <w:u w:val="single"/>
        </w:rPr>
        <w:t>T</w:t>
      </w:r>
      <w:r w:rsidRPr="00E22354">
        <w:rPr>
          <w:rFonts w:ascii="Arial" w:hAnsi="Arial" w:cs="Arial"/>
          <w:b/>
          <w:sz w:val="22"/>
          <w:szCs w:val="22"/>
          <w:u w:val="single"/>
          <w:vertAlign w:val="subscript"/>
        </w:rPr>
        <w:t>2</w:t>
      </w:r>
      <w:r w:rsidRPr="00E22354">
        <w:rPr>
          <w:rFonts w:ascii="Arial" w:hAnsi="Arial" w:cs="Arial"/>
          <w:b/>
          <w:sz w:val="22"/>
          <w:szCs w:val="22"/>
          <w:u w:val="single"/>
        </w:rPr>
        <w:t>: Dodatna kvaliteta (največ 25 točk):</w:t>
      </w:r>
    </w:p>
    <w:p w14:paraId="5BBD64BE"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Merilo je ocenjevalno, in sicer se ocenjuje število ponujenih artiklov z oznako dodatne kvalitete za posamezen sklop iz ponudbenega predračuna in sicer za artikle, ki predstavljajo več kot zahtevanih (pogojenih) 20% artiklov z znakom iz shem kakovosti. Ponudba prejme število točk na podlagi naslednjega izračuna:  </w:t>
      </w:r>
    </w:p>
    <w:p w14:paraId="0BCEC3F0" w14:textId="77777777" w:rsidR="00FC5A96" w:rsidRPr="00E22354" w:rsidRDefault="00FC5A96" w:rsidP="00FC5A96">
      <w:pPr>
        <w:ind w:left="708"/>
        <w:jc w:val="both"/>
        <w:rPr>
          <w:rFonts w:ascii="Arial" w:hAnsi="Arial" w:cs="Arial"/>
          <w:sz w:val="22"/>
          <w:szCs w:val="22"/>
        </w:rPr>
      </w:pPr>
      <w:r w:rsidRPr="00E22354">
        <w:rPr>
          <w:rFonts w:ascii="Arial" w:hAnsi="Arial" w:cs="Arial"/>
          <w:sz w:val="22"/>
          <w:szCs w:val="22"/>
        </w:rPr>
        <w:t xml:space="preserve">   N </w:t>
      </w:r>
    </w:p>
    <w:p w14:paraId="163F8BC8"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   </w:t>
      </w:r>
      <w:r w:rsidRPr="00E22354">
        <w:rPr>
          <w:rFonts w:ascii="Arial" w:hAnsi="Arial" w:cs="Arial"/>
          <w:bCs/>
          <w:sz w:val="22"/>
          <w:szCs w:val="22"/>
        </w:rPr>
        <w:t>T</w:t>
      </w:r>
      <w:r w:rsidRPr="00E22354">
        <w:rPr>
          <w:rFonts w:ascii="Arial" w:hAnsi="Arial" w:cs="Arial"/>
          <w:sz w:val="22"/>
          <w:szCs w:val="22"/>
        </w:rPr>
        <w:t xml:space="preserve"> =   --------  x  25</w:t>
      </w:r>
    </w:p>
    <w:p w14:paraId="1EE236F9"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               P</w:t>
      </w:r>
    </w:p>
    <w:p w14:paraId="6763B496" w14:textId="77777777" w:rsidR="00FC5A96" w:rsidRPr="00E22354" w:rsidRDefault="00FC5A96" w:rsidP="00FC5A96">
      <w:pPr>
        <w:suppressAutoHyphens/>
        <w:jc w:val="both"/>
        <w:rPr>
          <w:rFonts w:ascii="Arial" w:hAnsi="Arial" w:cs="Arial"/>
          <w:sz w:val="22"/>
          <w:szCs w:val="22"/>
          <w:lang w:eastAsia="ar-SA"/>
        </w:rPr>
      </w:pPr>
      <w:r w:rsidRPr="00E22354">
        <w:rPr>
          <w:rFonts w:ascii="Arial" w:hAnsi="Arial" w:cs="Arial"/>
          <w:sz w:val="22"/>
          <w:szCs w:val="22"/>
          <w:lang w:eastAsia="ar-SA"/>
        </w:rPr>
        <w:t xml:space="preserve">pri čemer je: </w:t>
      </w:r>
    </w:p>
    <w:p w14:paraId="7713DF4A"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T – doseženo število točk posamezne ponudbe,</w:t>
      </w:r>
    </w:p>
    <w:p w14:paraId="506A234D"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N – število ponujenih artiklov z oznako kvalitete in sicer tistih nad 20% zahtevanih/pogojenih artiklov iz shem kakovosti</w:t>
      </w:r>
    </w:p>
    <w:p w14:paraId="12D91FE9"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P – število vseh artiklov v sklopu, ki jih naroča posamezni kupec zmanjšano za število zahtevanih/pogojenih artiklov iz shem kakovosti</w:t>
      </w:r>
    </w:p>
    <w:p w14:paraId="2EA9E671" w14:textId="77777777" w:rsidR="00FC5A96" w:rsidRPr="00E22354" w:rsidRDefault="00FC5A96" w:rsidP="00FC5A96">
      <w:pPr>
        <w:jc w:val="both"/>
        <w:rPr>
          <w:rFonts w:ascii="Arial" w:hAnsi="Arial" w:cs="Arial"/>
          <w:sz w:val="22"/>
          <w:szCs w:val="22"/>
        </w:rPr>
      </w:pPr>
    </w:p>
    <w:p w14:paraId="46FA4AC0"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Ponudnik, ki bo ponudil največ artiklov z ustrezno oznako kvalitete, prejme 25 (petindvajset) točk, ostali ponudniki pa ustrezno število točk manj.</w:t>
      </w:r>
    </w:p>
    <w:p w14:paraId="0B128F74" w14:textId="77777777" w:rsidR="00FC5A96" w:rsidRPr="00E22354" w:rsidRDefault="00FC5A96" w:rsidP="00FC5A96">
      <w:pPr>
        <w:jc w:val="both"/>
        <w:rPr>
          <w:rFonts w:ascii="Arial" w:hAnsi="Arial" w:cs="Arial"/>
          <w:sz w:val="22"/>
          <w:szCs w:val="22"/>
        </w:rPr>
      </w:pPr>
    </w:p>
    <w:p w14:paraId="6216179A" w14:textId="77777777" w:rsidR="00FC5A96" w:rsidRPr="00E22354" w:rsidRDefault="00FC5A96" w:rsidP="00FC5A96">
      <w:pPr>
        <w:jc w:val="both"/>
        <w:rPr>
          <w:rFonts w:ascii="Arial" w:hAnsi="Arial" w:cs="Arial"/>
          <w:b/>
          <w:bCs/>
          <w:sz w:val="22"/>
          <w:szCs w:val="22"/>
        </w:rPr>
      </w:pPr>
      <w:r w:rsidRPr="00E22354">
        <w:rPr>
          <w:rFonts w:ascii="Arial" w:hAnsi="Arial" w:cs="Arial"/>
          <w:b/>
          <w:bCs/>
          <w:sz w:val="22"/>
          <w:szCs w:val="22"/>
        </w:rPr>
        <w:t>Naročnik bo dodatno kvaliteto oz. kakovost priznal izključno artiklom:</w:t>
      </w:r>
    </w:p>
    <w:p w14:paraId="04944D36" w14:textId="51152FE6" w:rsidR="00FC5A96" w:rsidRPr="00FC0994" w:rsidRDefault="00FC5A96" w:rsidP="00FC0994">
      <w:pPr>
        <w:pStyle w:val="Odstavekseznama"/>
        <w:numPr>
          <w:ilvl w:val="0"/>
          <w:numId w:val="49"/>
        </w:numPr>
        <w:jc w:val="both"/>
        <w:rPr>
          <w:rStyle w:val="Hiperpovezava"/>
          <w:rFonts w:ascii="Arial" w:eastAsiaTheme="majorEastAsia" w:hAnsi="Arial" w:cs="Arial"/>
          <w:b/>
          <w:bCs/>
        </w:rPr>
      </w:pPr>
      <w:r w:rsidRPr="00FC0994">
        <w:rPr>
          <w:rFonts w:ascii="Arial" w:hAnsi="Arial" w:cs="Arial"/>
          <w:b/>
          <w:bCs/>
        </w:rPr>
        <w:t>ki imajo znak ene od shem kakovosti</w:t>
      </w:r>
      <w:r w:rsidRPr="00FC0994">
        <w:rPr>
          <w:rStyle w:val="Hiperpovezava"/>
          <w:rFonts w:ascii="Arial" w:eastAsiaTheme="majorEastAsia" w:hAnsi="Arial" w:cs="Arial"/>
          <w:b/>
          <w:bCs/>
          <w:u w:val="none"/>
        </w:rPr>
        <w:t xml:space="preserve"> </w:t>
      </w:r>
      <w:r w:rsidRPr="00FC0994">
        <w:rPr>
          <w:rStyle w:val="Hiperpovezava"/>
          <w:rFonts w:ascii="Arial" w:eastAsiaTheme="majorEastAsia" w:hAnsi="Arial" w:cs="Arial"/>
          <w:b/>
          <w:bCs/>
          <w:color w:val="auto"/>
          <w:u w:val="none"/>
        </w:rPr>
        <w:t>ali</w:t>
      </w:r>
    </w:p>
    <w:p w14:paraId="4862B110" w14:textId="77777777" w:rsidR="00FC5A96" w:rsidRPr="00E22354" w:rsidRDefault="00FC5A96" w:rsidP="00B63B1D">
      <w:pPr>
        <w:pStyle w:val="Odstavekseznama"/>
        <w:numPr>
          <w:ilvl w:val="0"/>
          <w:numId w:val="49"/>
        </w:numPr>
        <w:spacing w:after="0" w:line="240" w:lineRule="auto"/>
        <w:ind w:left="714" w:hanging="357"/>
        <w:jc w:val="both"/>
        <w:rPr>
          <w:rFonts w:ascii="Arial" w:hAnsi="Arial" w:cs="Arial"/>
          <w:b/>
          <w:bCs/>
        </w:rPr>
      </w:pPr>
      <w:r w:rsidRPr="00E22354">
        <w:rPr>
          <w:rFonts w:ascii="Arial" w:hAnsi="Arial" w:cs="Arial"/>
          <w:b/>
          <w:bCs/>
        </w:rPr>
        <w:t xml:space="preserve">za katere ponudnik izkaže, da so iz njegove lastne proizvodnje ali pridelave ali reje, za posamezen sklop iz ponudbenega predračuna. </w:t>
      </w:r>
    </w:p>
    <w:p w14:paraId="0D2F7F3E" w14:textId="77777777" w:rsidR="00FC5A96" w:rsidRPr="00E22354" w:rsidRDefault="00FC5A96" w:rsidP="00FC5A96">
      <w:pPr>
        <w:jc w:val="both"/>
        <w:rPr>
          <w:rFonts w:ascii="Arial" w:hAnsi="Arial" w:cs="Arial"/>
          <w:bCs/>
          <w:i/>
          <w:sz w:val="22"/>
          <w:szCs w:val="22"/>
        </w:rPr>
      </w:pPr>
    </w:p>
    <w:p w14:paraId="72312B7D" w14:textId="77777777" w:rsidR="00FC5A96" w:rsidRPr="00E22354" w:rsidRDefault="00FC5A96" w:rsidP="00FC5A96">
      <w:pPr>
        <w:jc w:val="both"/>
        <w:rPr>
          <w:rFonts w:ascii="Arial" w:hAnsi="Arial" w:cs="Arial"/>
          <w:bCs/>
          <w:i/>
          <w:sz w:val="22"/>
          <w:szCs w:val="22"/>
        </w:rPr>
      </w:pPr>
      <w:r w:rsidRPr="00E22354">
        <w:rPr>
          <w:rFonts w:ascii="Arial" w:hAnsi="Arial" w:cs="Arial"/>
          <w:bCs/>
          <w:i/>
          <w:sz w:val="22"/>
          <w:szCs w:val="22"/>
        </w:rPr>
        <w:t>Naročnik bo pri merilu »Dodatna kvaliteta« upošteval le tiste artikle, za katere bo ponudnik upošteval vsa določila iz teh Navodil, torej tudi glede vpisa podatkov in predložitve dokazil (</w:t>
      </w:r>
      <w:r w:rsidRPr="00E22354">
        <w:rPr>
          <w:rFonts w:ascii="Arial" w:hAnsi="Arial" w:cs="Arial"/>
          <w:b/>
          <w:i/>
          <w:sz w:val="22"/>
          <w:szCs w:val="22"/>
        </w:rPr>
        <w:t>glej tudi točke B.I. 4. in 5, B.II.2.3…).</w:t>
      </w:r>
    </w:p>
    <w:p w14:paraId="635E3C90" w14:textId="77777777" w:rsidR="00FC5A96" w:rsidRPr="00A504FF" w:rsidRDefault="00FC5A96" w:rsidP="00B63B1D">
      <w:pPr>
        <w:pStyle w:val="Naslov3"/>
        <w:numPr>
          <w:ilvl w:val="1"/>
          <w:numId w:val="50"/>
        </w:numPr>
        <w:tabs>
          <w:tab w:val="num" w:pos="360"/>
        </w:tabs>
        <w:ind w:left="480" w:hanging="480"/>
        <w:rPr>
          <w:b w:val="0"/>
          <w:bCs w:val="0"/>
          <w:i/>
          <w:color w:val="auto"/>
          <w:sz w:val="24"/>
          <w:szCs w:val="24"/>
          <w:highlight w:val="lightGray"/>
          <w:u w:val="single"/>
        </w:rPr>
      </w:pPr>
      <w:bookmarkStart w:id="265" w:name="_Toc108614009"/>
      <w:bookmarkStart w:id="266" w:name="_Toc183517991"/>
      <w:r w:rsidRPr="00A504FF">
        <w:rPr>
          <w:i/>
          <w:color w:val="auto"/>
          <w:sz w:val="24"/>
          <w:szCs w:val="24"/>
          <w:highlight w:val="lightGray"/>
          <w:u w:val="single"/>
        </w:rPr>
        <w:t>Za sklope 4, 7, 12</w:t>
      </w:r>
      <w:bookmarkEnd w:id="265"/>
      <w:r w:rsidRPr="00A504FF">
        <w:rPr>
          <w:i/>
          <w:color w:val="auto"/>
          <w:sz w:val="24"/>
          <w:szCs w:val="24"/>
          <w:highlight w:val="lightGray"/>
          <w:u w:val="single"/>
        </w:rPr>
        <w:t xml:space="preserve"> in 15</w:t>
      </w:r>
      <w:bookmarkEnd w:id="266"/>
    </w:p>
    <w:p w14:paraId="31465EB8" w14:textId="77777777" w:rsidR="00FC5A96" w:rsidRPr="00E22354" w:rsidRDefault="00FC5A96" w:rsidP="00FC5A96">
      <w:pPr>
        <w:jc w:val="both"/>
        <w:rPr>
          <w:rFonts w:ascii="Arial" w:hAnsi="Arial" w:cs="Arial"/>
          <w:b/>
          <w:sz w:val="22"/>
          <w:szCs w:val="22"/>
          <w:u w:val="single"/>
        </w:rPr>
      </w:pPr>
    </w:p>
    <w:p w14:paraId="73AC7CBA"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Merilo za izbor dobaviteljev za sklopa 4, 7, 12 in 15 je </w:t>
      </w:r>
      <w:r w:rsidRPr="00E22354">
        <w:rPr>
          <w:rFonts w:ascii="Arial" w:hAnsi="Arial" w:cs="Arial"/>
          <w:sz w:val="22"/>
          <w:szCs w:val="22"/>
          <w:u w:val="single"/>
        </w:rPr>
        <w:t>ekonomsko najugodnejša ponudba</w:t>
      </w:r>
      <w:r w:rsidRPr="00E22354">
        <w:rPr>
          <w:rFonts w:ascii="Arial" w:hAnsi="Arial" w:cs="Arial"/>
          <w:sz w:val="22"/>
          <w:szCs w:val="22"/>
        </w:rPr>
        <w:t>.</w:t>
      </w:r>
    </w:p>
    <w:p w14:paraId="3B39DB24" w14:textId="77777777" w:rsidR="00FC5A96" w:rsidRPr="00E22354" w:rsidRDefault="00FC5A96" w:rsidP="00FC5A96">
      <w:pPr>
        <w:jc w:val="center"/>
        <w:rPr>
          <w:rFonts w:ascii="Arial" w:hAnsi="Arial" w:cs="Arial"/>
          <w:b/>
          <w:sz w:val="22"/>
          <w:szCs w:val="22"/>
        </w:rPr>
      </w:pPr>
      <w:r w:rsidRPr="00E22354">
        <w:rPr>
          <w:rFonts w:ascii="Arial" w:hAnsi="Arial" w:cs="Arial"/>
          <w:b/>
          <w:sz w:val="22"/>
          <w:szCs w:val="22"/>
        </w:rPr>
        <w:lastRenderedPageBreak/>
        <w:t>Ti = T</w:t>
      </w:r>
      <w:r w:rsidRPr="00E22354">
        <w:rPr>
          <w:rFonts w:ascii="Arial" w:hAnsi="Arial" w:cs="Arial"/>
          <w:b/>
          <w:sz w:val="22"/>
          <w:szCs w:val="22"/>
          <w:vertAlign w:val="subscript"/>
        </w:rPr>
        <w:t xml:space="preserve">i-1 </w:t>
      </w:r>
      <w:r w:rsidRPr="00E22354">
        <w:rPr>
          <w:rFonts w:ascii="Arial" w:hAnsi="Arial" w:cs="Arial"/>
          <w:b/>
          <w:sz w:val="22"/>
          <w:szCs w:val="22"/>
        </w:rPr>
        <w:t>+</w:t>
      </w:r>
      <w:r w:rsidRPr="00E22354">
        <w:rPr>
          <w:rFonts w:ascii="Arial" w:hAnsi="Arial" w:cs="Arial"/>
          <w:b/>
          <w:sz w:val="22"/>
          <w:szCs w:val="22"/>
          <w:vertAlign w:val="subscript"/>
        </w:rPr>
        <w:t xml:space="preserve"> </w:t>
      </w:r>
      <w:r w:rsidRPr="00E22354">
        <w:rPr>
          <w:rFonts w:ascii="Arial" w:hAnsi="Arial" w:cs="Arial"/>
          <w:b/>
          <w:sz w:val="22"/>
          <w:szCs w:val="22"/>
        </w:rPr>
        <w:t>T</w:t>
      </w:r>
      <w:r w:rsidRPr="00E22354">
        <w:rPr>
          <w:rFonts w:ascii="Arial" w:hAnsi="Arial" w:cs="Arial"/>
          <w:b/>
          <w:sz w:val="22"/>
          <w:szCs w:val="22"/>
          <w:vertAlign w:val="subscript"/>
        </w:rPr>
        <w:t xml:space="preserve">i-2 </w:t>
      </w:r>
    </w:p>
    <w:p w14:paraId="3598B963" w14:textId="77777777" w:rsidR="00FC5A96" w:rsidRPr="00E22354" w:rsidRDefault="00FC5A96" w:rsidP="00FC5A96">
      <w:pPr>
        <w:jc w:val="both"/>
        <w:rPr>
          <w:rFonts w:ascii="Arial" w:hAnsi="Arial" w:cs="Arial"/>
        </w:rPr>
      </w:pPr>
      <w:r w:rsidRPr="00E22354">
        <w:rPr>
          <w:rFonts w:ascii="Arial" w:hAnsi="Arial" w:cs="Arial"/>
        </w:rPr>
        <w:t xml:space="preserve">Ti = končne točke i-tega ponudnika po posameznih merilih </w:t>
      </w:r>
    </w:p>
    <w:p w14:paraId="3F0CE57B" w14:textId="77777777" w:rsidR="00FC5A96" w:rsidRPr="00E22354" w:rsidRDefault="00FC5A96" w:rsidP="00FC5A96">
      <w:pPr>
        <w:jc w:val="both"/>
        <w:rPr>
          <w:rFonts w:ascii="Arial" w:hAnsi="Arial" w:cs="Arial"/>
          <w:sz w:val="22"/>
          <w:szCs w:val="22"/>
        </w:rPr>
      </w:pPr>
    </w:p>
    <w:p w14:paraId="6CCC6357"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V prvem obdobju okvirnega sporazuma bo posameznemu zavodu živila dobavljal tisti dobavitelj, ki bo v seštevku točk posameznih meril zbral največje število točk. Največje možno število točk je 100. V kolikor bosta dva ali več ponudnikov, ki bi bili uvrščeni na 3. mesto, prejeli enako število točk, bo izbran ponudnik, ki bo prejel večje število točk pri merilu »Dodatna kvaliteta«. V kolikor bi bile tudi točke pri merilu »Dodatna kvaliteta« pri enem ali več ponudnikih, ki bi bili uvrščeni na 1. mesto, enake, bo izbran ponudnik, ki je prej oddal ponudbo (upošteva se dan in ura oddaje ponudbe v sistemu eJN).</w:t>
      </w:r>
    </w:p>
    <w:p w14:paraId="780C01A1" w14:textId="77777777" w:rsidR="00FC5A96" w:rsidRPr="00E22354" w:rsidRDefault="00FC5A96" w:rsidP="00FC5A96">
      <w:pPr>
        <w:jc w:val="both"/>
        <w:rPr>
          <w:rFonts w:ascii="Arial" w:hAnsi="Arial" w:cs="Arial"/>
          <w:b/>
          <w:i/>
          <w:sz w:val="22"/>
          <w:szCs w:val="22"/>
        </w:rPr>
      </w:pPr>
    </w:p>
    <w:p w14:paraId="7FA77598" w14:textId="77777777" w:rsidR="00FC5A96" w:rsidRPr="00E22354" w:rsidRDefault="00FC5A96" w:rsidP="00FC5A96">
      <w:pPr>
        <w:jc w:val="both"/>
        <w:rPr>
          <w:rFonts w:ascii="Arial" w:hAnsi="Arial" w:cs="Arial"/>
          <w:b/>
          <w:sz w:val="22"/>
          <w:szCs w:val="22"/>
        </w:rPr>
      </w:pPr>
      <w:r w:rsidRPr="00E22354">
        <w:rPr>
          <w:rFonts w:ascii="Arial" w:hAnsi="Arial" w:cs="Arial"/>
          <w:b/>
          <w:sz w:val="22"/>
          <w:szCs w:val="22"/>
          <w:u w:val="single"/>
        </w:rPr>
        <w:t>T</w:t>
      </w:r>
      <w:r w:rsidRPr="00E22354">
        <w:rPr>
          <w:rFonts w:ascii="Arial" w:hAnsi="Arial" w:cs="Arial"/>
          <w:b/>
          <w:sz w:val="22"/>
          <w:szCs w:val="22"/>
          <w:u w:val="single"/>
          <w:vertAlign w:val="subscript"/>
        </w:rPr>
        <w:t>1</w:t>
      </w:r>
      <w:r w:rsidRPr="00E22354">
        <w:rPr>
          <w:rFonts w:ascii="Arial" w:hAnsi="Arial" w:cs="Arial"/>
          <w:b/>
          <w:sz w:val="22"/>
          <w:szCs w:val="22"/>
          <w:u w:val="single"/>
        </w:rPr>
        <w:t>: Cena (največ 75 točk)</w:t>
      </w:r>
      <w:r w:rsidRPr="00E22354">
        <w:rPr>
          <w:rFonts w:ascii="Arial" w:hAnsi="Arial" w:cs="Arial"/>
          <w:b/>
          <w:sz w:val="22"/>
          <w:szCs w:val="22"/>
        </w:rPr>
        <w:t xml:space="preserve"> – cena v EUR:</w:t>
      </w:r>
    </w:p>
    <w:p w14:paraId="56574F04" w14:textId="77777777" w:rsidR="00FC5A96" w:rsidRPr="00E22354" w:rsidRDefault="00FC5A96" w:rsidP="00B63B1D">
      <w:pPr>
        <w:numPr>
          <w:ilvl w:val="0"/>
          <w:numId w:val="48"/>
        </w:numPr>
        <w:jc w:val="both"/>
        <w:rPr>
          <w:rFonts w:ascii="Arial" w:hAnsi="Arial" w:cs="Arial"/>
          <w:sz w:val="22"/>
          <w:szCs w:val="22"/>
        </w:rPr>
      </w:pPr>
      <w:r w:rsidRPr="00E22354">
        <w:rPr>
          <w:rFonts w:ascii="Arial" w:hAnsi="Arial" w:cs="Arial"/>
          <w:sz w:val="22"/>
          <w:szCs w:val="22"/>
        </w:rPr>
        <w:t>ponudnik, ki ponudi najnižjo ponudbeno ceno dobi 75 (petinsedemdeset) točk,</w:t>
      </w:r>
    </w:p>
    <w:p w14:paraId="6E7F1D99" w14:textId="77777777" w:rsidR="00FC5A96" w:rsidRPr="00E22354" w:rsidRDefault="00FC5A96" w:rsidP="00B63B1D">
      <w:pPr>
        <w:numPr>
          <w:ilvl w:val="0"/>
          <w:numId w:val="48"/>
        </w:numPr>
        <w:jc w:val="both"/>
        <w:rPr>
          <w:rFonts w:ascii="Arial" w:hAnsi="Arial" w:cs="Arial"/>
          <w:sz w:val="22"/>
          <w:szCs w:val="22"/>
        </w:rPr>
      </w:pPr>
      <w:r w:rsidRPr="00E22354">
        <w:rPr>
          <w:rFonts w:ascii="Arial" w:hAnsi="Arial" w:cs="Arial"/>
          <w:sz w:val="22"/>
          <w:szCs w:val="22"/>
        </w:rPr>
        <w:t>za vsaka dva odstotka (2,00%) višje cene se ponudnikom odšteje 1 (ena) točka (decimalne vrednosti do vključno 0,49% pomenijo zaokrožitev navzdol, od 0,50% pa navzgor).</w:t>
      </w:r>
    </w:p>
    <w:p w14:paraId="1D9F6BEC" w14:textId="77777777" w:rsidR="00FC5A96" w:rsidRPr="00E22354" w:rsidRDefault="00FC5A96" w:rsidP="00FC5A96">
      <w:pPr>
        <w:jc w:val="both"/>
        <w:rPr>
          <w:rFonts w:ascii="Arial" w:hAnsi="Arial" w:cs="Arial"/>
          <w:sz w:val="22"/>
          <w:szCs w:val="22"/>
        </w:rPr>
      </w:pPr>
    </w:p>
    <w:p w14:paraId="07FC0199" w14:textId="77777777" w:rsidR="00FC5A96" w:rsidRPr="00E22354" w:rsidRDefault="00FC5A96" w:rsidP="00FC5A96">
      <w:pPr>
        <w:jc w:val="both"/>
        <w:rPr>
          <w:rFonts w:ascii="Arial" w:hAnsi="Arial" w:cs="Arial"/>
          <w:b/>
          <w:sz w:val="22"/>
          <w:szCs w:val="22"/>
          <w:u w:val="single"/>
        </w:rPr>
      </w:pPr>
      <w:r w:rsidRPr="00E22354">
        <w:rPr>
          <w:rFonts w:ascii="Arial" w:hAnsi="Arial" w:cs="Arial"/>
          <w:b/>
          <w:sz w:val="22"/>
          <w:szCs w:val="22"/>
          <w:u w:val="single"/>
        </w:rPr>
        <w:t>T</w:t>
      </w:r>
      <w:r w:rsidRPr="00E22354">
        <w:rPr>
          <w:rFonts w:ascii="Arial" w:hAnsi="Arial" w:cs="Arial"/>
          <w:b/>
          <w:sz w:val="22"/>
          <w:szCs w:val="22"/>
          <w:u w:val="single"/>
          <w:vertAlign w:val="subscript"/>
        </w:rPr>
        <w:t>2</w:t>
      </w:r>
      <w:r w:rsidRPr="00E22354">
        <w:rPr>
          <w:rFonts w:ascii="Arial" w:hAnsi="Arial" w:cs="Arial"/>
          <w:b/>
          <w:sz w:val="22"/>
          <w:szCs w:val="22"/>
          <w:u w:val="single"/>
        </w:rPr>
        <w:t>: Dodatna kvaliteta (največ 25 točk):</w:t>
      </w:r>
    </w:p>
    <w:p w14:paraId="69D5FB48"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Merilo je ocenjevalno, in sicer se ocenjuje število ponujenih artiklov z oznako dodatne kvalitete za posamezen sklop iz ponudbenega predračuna. Ponudba prejme število točk na podlagi naslednjega izračuna:  </w:t>
      </w:r>
    </w:p>
    <w:p w14:paraId="5115FBE8" w14:textId="77777777" w:rsidR="00FC5A96" w:rsidRPr="00E22354" w:rsidRDefault="00FC5A96" w:rsidP="00FC5A96">
      <w:pPr>
        <w:jc w:val="both"/>
        <w:rPr>
          <w:rFonts w:ascii="Arial" w:hAnsi="Arial" w:cs="Arial"/>
          <w:b/>
          <w:sz w:val="22"/>
          <w:szCs w:val="22"/>
          <w:u w:val="single"/>
        </w:rPr>
      </w:pPr>
    </w:p>
    <w:p w14:paraId="536DCBB2"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živali. Ponudba prejme število točk na podlagi naslednjega izračuna:  </w:t>
      </w:r>
    </w:p>
    <w:p w14:paraId="362C5264" w14:textId="77777777" w:rsidR="00FC5A96" w:rsidRPr="00E22354" w:rsidRDefault="00FC5A96" w:rsidP="00FC5A96">
      <w:pPr>
        <w:ind w:left="708"/>
        <w:jc w:val="both"/>
        <w:rPr>
          <w:rFonts w:ascii="Arial" w:hAnsi="Arial" w:cs="Arial"/>
          <w:sz w:val="22"/>
          <w:szCs w:val="22"/>
        </w:rPr>
      </w:pPr>
      <w:r w:rsidRPr="00E22354">
        <w:rPr>
          <w:rFonts w:ascii="Arial" w:hAnsi="Arial" w:cs="Arial"/>
          <w:sz w:val="22"/>
          <w:szCs w:val="22"/>
        </w:rPr>
        <w:t xml:space="preserve">   N </w:t>
      </w:r>
    </w:p>
    <w:p w14:paraId="5D61A14A"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   </w:t>
      </w:r>
      <w:r w:rsidRPr="00E22354">
        <w:rPr>
          <w:rFonts w:ascii="Arial" w:hAnsi="Arial" w:cs="Arial"/>
          <w:bCs/>
          <w:sz w:val="22"/>
          <w:szCs w:val="22"/>
        </w:rPr>
        <w:t>T</w:t>
      </w:r>
      <w:r w:rsidRPr="00E22354">
        <w:rPr>
          <w:rFonts w:ascii="Arial" w:hAnsi="Arial" w:cs="Arial"/>
          <w:sz w:val="22"/>
          <w:szCs w:val="22"/>
        </w:rPr>
        <w:t xml:space="preserve"> =   --------  x  25</w:t>
      </w:r>
    </w:p>
    <w:p w14:paraId="0575815B"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               P</w:t>
      </w:r>
    </w:p>
    <w:p w14:paraId="07F04200" w14:textId="77777777" w:rsidR="00FC5A96" w:rsidRPr="00E22354" w:rsidRDefault="00FC5A96" w:rsidP="00FC5A96">
      <w:pPr>
        <w:suppressAutoHyphens/>
        <w:jc w:val="both"/>
        <w:rPr>
          <w:rFonts w:ascii="Arial" w:hAnsi="Arial" w:cs="Arial"/>
          <w:sz w:val="22"/>
          <w:szCs w:val="22"/>
          <w:lang w:eastAsia="ar-SA"/>
        </w:rPr>
      </w:pPr>
      <w:r w:rsidRPr="00E22354">
        <w:rPr>
          <w:rFonts w:ascii="Arial" w:hAnsi="Arial" w:cs="Arial"/>
          <w:sz w:val="22"/>
          <w:szCs w:val="22"/>
          <w:lang w:eastAsia="ar-SA"/>
        </w:rPr>
        <w:t xml:space="preserve">pri čemer je: </w:t>
      </w:r>
    </w:p>
    <w:p w14:paraId="2720A77C"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T – doseženo število točk posamezne ponudbe,</w:t>
      </w:r>
    </w:p>
    <w:p w14:paraId="2AC5FD57"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N – število ponujenih artiklov z oznako kvalitete ali ponudnik izkazuje, da so iz njegove lastne </w:t>
      </w:r>
    </w:p>
    <w:p w14:paraId="0894BC6A"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       proizvodnje ali pridelave ali reje v sklopu in imajo ustrezno dokazilo ter označbo v </w:t>
      </w:r>
    </w:p>
    <w:p w14:paraId="4D0CDEC3"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       ponudbenem predračunu</w:t>
      </w:r>
    </w:p>
    <w:p w14:paraId="01CAB7C9"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P – število vseh artiklov v sklopu, ki jih naroča posamezni kupec</w:t>
      </w:r>
    </w:p>
    <w:p w14:paraId="58F93E6F" w14:textId="77777777" w:rsidR="00FC5A96" w:rsidRPr="00E22354" w:rsidRDefault="00FC5A96" w:rsidP="00FC5A96">
      <w:pPr>
        <w:jc w:val="both"/>
        <w:rPr>
          <w:rFonts w:ascii="Arial" w:hAnsi="Arial" w:cs="Arial"/>
          <w:sz w:val="22"/>
          <w:szCs w:val="22"/>
        </w:rPr>
      </w:pPr>
    </w:p>
    <w:p w14:paraId="6CDD0CCE"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Ponudnik, ki bo ponudil največ artiklov z ustrezno oznako kvalitete, prejme 25 (petindvajset) točk, ostali ponudniki pa ustrezno število točk manj.</w:t>
      </w:r>
    </w:p>
    <w:p w14:paraId="77411B91" w14:textId="77777777" w:rsidR="00FC5A96" w:rsidRPr="00E22354" w:rsidRDefault="00FC5A96" w:rsidP="00FC5A96">
      <w:pPr>
        <w:jc w:val="both"/>
        <w:rPr>
          <w:rFonts w:ascii="Arial" w:hAnsi="Arial" w:cs="Arial"/>
          <w:sz w:val="22"/>
          <w:szCs w:val="22"/>
        </w:rPr>
      </w:pPr>
    </w:p>
    <w:p w14:paraId="17CB76B3" w14:textId="77777777" w:rsidR="00FC5A96" w:rsidRPr="00E22354" w:rsidRDefault="00FC5A96" w:rsidP="00FC5A96">
      <w:pPr>
        <w:jc w:val="both"/>
        <w:rPr>
          <w:rFonts w:ascii="Arial" w:hAnsi="Arial" w:cs="Arial"/>
          <w:b/>
          <w:bCs/>
          <w:sz w:val="22"/>
          <w:szCs w:val="22"/>
        </w:rPr>
      </w:pPr>
      <w:r w:rsidRPr="00E22354">
        <w:rPr>
          <w:rFonts w:ascii="Arial" w:hAnsi="Arial" w:cs="Arial"/>
          <w:b/>
          <w:bCs/>
          <w:sz w:val="22"/>
          <w:szCs w:val="22"/>
        </w:rPr>
        <w:t>Naročnik bo dodatno kvaliteto oz. kakovost priznal izključno artiklom:</w:t>
      </w:r>
    </w:p>
    <w:p w14:paraId="73956F97" w14:textId="77777777" w:rsidR="00FC5A96" w:rsidRPr="00E22354" w:rsidRDefault="00FC5A96" w:rsidP="00B63B1D">
      <w:pPr>
        <w:pStyle w:val="Odstavekseznama"/>
        <w:numPr>
          <w:ilvl w:val="0"/>
          <w:numId w:val="49"/>
        </w:numPr>
        <w:spacing w:after="0" w:line="240" w:lineRule="auto"/>
        <w:ind w:left="714" w:hanging="357"/>
        <w:jc w:val="both"/>
        <w:rPr>
          <w:rStyle w:val="Hiperpovezava"/>
          <w:rFonts w:ascii="Arial" w:eastAsiaTheme="majorEastAsia" w:hAnsi="Arial" w:cs="Arial"/>
          <w:b/>
          <w:bCs/>
        </w:rPr>
      </w:pPr>
      <w:r w:rsidRPr="00E22354">
        <w:rPr>
          <w:rFonts w:ascii="Arial" w:hAnsi="Arial" w:cs="Arial"/>
          <w:b/>
          <w:bCs/>
        </w:rPr>
        <w:t>ki imajo znak ene od shem kakovosti</w:t>
      </w:r>
      <w:r w:rsidRPr="0054184A">
        <w:rPr>
          <w:rStyle w:val="Hiperpovezava"/>
          <w:rFonts w:ascii="Arial" w:eastAsiaTheme="majorEastAsia" w:hAnsi="Arial" w:cs="Arial"/>
          <w:b/>
          <w:bCs/>
          <w:color w:val="auto"/>
          <w:u w:val="none"/>
        </w:rPr>
        <w:t xml:space="preserve"> ali</w:t>
      </w:r>
    </w:p>
    <w:p w14:paraId="46E6E765" w14:textId="77777777" w:rsidR="00FC5A96" w:rsidRPr="00E22354" w:rsidRDefault="00FC5A96" w:rsidP="00B63B1D">
      <w:pPr>
        <w:pStyle w:val="Odstavekseznama"/>
        <w:numPr>
          <w:ilvl w:val="0"/>
          <w:numId w:val="49"/>
        </w:numPr>
        <w:spacing w:after="0" w:line="240" w:lineRule="auto"/>
        <w:ind w:left="714" w:hanging="357"/>
        <w:jc w:val="both"/>
        <w:rPr>
          <w:rFonts w:ascii="Arial" w:hAnsi="Arial" w:cs="Arial"/>
          <w:b/>
          <w:bCs/>
        </w:rPr>
      </w:pPr>
      <w:r w:rsidRPr="00E22354">
        <w:rPr>
          <w:rFonts w:ascii="Arial" w:hAnsi="Arial" w:cs="Arial"/>
          <w:b/>
          <w:bCs/>
        </w:rPr>
        <w:t xml:space="preserve">za katere ponudnik izkaže, da so iz njegove lastne proizvodnje ali pridelave ali reje, za posamezen sklop iz ponudbenega predračuna. </w:t>
      </w:r>
    </w:p>
    <w:p w14:paraId="2347EB21" w14:textId="77777777" w:rsidR="00FC5A96" w:rsidRPr="00E22354" w:rsidRDefault="00FC5A96" w:rsidP="00FC5A96">
      <w:pPr>
        <w:jc w:val="both"/>
        <w:rPr>
          <w:rFonts w:ascii="Arial" w:hAnsi="Arial" w:cs="Arial"/>
          <w:bCs/>
          <w:i/>
          <w:sz w:val="22"/>
          <w:szCs w:val="22"/>
        </w:rPr>
      </w:pPr>
    </w:p>
    <w:p w14:paraId="191417E0" w14:textId="77777777" w:rsidR="00FC5A96" w:rsidRPr="00E22354" w:rsidRDefault="00FC5A96" w:rsidP="00FC5A96">
      <w:pPr>
        <w:jc w:val="both"/>
        <w:rPr>
          <w:rFonts w:ascii="Arial" w:hAnsi="Arial" w:cs="Arial"/>
          <w:bCs/>
          <w:i/>
          <w:sz w:val="22"/>
          <w:szCs w:val="22"/>
        </w:rPr>
      </w:pPr>
      <w:r w:rsidRPr="00E22354">
        <w:rPr>
          <w:rFonts w:ascii="Arial" w:hAnsi="Arial" w:cs="Arial"/>
          <w:bCs/>
          <w:i/>
          <w:sz w:val="22"/>
          <w:szCs w:val="22"/>
        </w:rPr>
        <w:t>Naročnik bo pri merilu »Dodatna kvaliteta« upošteval le tiste artikle, za katere bo ponudnik upošteval vsa določila iz teh Navodil, torej tudi glede vpisa podatkov in predložitve dokazil (</w:t>
      </w:r>
      <w:r w:rsidRPr="00E22354">
        <w:rPr>
          <w:rFonts w:ascii="Arial" w:hAnsi="Arial" w:cs="Arial"/>
          <w:b/>
          <w:i/>
          <w:sz w:val="22"/>
          <w:szCs w:val="22"/>
        </w:rPr>
        <w:t>glej tudi točke B.I. 4. in 5, B.II.2.3…).</w:t>
      </w:r>
    </w:p>
    <w:p w14:paraId="32E49968" w14:textId="77777777" w:rsidR="00FC5A96" w:rsidRPr="00A504FF" w:rsidRDefault="00FC5A96" w:rsidP="00B63B1D">
      <w:pPr>
        <w:pStyle w:val="Naslov3"/>
        <w:numPr>
          <w:ilvl w:val="1"/>
          <w:numId w:val="50"/>
        </w:numPr>
        <w:tabs>
          <w:tab w:val="num" w:pos="360"/>
        </w:tabs>
        <w:ind w:left="480" w:hanging="480"/>
        <w:rPr>
          <w:b w:val="0"/>
          <w:bCs w:val="0"/>
          <w:i/>
          <w:color w:val="auto"/>
          <w:sz w:val="24"/>
          <w:szCs w:val="24"/>
          <w:highlight w:val="lightGray"/>
          <w:u w:val="single"/>
        </w:rPr>
      </w:pPr>
      <w:bookmarkStart w:id="267" w:name="_Toc108614010"/>
      <w:bookmarkStart w:id="268" w:name="_Toc183517992"/>
      <w:r w:rsidRPr="00A504FF">
        <w:rPr>
          <w:i/>
          <w:color w:val="auto"/>
          <w:sz w:val="24"/>
          <w:szCs w:val="24"/>
          <w:highlight w:val="lightGray"/>
          <w:u w:val="single"/>
        </w:rPr>
        <w:t>Za sklopa 11 in 14</w:t>
      </w:r>
      <w:bookmarkEnd w:id="267"/>
      <w:bookmarkEnd w:id="268"/>
    </w:p>
    <w:p w14:paraId="06DE0AFE" w14:textId="77777777" w:rsidR="00FC5A96" w:rsidRPr="00E22354" w:rsidRDefault="00FC5A96" w:rsidP="00FC5A96">
      <w:pPr>
        <w:jc w:val="both"/>
        <w:rPr>
          <w:rFonts w:ascii="Arial" w:hAnsi="Arial" w:cs="Arial"/>
          <w:b/>
          <w:sz w:val="22"/>
          <w:szCs w:val="22"/>
          <w:u w:val="single"/>
        </w:rPr>
      </w:pPr>
    </w:p>
    <w:p w14:paraId="0F586E72"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Merilo za izbor dobaviteljev za sklopa 11 in 14 je </w:t>
      </w:r>
      <w:r w:rsidRPr="00E22354">
        <w:rPr>
          <w:rFonts w:ascii="Arial" w:hAnsi="Arial" w:cs="Arial"/>
          <w:sz w:val="22"/>
          <w:szCs w:val="22"/>
          <w:u w:val="single"/>
        </w:rPr>
        <w:t>ekonomsko najugodnejša ponudba</w:t>
      </w:r>
      <w:r w:rsidRPr="00E22354">
        <w:rPr>
          <w:rFonts w:ascii="Arial" w:hAnsi="Arial" w:cs="Arial"/>
          <w:sz w:val="22"/>
          <w:szCs w:val="22"/>
        </w:rPr>
        <w:t>.</w:t>
      </w:r>
    </w:p>
    <w:p w14:paraId="4E91B96B" w14:textId="77777777" w:rsidR="00FC5A96" w:rsidRPr="00E22354" w:rsidRDefault="00FC5A96" w:rsidP="00FC5A96">
      <w:pPr>
        <w:jc w:val="center"/>
        <w:rPr>
          <w:rFonts w:ascii="Arial" w:hAnsi="Arial" w:cs="Arial"/>
          <w:b/>
          <w:sz w:val="22"/>
          <w:szCs w:val="22"/>
        </w:rPr>
      </w:pPr>
      <w:r w:rsidRPr="00E22354">
        <w:rPr>
          <w:rFonts w:ascii="Arial" w:hAnsi="Arial" w:cs="Arial"/>
          <w:b/>
          <w:sz w:val="22"/>
          <w:szCs w:val="22"/>
        </w:rPr>
        <w:t>Ti = T</w:t>
      </w:r>
      <w:r w:rsidRPr="00E22354">
        <w:rPr>
          <w:rFonts w:ascii="Arial" w:hAnsi="Arial" w:cs="Arial"/>
          <w:b/>
          <w:sz w:val="22"/>
          <w:szCs w:val="22"/>
          <w:vertAlign w:val="subscript"/>
        </w:rPr>
        <w:t xml:space="preserve">i-1 </w:t>
      </w:r>
      <w:r w:rsidRPr="00E22354">
        <w:rPr>
          <w:rFonts w:ascii="Arial" w:hAnsi="Arial" w:cs="Arial"/>
          <w:b/>
          <w:sz w:val="22"/>
          <w:szCs w:val="22"/>
        </w:rPr>
        <w:t>+</w:t>
      </w:r>
      <w:r w:rsidRPr="00E22354">
        <w:rPr>
          <w:rFonts w:ascii="Arial" w:hAnsi="Arial" w:cs="Arial"/>
          <w:b/>
          <w:sz w:val="22"/>
          <w:szCs w:val="22"/>
          <w:vertAlign w:val="subscript"/>
        </w:rPr>
        <w:t xml:space="preserve"> </w:t>
      </w:r>
      <w:r w:rsidRPr="00E22354">
        <w:rPr>
          <w:rFonts w:ascii="Arial" w:hAnsi="Arial" w:cs="Arial"/>
          <w:b/>
          <w:sz w:val="22"/>
          <w:szCs w:val="22"/>
        </w:rPr>
        <w:t>T</w:t>
      </w:r>
      <w:r w:rsidRPr="00E22354">
        <w:rPr>
          <w:rFonts w:ascii="Arial" w:hAnsi="Arial" w:cs="Arial"/>
          <w:b/>
          <w:sz w:val="22"/>
          <w:szCs w:val="22"/>
          <w:vertAlign w:val="subscript"/>
        </w:rPr>
        <w:t xml:space="preserve">i-2 </w:t>
      </w:r>
    </w:p>
    <w:p w14:paraId="47832BF1" w14:textId="77777777" w:rsidR="00FC5A96" w:rsidRPr="00E22354" w:rsidRDefault="00FC5A96" w:rsidP="00FC5A96">
      <w:pPr>
        <w:jc w:val="both"/>
        <w:rPr>
          <w:rFonts w:ascii="Arial" w:hAnsi="Arial" w:cs="Arial"/>
        </w:rPr>
      </w:pPr>
      <w:r w:rsidRPr="00E22354">
        <w:rPr>
          <w:rFonts w:ascii="Arial" w:hAnsi="Arial" w:cs="Arial"/>
        </w:rPr>
        <w:t xml:space="preserve">Ti = končne točke i-tega ponudnika po posameznih merilih </w:t>
      </w:r>
    </w:p>
    <w:p w14:paraId="0E398FE0" w14:textId="77777777" w:rsidR="00FC5A96" w:rsidRPr="00E22354" w:rsidRDefault="00FC5A96" w:rsidP="00FC5A96">
      <w:pPr>
        <w:jc w:val="both"/>
        <w:rPr>
          <w:rFonts w:ascii="Arial" w:hAnsi="Arial" w:cs="Arial"/>
          <w:sz w:val="22"/>
          <w:szCs w:val="22"/>
        </w:rPr>
      </w:pPr>
    </w:p>
    <w:p w14:paraId="51513740"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V prvem obdobju okvirnega sporazuma bo posameznemu zavodu živila dobavljal tisti dobavitelj, ki bo v seštevku točk posameznih meril zbral največje število točk. Največje možno število točk je 100. V kolikor bosta dva ali več ponudnikov, ki bi bili uvrščeni na 1. mesto, prejeli </w:t>
      </w:r>
      <w:r w:rsidRPr="00E22354">
        <w:rPr>
          <w:rFonts w:ascii="Arial" w:hAnsi="Arial" w:cs="Arial"/>
          <w:sz w:val="22"/>
          <w:szCs w:val="22"/>
        </w:rPr>
        <w:lastRenderedPageBreak/>
        <w:t>enako število točk, bo izbran ponudnik, ki bo prejel večje število točk pri merilu »Dodatna kvaliteta«. V kolikor bi bile tudi točke pri merilu »Dodatna kvaliteta« pri enem ali več ponudnikih, ki bi bili uvrščeni na 1. mesto, enake, bo izbran ponudnik, ki je prej oddal ponudbo (upošteva se dan in ura oddaje ponudbe v sistemu eJN).</w:t>
      </w:r>
    </w:p>
    <w:p w14:paraId="33C178E7" w14:textId="77777777" w:rsidR="00FC5A96" w:rsidRPr="00E22354" w:rsidRDefault="00FC5A96" w:rsidP="00FC5A96">
      <w:pPr>
        <w:jc w:val="both"/>
        <w:rPr>
          <w:rFonts w:ascii="Arial" w:hAnsi="Arial" w:cs="Arial"/>
          <w:b/>
          <w:i/>
          <w:sz w:val="22"/>
          <w:szCs w:val="22"/>
        </w:rPr>
      </w:pPr>
    </w:p>
    <w:p w14:paraId="204809EA" w14:textId="77777777" w:rsidR="00FC5A96" w:rsidRPr="00E22354" w:rsidRDefault="00FC5A96" w:rsidP="00FC5A96">
      <w:pPr>
        <w:jc w:val="both"/>
        <w:rPr>
          <w:rFonts w:ascii="Arial" w:hAnsi="Arial" w:cs="Arial"/>
          <w:b/>
          <w:sz w:val="22"/>
          <w:szCs w:val="22"/>
        </w:rPr>
      </w:pPr>
      <w:r w:rsidRPr="00E22354">
        <w:rPr>
          <w:rFonts w:ascii="Arial" w:hAnsi="Arial" w:cs="Arial"/>
          <w:b/>
          <w:sz w:val="22"/>
          <w:szCs w:val="22"/>
          <w:u w:val="single"/>
        </w:rPr>
        <w:t>T</w:t>
      </w:r>
      <w:r w:rsidRPr="00E22354">
        <w:rPr>
          <w:rFonts w:ascii="Arial" w:hAnsi="Arial" w:cs="Arial"/>
          <w:b/>
          <w:sz w:val="22"/>
          <w:szCs w:val="22"/>
          <w:u w:val="single"/>
          <w:vertAlign w:val="subscript"/>
        </w:rPr>
        <w:t>1</w:t>
      </w:r>
      <w:r w:rsidRPr="00E22354">
        <w:rPr>
          <w:rFonts w:ascii="Arial" w:hAnsi="Arial" w:cs="Arial"/>
          <w:b/>
          <w:sz w:val="22"/>
          <w:szCs w:val="22"/>
          <w:u w:val="single"/>
        </w:rPr>
        <w:t>: Cena (največ 90 točk)</w:t>
      </w:r>
      <w:r w:rsidRPr="00E22354">
        <w:rPr>
          <w:rFonts w:ascii="Arial" w:hAnsi="Arial" w:cs="Arial"/>
          <w:b/>
          <w:sz w:val="22"/>
          <w:szCs w:val="22"/>
        </w:rPr>
        <w:t xml:space="preserve"> – cena v EUR:</w:t>
      </w:r>
    </w:p>
    <w:p w14:paraId="06B1213D" w14:textId="77777777" w:rsidR="00FC5A96" w:rsidRPr="00E22354" w:rsidRDefault="00FC5A96" w:rsidP="00B63B1D">
      <w:pPr>
        <w:numPr>
          <w:ilvl w:val="0"/>
          <w:numId w:val="48"/>
        </w:numPr>
        <w:jc w:val="both"/>
        <w:rPr>
          <w:rFonts w:ascii="Arial" w:hAnsi="Arial" w:cs="Arial"/>
          <w:sz w:val="22"/>
          <w:szCs w:val="22"/>
        </w:rPr>
      </w:pPr>
      <w:r w:rsidRPr="00E22354">
        <w:rPr>
          <w:rFonts w:ascii="Arial" w:hAnsi="Arial" w:cs="Arial"/>
          <w:sz w:val="22"/>
          <w:szCs w:val="22"/>
        </w:rPr>
        <w:t>ponudnik, ki ponudi najnižjo ponudbeno ceno dobi 75 (petinsedemdeset) točk,</w:t>
      </w:r>
    </w:p>
    <w:p w14:paraId="5454E2B9" w14:textId="77777777" w:rsidR="00FC5A96" w:rsidRPr="00E22354" w:rsidRDefault="00FC5A96" w:rsidP="00B63B1D">
      <w:pPr>
        <w:numPr>
          <w:ilvl w:val="0"/>
          <w:numId w:val="48"/>
        </w:numPr>
        <w:jc w:val="both"/>
        <w:rPr>
          <w:rFonts w:ascii="Arial" w:hAnsi="Arial" w:cs="Arial"/>
          <w:sz w:val="22"/>
          <w:szCs w:val="22"/>
        </w:rPr>
      </w:pPr>
      <w:r w:rsidRPr="00E22354">
        <w:rPr>
          <w:rFonts w:ascii="Arial" w:hAnsi="Arial" w:cs="Arial"/>
          <w:sz w:val="22"/>
          <w:szCs w:val="22"/>
        </w:rPr>
        <w:t>za vsaka dva odstotka (2,00%) višje cene se ponudnikom odšteje 1 (ena) točka (decimalne vrednosti do vključno 0,49% pomenijo zaokrožitev navzdol, od 0,50% pa navzgor).</w:t>
      </w:r>
    </w:p>
    <w:p w14:paraId="578AAA93" w14:textId="77777777" w:rsidR="00FC5A96" w:rsidRPr="00E22354" w:rsidRDefault="00FC5A96" w:rsidP="00FC5A96">
      <w:pPr>
        <w:jc w:val="both"/>
        <w:rPr>
          <w:rFonts w:ascii="Arial" w:hAnsi="Arial" w:cs="Arial"/>
          <w:sz w:val="22"/>
          <w:szCs w:val="22"/>
        </w:rPr>
      </w:pPr>
    </w:p>
    <w:p w14:paraId="7DBE9B4C" w14:textId="77777777" w:rsidR="00FC5A96" w:rsidRPr="00E22354" w:rsidRDefault="00FC5A96" w:rsidP="00FC5A96">
      <w:pPr>
        <w:jc w:val="both"/>
        <w:rPr>
          <w:rFonts w:ascii="Arial" w:hAnsi="Arial" w:cs="Arial"/>
          <w:b/>
          <w:sz w:val="22"/>
          <w:szCs w:val="22"/>
          <w:u w:val="single"/>
        </w:rPr>
      </w:pPr>
      <w:r w:rsidRPr="00E22354">
        <w:rPr>
          <w:rFonts w:ascii="Arial" w:hAnsi="Arial" w:cs="Arial"/>
          <w:b/>
          <w:sz w:val="22"/>
          <w:szCs w:val="22"/>
          <w:u w:val="single"/>
        </w:rPr>
        <w:t>T</w:t>
      </w:r>
      <w:r w:rsidRPr="00E22354">
        <w:rPr>
          <w:rFonts w:ascii="Arial" w:hAnsi="Arial" w:cs="Arial"/>
          <w:b/>
          <w:sz w:val="22"/>
          <w:szCs w:val="22"/>
          <w:u w:val="single"/>
          <w:vertAlign w:val="subscript"/>
        </w:rPr>
        <w:t>2</w:t>
      </w:r>
      <w:r w:rsidRPr="00E22354">
        <w:rPr>
          <w:rFonts w:ascii="Arial" w:hAnsi="Arial" w:cs="Arial"/>
          <w:b/>
          <w:sz w:val="22"/>
          <w:szCs w:val="22"/>
          <w:u w:val="single"/>
        </w:rPr>
        <w:t>: Dodatna kvaliteta (največ 10 točk):</w:t>
      </w:r>
    </w:p>
    <w:p w14:paraId="1458A0E8"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Merilo je ocenjevalno, in sicer se ocenjuje število ponujenih artiklov z oznako dodatne kvalitete za posamezen sklop iz ponudbenega predračuna in sicer za artikle, ki predstavljajo več kot zahtevanih (pogojenih) 70% artiklov z znakom »Izbrana kakovost Slovenije«. Ponudba prejme število točk na podlagi naslednjega izračuna:  </w:t>
      </w:r>
    </w:p>
    <w:p w14:paraId="2721A625" w14:textId="77777777" w:rsidR="00FC5A96" w:rsidRPr="00E22354" w:rsidRDefault="00FC5A96" w:rsidP="00FC5A96">
      <w:pPr>
        <w:ind w:left="708"/>
        <w:jc w:val="both"/>
        <w:rPr>
          <w:rFonts w:ascii="Arial" w:hAnsi="Arial" w:cs="Arial"/>
          <w:sz w:val="22"/>
          <w:szCs w:val="22"/>
        </w:rPr>
      </w:pPr>
      <w:r w:rsidRPr="00E22354">
        <w:rPr>
          <w:rFonts w:ascii="Arial" w:hAnsi="Arial" w:cs="Arial"/>
          <w:sz w:val="22"/>
          <w:szCs w:val="22"/>
        </w:rPr>
        <w:t xml:space="preserve">   N </w:t>
      </w:r>
    </w:p>
    <w:p w14:paraId="50EFA651"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   </w:t>
      </w:r>
      <w:r w:rsidRPr="00E22354">
        <w:rPr>
          <w:rFonts w:ascii="Arial" w:hAnsi="Arial" w:cs="Arial"/>
          <w:bCs/>
          <w:sz w:val="22"/>
          <w:szCs w:val="22"/>
        </w:rPr>
        <w:t>T</w:t>
      </w:r>
      <w:r w:rsidRPr="00E22354">
        <w:rPr>
          <w:rFonts w:ascii="Arial" w:hAnsi="Arial" w:cs="Arial"/>
          <w:sz w:val="22"/>
          <w:szCs w:val="22"/>
        </w:rPr>
        <w:t xml:space="preserve"> =   --------  x  10</w:t>
      </w:r>
    </w:p>
    <w:p w14:paraId="14CC5934"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               P</w:t>
      </w:r>
    </w:p>
    <w:p w14:paraId="7E86E951" w14:textId="77777777" w:rsidR="00FC5A96" w:rsidRPr="00E22354" w:rsidRDefault="00FC5A96" w:rsidP="00FC5A96">
      <w:pPr>
        <w:suppressAutoHyphens/>
        <w:jc w:val="both"/>
        <w:rPr>
          <w:rFonts w:ascii="Arial" w:hAnsi="Arial" w:cs="Arial"/>
          <w:sz w:val="22"/>
          <w:szCs w:val="22"/>
          <w:lang w:eastAsia="ar-SA"/>
        </w:rPr>
      </w:pPr>
      <w:r w:rsidRPr="00E22354">
        <w:rPr>
          <w:rFonts w:ascii="Arial" w:hAnsi="Arial" w:cs="Arial"/>
          <w:sz w:val="22"/>
          <w:szCs w:val="22"/>
          <w:lang w:eastAsia="ar-SA"/>
        </w:rPr>
        <w:t xml:space="preserve">pri čemer je: </w:t>
      </w:r>
    </w:p>
    <w:p w14:paraId="18B1C8EE"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T – doseženo število točk posamezne ponudbe,</w:t>
      </w:r>
    </w:p>
    <w:p w14:paraId="777619B7"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N – število ponujenih artiklov z oznako kvalitete in sicer tistih nad 70% zahtevanih/pogojenih artiklov iz shem kakovosti</w:t>
      </w:r>
    </w:p>
    <w:p w14:paraId="08C577B9"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P – število vseh artiklov v sklopu, ki jih naroča posamezni kupec zmanjšano za število zahtevanih/pogojenih artiklov iz shem kakovosti</w:t>
      </w:r>
    </w:p>
    <w:p w14:paraId="1A8E9999"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Ponudnik, ki bo ponudil največ artiklov z ustrezno oznako kvalitete, prejme 25 (petindvajset) točk, ostali ponudniki pa ustrezno število točk manj.</w:t>
      </w:r>
    </w:p>
    <w:p w14:paraId="6BA74E8F" w14:textId="77777777" w:rsidR="00FC5A96" w:rsidRPr="00E22354" w:rsidRDefault="00FC5A96" w:rsidP="00FC5A96">
      <w:pPr>
        <w:jc w:val="both"/>
        <w:rPr>
          <w:rFonts w:ascii="Arial" w:hAnsi="Arial" w:cs="Arial"/>
          <w:sz w:val="22"/>
          <w:szCs w:val="22"/>
        </w:rPr>
      </w:pPr>
    </w:p>
    <w:p w14:paraId="0C7DA4D6" w14:textId="77777777" w:rsidR="00FC5A96" w:rsidRPr="00E22354" w:rsidRDefault="00FC5A96" w:rsidP="00FC5A96">
      <w:pPr>
        <w:jc w:val="both"/>
        <w:rPr>
          <w:rFonts w:ascii="Arial" w:hAnsi="Arial" w:cs="Arial"/>
          <w:b/>
          <w:bCs/>
          <w:sz w:val="22"/>
          <w:szCs w:val="22"/>
        </w:rPr>
      </w:pPr>
      <w:r w:rsidRPr="00E22354">
        <w:rPr>
          <w:rFonts w:ascii="Arial" w:hAnsi="Arial" w:cs="Arial"/>
          <w:b/>
          <w:bCs/>
          <w:sz w:val="22"/>
          <w:szCs w:val="22"/>
        </w:rPr>
        <w:t>Naročnik bo dodatno kvaliteto oz. kakovost priznal izključno artiklom:</w:t>
      </w:r>
    </w:p>
    <w:p w14:paraId="4B2953F9" w14:textId="77777777" w:rsidR="00FC5A96" w:rsidRPr="00E22354" w:rsidRDefault="00FC5A96" w:rsidP="00B63B1D">
      <w:pPr>
        <w:pStyle w:val="Odstavekseznama"/>
        <w:numPr>
          <w:ilvl w:val="0"/>
          <w:numId w:val="49"/>
        </w:numPr>
        <w:spacing w:after="0" w:line="240" w:lineRule="auto"/>
        <w:ind w:left="714" w:hanging="357"/>
        <w:jc w:val="both"/>
        <w:rPr>
          <w:rStyle w:val="Hiperpovezava"/>
          <w:rFonts w:ascii="Arial" w:eastAsiaTheme="majorEastAsia" w:hAnsi="Arial" w:cs="Arial"/>
          <w:b/>
          <w:bCs/>
        </w:rPr>
      </w:pPr>
      <w:r w:rsidRPr="00E22354">
        <w:rPr>
          <w:rFonts w:ascii="Arial" w:hAnsi="Arial" w:cs="Arial"/>
          <w:b/>
          <w:bCs/>
        </w:rPr>
        <w:t>ki imajo znak ene od shem kakovosti</w:t>
      </w:r>
      <w:r w:rsidRPr="0054184A">
        <w:rPr>
          <w:rStyle w:val="Hiperpovezava"/>
          <w:rFonts w:ascii="Arial" w:eastAsiaTheme="majorEastAsia" w:hAnsi="Arial" w:cs="Arial"/>
          <w:b/>
          <w:bCs/>
          <w:color w:val="auto"/>
          <w:u w:val="none"/>
        </w:rPr>
        <w:t xml:space="preserve"> ali</w:t>
      </w:r>
    </w:p>
    <w:p w14:paraId="0B875412" w14:textId="77777777" w:rsidR="00FC5A96" w:rsidRPr="00E22354" w:rsidRDefault="00FC5A96" w:rsidP="00B63B1D">
      <w:pPr>
        <w:pStyle w:val="Odstavekseznama"/>
        <w:numPr>
          <w:ilvl w:val="0"/>
          <w:numId w:val="49"/>
        </w:numPr>
        <w:spacing w:after="0" w:line="240" w:lineRule="auto"/>
        <w:ind w:left="714" w:hanging="357"/>
        <w:jc w:val="both"/>
        <w:rPr>
          <w:rFonts w:ascii="Arial" w:hAnsi="Arial" w:cs="Arial"/>
          <w:b/>
          <w:bCs/>
        </w:rPr>
      </w:pPr>
      <w:r w:rsidRPr="00E22354">
        <w:rPr>
          <w:rFonts w:ascii="Arial" w:hAnsi="Arial" w:cs="Arial"/>
          <w:b/>
          <w:bCs/>
        </w:rPr>
        <w:t xml:space="preserve">za katere ponudnik izkaže, da so iz njegove lastne proizvodnje ali pridelave ali reje, za posamezen sklop iz ponudbenega predračuna. </w:t>
      </w:r>
    </w:p>
    <w:p w14:paraId="61B0FD7F" w14:textId="77777777" w:rsidR="00FC5A96" w:rsidRPr="00E22354" w:rsidRDefault="00FC5A96" w:rsidP="00FC5A96">
      <w:pPr>
        <w:jc w:val="both"/>
        <w:rPr>
          <w:rFonts w:ascii="Arial" w:hAnsi="Arial" w:cs="Arial"/>
          <w:bCs/>
          <w:i/>
          <w:sz w:val="22"/>
          <w:szCs w:val="22"/>
        </w:rPr>
      </w:pPr>
    </w:p>
    <w:p w14:paraId="5DF9CB80" w14:textId="77777777" w:rsidR="00FC5A96" w:rsidRPr="00E22354" w:rsidRDefault="00FC5A96" w:rsidP="00FC5A96">
      <w:pPr>
        <w:jc w:val="both"/>
        <w:rPr>
          <w:rFonts w:ascii="Arial" w:hAnsi="Arial" w:cs="Arial"/>
          <w:bCs/>
          <w:i/>
          <w:sz w:val="22"/>
          <w:szCs w:val="22"/>
        </w:rPr>
      </w:pPr>
      <w:r w:rsidRPr="00E22354">
        <w:rPr>
          <w:rFonts w:ascii="Arial" w:hAnsi="Arial" w:cs="Arial"/>
          <w:bCs/>
          <w:i/>
          <w:sz w:val="22"/>
          <w:szCs w:val="22"/>
        </w:rPr>
        <w:t>Naročnik bo pri merilu »Dodatna kvaliteta« upošteval le tiste artikle, za katere bo ponudnik upošteval vsa določila iz teh Navodil, torej tudi glede vpisa podatkov in predložitve dokazil (</w:t>
      </w:r>
      <w:r w:rsidRPr="00E22354">
        <w:rPr>
          <w:rFonts w:ascii="Arial" w:hAnsi="Arial" w:cs="Arial"/>
          <w:b/>
          <w:i/>
          <w:sz w:val="22"/>
          <w:szCs w:val="22"/>
        </w:rPr>
        <w:t>glej tudi točke B.I. 4. in 5, B.II.2.3…).</w:t>
      </w:r>
    </w:p>
    <w:p w14:paraId="5300C996" w14:textId="77777777" w:rsidR="00FC5A96" w:rsidRPr="00A504FF" w:rsidRDefault="00FC5A96" w:rsidP="00B63B1D">
      <w:pPr>
        <w:pStyle w:val="Naslov3"/>
        <w:numPr>
          <w:ilvl w:val="1"/>
          <w:numId w:val="50"/>
        </w:numPr>
        <w:tabs>
          <w:tab w:val="num" w:pos="360"/>
        </w:tabs>
        <w:ind w:left="480" w:hanging="480"/>
        <w:rPr>
          <w:b w:val="0"/>
          <w:bCs w:val="0"/>
          <w:i/>
          <w:color w:val="auto"/>
          <w:sz w:val="24"/>
          <w:szCs w:val="24"/>
          <w:highlight w:val="lightGray"/>
          <w:u w:val="single"/>
        </w:rPr>
      </w:pPr>
      <w:bookmarkStart w:id="269" w:name="_Toc108614011"/>
      <w:bookmarkStart w:id="270" w:name="_Toc183517993"/>
      <w:r w:rsidRPr="00A504FF">
        <w:rPr>
          <w:i/>
          <w:color w:val="auto"/>
          <w:sz w:val="24"/>
          <w:szCs w:val="24"/>
          <w:highlight w:val="lightGray"/>
          <w:u w:val="single"/>
        </w:rPr>
        <w:t>Za sklope 2, 5, 8</w:t>
      </w:r>
      <w:bookmarkEnd w:id="269"/>
      <w:r w:rsidRPr="00A504FF">
        <w:rPr>
          <w:i/>
          <w:color w:val="auto"/>
          <w:sz w:val="24"/>
          <w:szCs w:val="24"/>
          <w:highlight w:val="lightGray"/>
          <w:u w:val="single"/>
        </w:rPr>
        <w:t xml:space="preserve"> in 16-22</w:t>
      </w:r>
      <w:bookmarkEnd w:id="270"/>
    </w:p>
    <w:p w14:paraId="60426265" w14:textId="77777777" w:rsidR="00FC5A96" w:rsidRPr="00E22354" w:rsidRDefault="00FC5A96" w:rsidP="00FC5A96">
      <w:pPr>
        <w:jc w:val="both"/>
        <w:rPr>
          <w:rFonts w:ascii="Arial" w:hAnsi="Arial" w:cs="Arial"/>
          <w:b/>
          <w:i/>
          <w:sz w:val="22"/>
          <w:szCs w:val="22"/>
        </w:rPr>
      </w:pPr>
    </w:p>
    <w:p w14:paraId="6DC5B3E6"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 xml:space="preserve">Merilo za izbor dobavitelja za sklope 2, 5, 8 in 16 - 22 je </w:t>
      </w:r>
      <w:r w:rsidRPr="00E22354">
        <w:rPr>
          <w:rFonts w:ascii="Arial" w:hAnsi="Arial" w:cs="Arial"/>
          <w:sz w:val="22"/>
          <w:szCs w:val="22"/>
          <w:u w:val="single"/>
        </w:rPr>
        <w:t>najnižja cena</w:t>
      </w:r>
      <w:r w:rsidRPr="00E22354">
        <w:rPr>
          <w:rFonts w:ascii="Arial" w:hAnsi="Arial" w:cs="Arial"/>
          <w:sz w:val="22"/>
          <w:szCs w:val="22"/>
        </w:rPr>
        <w:t xml:space="preserve">. </w:t>
      </w:r>
    </w:p>
    <w:p w14:paraId="54937E62" w14:textId="77777777" w:rsidR="00FC5A96" w:rsidRPr="00E22354" w:rsidRDefault="00FC5A96" w:rsidP="00FC5A96">
      <w:pPr>
        <w:jc w:val="both"/>
        <w:rPr>
          <w:rFonts w:ascii="Arial" w:hAnsi="Arial" w:cs="Arial"/>
          <w:sz w:val="28"/>
          <w:szCs w:val="28"/>
        </w:rPr>
      </w:pPr>
    </w:p>
    <w:p w14:paraId="39644AF2" w14:textId="77777777" w:rsidR="00FC5A96" w:rsidRPr="00E22354" w:rsidRDefault="00FC5A96" w:rsidP="00FC5A96">
      <w:pPr>
        <w:jc w:val="both"/>
        <w:rPr>
          <w:rFonts w:ascii="Arial" w:hAnsi="Arial" w:cs="Arial"/>
          <w:sz w:val="22"/>
          <w:szCs w:val="22"/>
        </w:rPr>
      </w:pPr>
      <w:r w:rsidRPr="00E22354">
        <w:rPr>
          <w:rFonts w:ascii="Arial" w:hAnsi="Arial" w:cs="Arial"/>
          <w:sz w:val="22"/>
          <w:szCs w:val="22"/>
        </w:rPr>
        <w:t>V prvem obdobju okvirnega sporazuma bo posameznemu zavodu živila dobavljal tisti dobavitelj, ki bo podal najnižjo ceno. V kolikor bosta dva ali več ponudnikov, ki bi bili uvrščeni na 1. mesto, podali enako ceno, bo izbran ponudnik, ki je prej oddal ponudbo (upošteva se dan in ura oddaje ponudbe v sistemu eJN). «</w:t>
      </w:r>
    </w:p>
    <w:p w14:paraId="579BFB7B" w14:textId="77777777" w:rsidR="00FC5A96" w:rsidRPr="007614D2" w:rsidRDefault="00FC5A96" w:rsidP="00FC5A96">
      <w:pPr>
        <w:pStyle w:val="Telobesedila2"/>
        <w:spacing w:after="0" w:line="240" w:lineRule="auto"/>
        <w:jc w:val="both"/>
        <w:rPr>
          <w:rFonts w:ascii="Arial" w:hAnsi="Arial" w:cs="Arial"/>
          <w:bCs/>
          <w:strike/>
          <w:color w:val="0070C0"/>
          <w:sz w:val="22"/>
          <w:szCs w:val="22"/>
        </w:rPr>
      </w:pPr>
    </w:p>
    <w:p w14:paraId="10F15564" w14:textId="0AFE7996" w:rsidR="004F2E82" w:rsidRPr="007614D2" w:rsidRDefault="004F2E82" w:rsidP="004166DD">
      <w:pPr>
        <w:pStyle w:val="Telobesedila2"/>
        <w:spacing w:after="0" w:line="240" w:lineRule="auto"/>
        <w:jc w:val="both"/>
        <w:rPr>
          <w:rFonts w:ascii="Arial" w:hAnsi="Arial" w:cs="Arial"/>
          <w:bCs/>
          <w:strike/>
          <w:color w:val="0070C0"/>
          <w:sz w:val="22"/>
          <w:szCs w:val="22"/>
        </w:rPr>
      </w:pPr>
    </w:p>
    <w:p w14:paraId="26FE6AFD" w14:textId="77777777" w:rsidR="00872ABE" w:rsidRPr="004166DD" w:rsidRDefault="00872ABE" w:rsidP="004166DD">
      <w:pPr>
        <w:pStyle w:val="Telobesedila2"/>
        <w:spacing w:after="0" w:line="240" w:lineRule="auto"/>
        <w:jc w:val="both"/>
        <w:rPr>
          <w:rFonts w:ascii="Arial" w:hAnsi="Arial" w:cs="Arial"/>
          <w:bCs/>
          <w:sz w:val="22"/>
          <w:szCs w:val="22"/>
        </w:rPr>
      </w:pPr>
    </w:p>
    <w:p w14:paraId="0CAF7283" w14:textId="0C879CE6" w:rsidR="004166DD" w:rsidRDefault="004166DD">
      <w:pPr>
        <w:rPr>
          <w:rFonts w:ascii="Arial" w:hAnsi="Arial" w:cs="Arial"/>
          <w:bCs/>
          <w:sz w:val="22"/>
          <w:szCs w:val="22"/>
        </w:rPr>
      </w:pPr>
      <w:r>
        <w:rPr>
          <w:rFonts w:ascii="Arial" w:hAnsi="Arial" w:cs="Arial"/>
          <w:bCs/>
          <w:sz w:val="22"/>
          <w:szCs w:val="22"/>
        </w:rPr>
        <w:br w:type="page"/>
      </w:r>
    </w:p>
    <w:p w14:paraId="4BE9024A" w14:textId="77777777" w:rsidR="008056FF" w:rsidRPr="004166DD" w:rsidRDefault="008056FF" w:rsidP="004166DD">
      <w:pPr>
        <w:pStyle w:val="Telobesedila2"/>
        <w:spacing w:after="0" w:line="240" w:lineRule="auto"/>
        <w:rPr>
          <w:rFonts w:ascii="Arial" w:hAnsi="Arial" w:cs="Arial"/>
          <w:b/>
          <w:sz w:val="22"/>
          <w:szCs w:val="22"/>
        </w:rPr>
      </w:pPr>
    </w:p>
    <w:p w14:paraId="15184503" w14:textId="77777777" w:rsidR="00D5541F" w:rsidRPr="002C5A93" w:rsidRDefault="00D5541F" w:rsidP="00B63B1D">
      <w:pPr>
        <w:pStyle w:val="Naslov1"/>
        <w:numPr>
          <w:ilvl w:val="0"/>
          <w:numId w:val="22"/>
        </w:numPr>
        <w:shd w:val="clear" w:color="auto" w:fill="6FE969"/>
      </w:pPr>
      <w:bookmarkStart w:id="271" w:name="_Toc183517994"/>
      <w:r w:rsidRPr="002C5A93">
        <w:t>Navodila za izdelavo ponudbe – splošni del</w:t>
      </w:r>
      <w:bookmarkEnd w:id="271"/>
    </w:p>
    <w:p w14:paraId="5F1C4BA5" w14:textId="77777777" w:rsidR="007D073C" w:rsidRDefault="007D073C" w:rsidP="007D073C"/>
    <w:p w14:paraId="5B8EE4B0" w14:textId="77777777" w:rsidR="003E7A1D" w:rsidRDefault="003E7A1D" w:rsidP="006521A5">
      <w:pPr>
        <w:pStyle w:val="Naslov2"/>
        <w:numPr>
          <w:ilvl w:val="1"/>
          <w:numId w:val="5"/>
        </w:numPr>
        <w:shd w:val="clear" w:color="auto" w:fill="CAE9C0" w:themeFill="accent5" w:themeFillTint="66"/>
        <w:rPr>
          <w:color w:val="auto"/>
        </w:rPr>
      </w:pPr>
      <w:bookmarkStart w:id="272" w:name="_Toc183517995"/>
      <w:r>
        <w:rPr>
          <w:color w:val="auto"/>
        </w:rPr>
        <w:t>Način predložitve ponudbe</w:t>
      </w:r>
      <w:bookmarkEnd w:id="272"/>
    </w:p>
    <w:p w14:paraId="13E8156C" w14:textId="77777777" w:rsidR="003E7A1D" w:rsidRPr="003E7A1D" w:rsidRDefault="003E7A1D" w:rsidP="003E7A1D"/>
    <w:p w14:paraId="498A8FC6" w14:textId="77777777" w:rsidR="00863B6A" w:rsidRPr="00C36BA8" w:rsidRDefault="006A14A4" w:rsidP="00B63B1D">
      <w:pPr>
        <w:pStyle w:val="Naslov3"/>
        <w:numPr>
          <w:ilvl w:val="1"/>
          <w:numId w:val="8"/>
        </w:numPr>
        <w:rPr>
          <w:i/>
          <w:color w:val="auto"/>
          <w:sz w:val="22"/>
          <w:szCs w:val="22"/>
          <w:u w:val="single"/>
        </w:rPr>
      </w:pPr>
      <w:bookmarkStart w:id="273" w:name="_Toc183517996"/>
      <w:r w:rsidRPr="00C36BA8">
        <w:rPr>
          <w:i/>
          <w:color w:val="auto"/>
          <w:sz w:val="22"/>
          <w:szCs w:val="22"/>
          <w:u w:val="single"/>
        </w:rPr>
        <w:t>Način oddaje</w:t>
      </w:r>
      <w:bookmarkEnd w:id="273"/>
    </w:p>
    <w:p w14:paraId="63BA79F7" w14:textId="77777777" w:rsidR="00FE7B83" w:rsidRPr="00C36BA8" w:rsidRDefault="00FE7B83" w:rsidP="00606B44">
      <w:pPr>
        <w:jc w:val="both"/>
        <w:rPr>
          <w:rFonts w:ascii="Arial" w:hAnsi="Arial" w:cs="Arial"/>
          <w:sz w:val="22"/>
          <w:szCs w:val="22"/>
        </w:rPr>
      </w:pPr>
      <w:r w:rsidRPr="00C36BA8">
        <w:rPr>
          <w:rFonts w:ascii="Arial" w:hAnsi="Arial" w:cs="Arial"/>
          <w:sz w:val="22"/>
          <w:szCs w:val="22"/>
        </w:rPr>
        <w:t xml:space="preserve">Ponudniki morajo ponudbe predložiti v informacijski sistem e-JN na spletnem naslovu </w:t>
      </w:r>
      <w:hyperlink r:id="rId15" w:history="1">
        <w:r w:rsidRPr="00C36BA8">
          <w:rPr>
            <w:rStyle w:val="Hiperpovezava"/>
            <w:rFonts w:ascii="Arial" w:hAnsi="Arial" w:cs="Arial"/>
            <w:color w:val="0B5294" w:themeColor="accent1" w:themeShade="BF"/>
            <w:sz w:val="22"/>
            <w:szCs w:val="22"/>
          </w:rPr>
          <w:t>https://ejn.gov.si/eJN2</w:t>
        </w:r>
      </w:hyperlink>
      <w:r w:rsidRPr="00C36BA8">
        <w:rPr>
          <w:rFonts w:ascii="Arial" w:hAnsi="Arial"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C36BA8">
          <w:rPr>
            <w:rStyle w:val="Hiperpovezava"/>
            <w:rFonts w:ascii="Arial" w:hAnsi="Arial" w:cs="Arial"/>
            <w:color w:val="0B5294" w:themeColor="accent1" w:themeShade="BF"/>
            <w:sz w:val="22"/>
            <w:szCs w:val="22"/>
          </w:rPr>
          <w:t>https://ejn.gov.si/eJN2</w:t>
        </w:r>
      </w:hyperlink>
      <w:r w:rsidRPr="00C36BA8">
        <w:rPr>
          <w:rFonts w:ascii="Arial" w:hAnsi="Arial" w:cs="Arial"/>
          <w:sz w:val="22"/>
          <w:szCs w:val="22"/>
        </w:rPr>
        <w:t>.</w:t>
      </w:r>
    </w:p>
    <w:p w14:paraId="03E5ED2C" w14:textId="77777777" w:rsidR="00EE4358" w:rsidRPr="00C36BA8" w:rsidRDefault="00EE4358" w:rsidP="00E142D6">
      <w:pPr>
        <w:jc w:val="both"/>
        <w:rPr>
          <w:rFonts w:ascii="Arial" w:hAnsi="Arial" w:cs="Arial"/>
          <w:sz w:val="22"/>
          <w:szCs w:val="22"/>
        </w:rPr>
      </w:pPr>
    </w:p>
    <w:p w14:paraId="26C86ECD" w14:textId="77777777" w:rsidR="00EE4358" w:rsidRPr="00C36BA8" w:rsidRDefault="00EE4358" w:rsidP="00E142D6">
      <w:pPr>
        <w:jc w:val="both"/>
        <w:rPr>
          <w:rFonts w:ascii="Arial" w:hAnsi="Arial" w:cs="Arial"/>
          <w:sz w:val="22"/>
          <w:szCs w:val="22"/>
        </w:rPr>
      </w:pPr>
      <w:r w:rsidRPr="00C36BA8">
        <w:rPr>
          <w:rFonts w:ascii="Arial" w:hAnsi="Arial" w:cs="Arial"/>
          <w:sz w:val="22"/>
          <w:szCs w:val="22"/>
        </w:rPr>
        <w:t xml:space="preserve">Ponudnik se mora pred oddajo ponudbe registrirati na spletnem naslovu </w:t>
      </w:r>
      <w:hyperlink r:id="rId17" w:history="1">
        <w:r w:rsidRPr="00C36BA8">
          <w:rPr>
            <w:rStyle w:val="Hiperpovezava"/>
            <w:rFonts w:ascii="Arial" w:hAnsi="Arial" w:cs="Arial"/>
            <w:color w:val="0B5294" w:themeColor="accent1" w:themeShade="BF"/>
            <w:sz w:val="22"/>
            <w:szCs w:val="22"/>
          </w:rPr>
          <w:t>https://ejn.gov.si/eJN2</w:t>
        </w:r>
      </w:hyperlink>
      <w:r w:rsidRPr="00C36BA8">
        <w:rPr>
          <w:rFonts w:ascii="Arial" w:hAnsi="Arial" w:cs="Arial"/>
          <w:sz w:val="22"/>
          <w:szCs w:val="22"/>
        </w:rPr>
        <w:t>, v skladu z Navodili za uporabo e-JN. Če je ponudnik že registriran v informacijski sistem e-JN, se v aplikacijo prijavi na istem naslovu.</w:t>
      </w:r>
    </w:p>
    <w:p w14:paraId="724F82B0" w14:textId="77777777" w:rsidR="00EE4358" w:rsidRPr="00C36BA8" w:rsidRDefault="00EE4358" w:rsidP="00E142D6">
      <w:pPr>
        <w:jc w:val="both"/>
        <w:rPr>
          <w:rFonts w:ascii="Arial" w:hAnsi="Arial" w:cs="Arial"/>
          <w:sz w:val="22"/>
          <w:szCs w:val="22"/>
        </w:rPr>
      </w:pPr>
    </w:p>
    <w:p w14:paraId="4254D1D3" w14:textId="7213EEAE" w:rsidR="00FC44B1" w:rsidRDefault="00666062" w:rsidP="00E142D6">
      <w:pPr>
        <w:jc w:val="both"/>
        <w:rPr>
          <w:rFonts w:ascii="Arial" w:hAnsi="Arial" w:cs="Arial"/>
          <w:sz w:val="22"/>
          <w:szCs w:val="22"/>
        </w:rPr>
      </w:pPr>
      <w:r w:rsidRPr="00273032">
        <w:rPr>
          <w:rFonts w:ascii="Arial" w:hAnsi="Arial" w:cs="Arial"/>
          <w:sz w:val="22"/>
          <w:szCs w:val="22"/>
        </w:rPr>
        <w:t>Uporabnik ponudnika, ki</w:t>
      </w:r>
      <w:r w:rsidR="003A0BAB">
        <w:rPr>
          <w:rFonts w:ascii="Arial" w:hAnsi="Arial" w:cs="Arial"/>
          <w:sz w:val="22"/>
          <w:szCs w:val="22"/>
        </w:rPr>
        <w:t xml:space="preserve"> </w:t>
      </w:r>
      <w:r w:rsidRPr="00273032">
        <w:rPr>
          <w:rFonts w:ascii="Arial" w:hAnsi="Arial" w:cs="Arial"/>
          <w:sz w:val="22"/>
          <w:szCs w:val="22"/>
        </w:rPr>
        <w:t>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Default="00FC44B1" w:rsidP="00E142D6">
      <w:pPr>
        <w:jc w:val="both"/>
        <w:rPr>
          <w:rFonts w:ascii="Arial" w:hAnsi="Arial" w:cs="Arial"/>
          <w:sz w:val="22"/>
          <w:szCs w:val="22"/>
        </w:rPr>
      </w:pPr>
    </w:p>
    <w:p w14:paraId="56D0C5E6" w14:textId="497C5850" w:rsidR="00EE4358" w:rsidRPr="00C36BA8" w:rsidRDefault="00EE4358" w:rsidP="00E142D6">
      <w:pPr>
        <w:jc w:val="both"/>
        <w:rPr>
          <w:rFonts w:ascii="Arial" w:hAnsi="Arial" w:cs="Arial"/>
          <w:sz w:val="22"/>
          <w:szCs w:val="22"/>
        </w:rPr>
      </w:pPr>
      <w:r w:rsidRPr="00C36BA8">
        <w:rPr>
          <w:rFonts w:ascii="Arial" w:hAnsi="Arial" w:cs="Arial"/>
          <w:sz w:val="22"/>
          <w:szCs w:val="22"/>
        </w:rPr>
        <w:t xml:space="preserve">Ponudba se šteje za pravočasno oddano, če jo naročnik prejme preko sistema e-JN </w:t>
      </w:r>
      <w:hyperlink r:id="rId18" w:history="1">
        <w:r w:rsidRPr="00C36BA8">
          <w:rPr>
            <w:rStyle w:val="Hiperpovezava"/>
            <w:rFonts w:ascii="Arial" w:hAnsi="Arial" w:cs="Arial"/>
            <w:color w:val="0B5294" w:themeColor="accent1" w:themeShade="BF"/>
            <w:sz w:val="22"/>
            <w:szCs w:val="22"/>
          </w:rPr>
          <w:t>https://ejn.gov.si/eJN2</w:t>
        </w:r>
      </w:hyperlink>
      <w:r w:rsidRPr="00C36BA8">
        <w:rPr>
          <w:rFonts w:ascii="Arial" w:hAnsi="Arial" w:cs="Arial"/>
          <w:sz w:val="22"/>
          <w:szCs w:val="22"/>
        </w:rPr>
        <w:t xml:space="preserve"> </w:t>
      </w:r>
      <w:r w:rsidRPr="00C36BA8">
        <w:rPr>
          <w:rFonts w:ascii="Arial" w:hAnsi="Arial" w:cs="Arial"/>
          <w:b/>
          <w:sz w:val="22"/>
          <w:szCs w:val="22"/>
        </w:rPr>
        <w:t>najkasneje do</w:t>
      </w:r>
      <w:r w:rsidRPr="00C36BA8">
        <w:rPr>
          <w:rFonts w:ascii="Arial" w:hAnsi="Arial" w:cs="Arial"/>
          <w:sz w:val="22"/>
          <w:szCs w:val="22"/>
        </w:rPr>
        <w:t xml:space="preserve"> </w:t>
      </w:r>
      <w:r w:rsidR="00E142D6" w:rsidRPr="00C36BA8">
        <w:rPr>
          <w:rFonts w:ascii="Arial" w:hAnsi="Arial" w:cs="Arial"/>
          <w:sz w:val="22"/>
          <w:szCs w:val="22"/>
        </w:rPr>
        <w:t xml:space="preserve">datuma in ure iz </w:t>
      </w:r>
      <w:r w:rsidR="00C311FC" w:rsidRPr="00C36BA8">
        <w:rPr>
          <w:rFonts w:ascii="Arial" w:hAnsi="Arial" w:cs="Arial"/>
          <w:sz w:val="22"/>
          <w:szCs w:val="22"/>
        </w:rPr>
        <w:t>točke 3</w:t>
      </w:r>
      <w:r w:rsidRPr="00C36BA8">
        <w:rPr>
          <w:rFonts w:ascii="Arial" w:hAnsi="Arial" w:cs="Arial"/>
          <w:sz w:val="22"/>
          <w:szCs w:val="22"/>
        </w:rPr>
        <w:t>.</w:t>
      </w:r>
      <w:r w:rsidR="00C311FC" w:rsidRPr="00C36BA8">
        <w:rPr>
          <w:rFonts w:ascii="Arial" w:hAnsi="Arial" w:cs="Arial"/>
          <w:sz w:val="22"/>
          <w:szCs w:val="22"/>
        </w:rPr>
        <w:t xml:space="preserve">2 Povabila </w:t>
      </w:r>
      <w:r w:rsidR="006110BD" w:rsidRPr="00C36BA8">
        <w:rPr>
          <w:rFonts w:ascii="Arial" w:hAnsi="Arial" w:cs="Arial"/>
          <w:sz w:val="22"/>
          <w:szCs w:val="22"/>
        </w:rPr>
        <w:t>k oddaji ponudbe.</w:t>
      </w:r>
      <w:r w:rsidRPr="00C36BA8">
        <w:rPr>
          <w:rFonts w:ascii="Arial" w:hAnsi="Arial" w:cs="Arial"/>
          <w:sz w:val="22"/>
          <w:szCs w:val="22"/>
        </w:rPr>
        <w:t xml:space="preserve"> Za oddano ponudbo se šteje ponudba, ki je v informacijskem sistemu e-JN označena s statusom »ODDANO«.</w:t>
      </w:r>
    </w:p>
    <w:p w14:paraId="2244F919" w14:textId="77777777" w:rsidR="003E7A1D" w:rsidRPr="00C36BA8" w:rsidRDefault="003E7A1D" w:rsidP="00B63B1D">
      <w:pPr>
        <w:pStyle w:val="Naslov3"/>
        <w:numPr>
          <w:ilvl w:val="1"/>
          <w:numId w:val="8"/>
        </w:numPr>
        <w:rPr>
          <w:i/>
          <w:color w:val="auto"/>
          <w:sz w:val="22"/>
          <w:szCs w:val="22"/>
          <w:u w:val="single"/>
        </w:rPr>
      </w:pPr>
      <w:bookmarkStart w:id="274" w:name="_Toc183517997"/>
      <w:r w:rsidRPr="00C36BA8">
        <w:rPr>
          <w:i/>
          <w:color w:val="auto"/>
          <w:sz w:val="22"/>
          <w:szCs w:val="22"/>
          <w:u w:val="single"/>
        </w:rPr>
        <w:t>Umik, zamenjava ali sprememba ponudbe</w:t>
      </w:r>
      <w:bookmarkEnd w:id="274"/>
    </w:p>
    <w:p w14:paraId="4B15072D" w14:textId="77777777" w:rsidR="00340702" w:rsidRPr="00F17EA4" w:rsidRDefault="00340702" w:rsidP="00F17EA4">
      <w:pPr>
        <w:jc w:val="both"/>
        <w:rPr>
          <w:rFonts w:ascii="Arial" w:hAnsi="Arial" w:cs="Arial"/>
          <w:sz w:val="22"/>
          <w:szCs w:val="22"/>
        </w:rPr>
      </w:pPr>
      <w:r w:rsidRPr="00C36BA8">
        <w:rPr>
          <w:rFonts w:ascii="Arial" w:hAnsi="Arial" w:cs="Arial"/>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Pr="00F17EA4">
        <w:rPr>
          <w:rFonts w:ascii="Arial" w:hAnsi="Arial" w:cs="Arial"/>
          <w:sz w:val="22"/>
          <w:szCs w:val="22"/>
        </w:rPr>
        <w:t xml:space="preserve"> </w:t>
      </w:r>
    </w:p>
    <w:p w14:paraId="00C1340D" w14:textId="77777777" w:rsidR="00340702" w:rsidRPr="00F17EA4" w:rsidRDefault="00340702" w:rsidP="00F17EA4">
      <w:pPr>
        <w:jc w:val="both"/>
        <w:rPr>
          <w:rFonts w:ascii="Arial" w:hAnsi="Arial" w:cs="Arial"/>
          <w:sz w:val="22"/>
          <w:szCs w:val="22"/>
        </w:rPr>
      </w:pPr>
    </w:p>
    <w:p w14:paraId="0EF67D04" w14:textId="77777777" w:rsidR="00340702" w:rsidRPr="00F17EA4" w:rsidRDefault="00340702" w:rsidP="00F17EA4">
      <w:pPr>
        <w:jc w:val="both"/>
        <w:rPr>
          <w:rFonts w:ascii="Arial" w:hAnsi="Arial" w:cs="Arial"/>
          <w:sz w:val="22"/>
          <w:szCs w:val="22"/>
        </w:rPr>
      </w:pPr>
      <w:r w:rsidRPr="00F17EA4">
        <w:rPr>
          <w:rFonts w:ascii="Arial" w:hAnsi="Arial" w:cs="Arial"/>
          <w:sz w:val="22"/>
          <w:szCs w:val="22"/>
        </w:rPr>
        <w:t>Po preteku roka za predložitev ponudb ponudbe ne bo več mogoče oddati.</w:t>
      </w:r>
    </w:p>
    <w:p w14:paraId="2126AEF7" w14:textId="77777777" w:rsidR="003E7A1D" w:rsidRPr="006A14A4" w:rsidRDefault="003E7A1D" w:rsidP="00B63B1D">
      <w:pPr>
        <w:pStyle w:val="Naslov3"/>
        <w:numPr>
          <w:ilvl w:val="1"/>
          <w:numId w:val="8"/>
        </w:numPr>
        <w:rPr>
          <w:i/>
          <w:color w:val="auto"/>
          <w:sz w:val="22"/>
          <w:szCs w:val="22"/>
          <w:u w:val="single"/>
        </w:rPr>
      </w:pPr>
      <w:bookmarkStart w:id="275" w:name="_Toc183517998"/>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275"/>
    </w:p>
    <w:p w14:paraId="38A4DC62" w14:textId="77777777" w:rsidR="00B018D2" w:rsidRDefault="001046F3" w:rsidP="00B018D2">
      <w:pPr>
        <w:autoSpaceDE w:val="0"/>
        <w:autoSpaceDN w:val="0"/>
        <w:adjustRightInd w:val="0"/>
        <w:jc w:val="both"/>
        <w:rPr>
          <w:rFonts w:ascii="Arial" w:hAnsi="Arial" w:cs="Arial"/>
          <w:sz w:val="22"/>
          <w:szCs w:val="22"/>
        </w:rPr>
      </w:pPr>
      <w:r>
        <w:rPr>
          <w:rFonts w:ascii="Arial" w:hAnsi="Arial" w:cs="Arial"/>
          <w:sz w:val="22"/>
          <w:szCs w:val="22"/>
        </w:rPr>
        <w:t xml:space="preserve">Naročnik </w:t>
      </w:r>
      <w:r w:rsidR="00B018D2">
        <w:rPr>
          <w:rFonts w:ascii="Arial" w:hAnsi="Arial" w:cs="Arial"/>
          <w:sz w:val="22"/>
          <w:szCs w:val="22"/>
        </w:rPr>
        <w:t>bo v primeru dopolnjevanja in pojasnjevanja ponudb ravnal v skladu z določili 89. člena ZJN-3.</w:t>
      </w:r>
    </w:p>
    <w:p w14:paraId="27A7707F" w14:textId="77777777" w:rsidR="00B018D2" w:rsidRDefault="00B018D2" w:rsidP="00B018D2">
      <w:pPr>
        <w:autoSpaceDE w:val="0"/>
        <w:autoSpaceDN w:val="0"/>
        <w:adjustRightInd w:val="0"/>
        <w:jc w:val="both"/>
        <w:rPr>
          <w:rFonts w:ascii="Arial" w:hAnsi="Arial" w:cs="Arial"/>
          <w:sz w:val="22"/>
          <w:szCs w:val="22"/>
        </w:rPr>
      </w:pPr>
    </w:p>
    <w:p w14:paraId="5D938A42" w14:textId="77777777" w:rsidR="00B018D2" w:rsidRDefault="00B018D2" w:rsidP="00B018D2">
      <w:pPr>
        <w:autoSpaceDE w:val="0"/>
        <w:autoSpaceDN w:val="0"/>
        <w:adjustRightInd w:val="0"/>
        <w:jc w:val="both"/>
        <w:rPr>
          <w:rFonts w:ascii="Arial" w:hAnsi="Arial" w:cs="Arial"/>
          <w:bCs/>
          <w:sz w:val="22"/>
          <w:szCs w:val="22"/>
        </w:rPr>
      </w:pPr>
      <w:r w:rsidRPr="0077674F">
        <w:rPr>
          <w:rFonts w:ascii="Arial" w:hAnsi="Arial" w:cs="Arial"/>
          <w:bCs/>
          <w:sz w:val="22"/>
          <w:szCs w:val="22"/>
        </w:rPr>
        <w:t xml:space="preserve">V kolikor bo naročnik ocenil, da so informacije oz. dokumentacija, ki jo bo predložil ponudnik, nepopolne ali napačne oz. če bodo posamezni dokumenti manjkali, </w:t>
      </w:r>
      <w:r w:rsidRPr="0008130F">
        <w:rPr>
          <w:rFonts w:ascii="Arial" w:hAnsi="Arial" w:cs="Arial"/>
          <w:b/>
          <w:bCs/>
          <w:sz w:val="22"/>
          <w:szCs w:val="22"/>
        </w:rPr>
        <w:t>lahko</w:t>
      </w:r>
      <w:r>
        <w:rPr>
          <w:rFonts w:ascii="Arial" w:hAnsi="Arial" w:cs="Arial"/>
          <w:bCs/>
          <w:sz w:val="22"/>
          <w:szCs w:val="22"/>
        </w:rPr>
        <w:t xml:space="preserve"> od ponudnika </w:t>
      </w:r>
      <w:r w:rsidRPr="00F56E68">
        <w:rPr>
          <w:rFonts w:ascii="Arial" w:hAnsi="Arial" w:cs="Arial"/>
          <w:bCs/>
          <w:sz w:val="22"/>
          <w:szCs w:val="22"/>
        </w:rPr>
        <w:t>zahteva ustrezno dopolnitev oz. pojasnilo ponudbe. V slednjem primeru, bo naročnik</w:t>
      </w:r>
      <w:r>
        <w:rPr>
          <w:rFonts w:ascii="Arial" w:hAnsi="Arial" w:cs="Arial"/>
          <w:b/>
          <w:bCs/>
          <w:sz w:val="22"/>
          <w:szCs w:val="22"/>
        </w:rPr>
        <w:t xml:space="preserve"> </w:t>
      </w:r>
      <w:r w:rsidRPr="00E54CD8">
        <w:rPr>
          <w:rFonts w:ascii="Arial" w:hAnsi="Arial" w:cs="Arial"/>
          <w:sz w:val="22"/>
          <w:szCs w:val="22"/>
        </w:rPr>
        <w:t>ponudnika pozval, da predloži manjkajoče dokumente ali jih dopolni, popravi ali pojasni</w:t>
      </w:r>
      <w:r>
        <w:rPr>
          <w:rFonts w:ascii="Arial" w:hAnsi="Arial" w:cs="Arial"/>
          <w:bCs/>
          <w:sz w:val="22"/>
          <w:szCs w:val="22"/>
        </w:rPr>
        <w:t xml:space="preserve"> ustrezne informacije oz. dokumentacijo</w:t>
      </w:r>
      <w:r w:rsidRPr="004709CE">
        <w:rPr>
          <w:rFonts w:ascii="Arial" w:hAnsi="Arial" w:cs="Arial"/>
          <w:bCs/>
          <w:sz w:val="22"/>
          <w:szCs w:val="22"/>
        </w:rPr>
        <w:t xml:space="preserve">. </w:t>
      </w:r>
    </w:p>
    <w:p w14:paraId="002BE2D1" w14:textId="77777777" w:rsidR="00B018D2" w:rsidRDefault="00B018D2" w:rsidP="00B018D2">
      <w:pPr>
        <w:autoSpaceDE w:val="0"/>
        <w:autoSpaceDN w:val="0"/>
        <w:adjustRightInd w:val="0"/>
        <w:jc w:val="both"/>
        <w:rPr>
          <w:rFonts w:ascii="Arial" w:hAnsi="Arial" w:cs="Arial"/>
          <w:bCs/>
          <w:sz w:val="22"/>
          <w:szCs w:val="22"/>
        </w:rPr>
      </w:pPr>
    </w:p>
    <w:p w14:paraId="2EA9216D" w14:textId="77777777" w:rsidR="00B018D2" w:rsidRPr="004C77BF" w:rsidRDefault="00B018D2" w:rsidP="00B018D2">
      <w:pPr>
        <w:autoSpaceDE w:val="0"/>
        <w:autoSpaceDN w:val="0"/>
        <w:adjustRightInd w:val="0"/>
        <w:jc w:val="both"/>
        <w:rPr>
          <w:rFonts w:ascii="Arial" w:hAnsi="Arial" w:cs="Arial"/>
          <w:bCs/>
          <w:sz w:val="22"/>
          <w:szCs w:val="22"/>
        </w:rPr>
      </w:pPr>
      <w:r w:rsidRPr="005575BF">
        <w:rPr>
          <w:rFonts w:ascii="Arial" w:hAnsi="Arial" w:cs="Arial"/>
          <w:sz w:val="22"/>
          <w:szCs w:val="22"/>
        </w:rPr>
        <w:t xml:space="preserve">V kolikor se ponudnik v zadanem roku ne odzove na naročnikov poziv, se ponudba </w:t>
      </w:r>
      <w:r w:rsidRPr="005575BF">
        <w:rPr>
          <w:rFonts w:ascii="Arial" w:hAnsi="Arial" w:cs="Arial"/>
          <w:b/>
          <w:i/>
          <w:sz w:val="22"/>
          <w:szCs w:val="22"/>
        </w:rPr>
        <w:t xml:space="preserve">izloči </w:t>
      </w:r>
      <w:r w:rsidRPr="005575BF">
        <w:rPr>
          <w:rFonts w:ascii="Arial" w:hAnsi="Arial" w:cs="Arial"/>
          <w:sz w:val="22"/>
          <w:szCs w:val="22"/>
        </w:rPr>
        <w:t xml:space="preserve">kot nedopustna.  </w:t>
      </w:r>
    </w:p>
    <w:p w14:paraId="2974209A" w14:textId="77777777" w:rsidR="00B018D2" w:rsidRDefault="00B018D2" w:rsidP="00B018D2">
      <w:pPr>
        <w:autoSpaceDE w:val="0"/>
        <w:autoSpaceDN w:val="0"/>
        <w:adjustRightInd w:val="0"/>
        <w:jc w:val="both"/>
        <w:rPr>
          <w:rFonts w:ascii="Arial" w:hAnsi="Arial" w:cs="Arial"/>
          <w:sz w:val="22"/>
          <w:szCs w:val="22"/>
        </w:rPr>
      </w:pPr>
    </w:p>
    <w:p w14:paraId="6713792D" w14:textId="77777777" w:rsidR="00B018D2" w:rsidRDefault="00B018D2" w:rsidP="00B018D2">
      <w:pPr>
        <w:autoSpaceDE w:val="0"/>
        <w:autoSpaceDN w:val="0"/>
        <w:adjustRightInd w:val="0"/>
        <w:jc w:val="both"/>
        <w:rPr>
          <w:rFonts w:ascii="Arial" w:hAnsi="Arial" w:cs="Arial"/>
          <w:sz w:val="22"/>
          <w:szCs w:val="22"/>
        </w:rPr>
      </w:pPr>
      <w:r>
        <w:rPr>
          <w:rFonts w:ascii="Arial" w:hAnsi="Arial" w:cs="Arial"/>
          <w:sz w:val="22"/>
          <w:szCs w:val="22"/>
        </w:rPr>
        <w:t>Navedeno v tej točki velja tudi za pozive naročnika ponudniku v zvezi z dostavo dokazil o izpolnjevanju pogojev za predmetno javno naročilo.</w:t>
      </w:r>
    </w:p>
    <w:p w14:paraId="711CAD41" w14:textId="77777777" w:rsidR="00B018D2" w:rsidRDefault="00B018D2" w:rsidP="00B018D2">
      <w:pPr>
        <w:autoSpaceDE w:val="0"/>
        <w:autoSpaceDN w:val="0"/>
        <w:adjustRightInd w:val="0"/>
        <w:jc w:val="both"/>
        <w:rPr>
          <w:rFonts w:ascii="Arial" w:hAnsi="Arial" w:cs="Arial"/>
          <w:sz w:val="22"/>
          <w:szCs w:val="22"/>
        </w:rPr>
      </w:pPr>
    </w:p>
    <w:p w14:paraId="742F84C1" w14:textId="77777777" w:rsidR="00B018D2" w:rsidRDefault="00B018D2" w:rsidP="00B018D2">
      <w:pPr>
        <w:autoSpaceDE w:val="0"/>
        <w:autoSpaceDN w:val="0"/>
        <w:adjustRightInd w:val="0"/>
        <w:jc w:val="both"/>
        <w:rPr>
          <w:rFonts w:ascii="Arial" w:hAnsi="Arial" w:cs="Arial"/>
          <w:bCs/>
          <w:sz w:val="22"/>
          <w:szCs w:val="22"/>
        </w:rPr>
      </w:pPr>
      <w:r w:rsidRPr="004709CE">
        <w:rPr>
          <w:rFonts w:ascii="Arial" w:hAnsi="Arial" w:cs="Arial"/>
          <w:bCs/>
          <w:sz w:val="22"/>
          <w:szCs w:val="22"/>
        </w:rPr>
        <w:lastRenderedPageBreak/>
        <w:t>Naročnik bo za komunikacijo s ponudnikom uporabi orodje sistema eJN.</w:t>
      </w:r>
      <w:r>
        <w:rPr>
          <w:rFonts w:ascii="Arial" w:hAnsi="Arial" w:cs="Arial"/>
          <w:bCs/>
          <w:sz w:val="22"/>
          <w:szCs w:val="22"/>
        </w:rPr>
        <w:t xml:space="preserve"> Izjemoma lahko naročnik omogoči oddajo dopolnitev, pojasnil po e-pošti.</w:t>
      </w:r>
    </w:p>
    <w:p w14:paraId="5E04E0EA" w14:textId="77777777" w:rsidR="00B018D2" w:rsidRDefault="00B018D2" w:rsidP="00B018D2">
      <w:pPr>
        <w:autoSpaceDE w:val="0"/>
        <w:autoSpaceDN w:val="0"/>
        <w:adjustRightInd w:val="0"/>
        <w:jc w:val="both"/>
        <w:rPr>
          <w:rFonts w:ascii="Arial" w:hAnsi="Arial" w:cs="Arial"/>
          <w:bCs/>
          <w:sz w:val="22"/>
          <w:szCs w:val="22"/>
        </w:rPr>
      </w:pPr>
    </w:p>
    <w:p w14:paraId="4A4E89DD" w14:textId="1F855493" w:rsidR="00FB7C1B" w:rsidRPr="00614F0B" w:rsidRDefault="00B018D2" w:rsidP="00B018D2">
      <w:pPr>
        <w:autoSpaceDE w:val="0"/>
        <w:autoSpaceDN w:val="0"/>
        <w:adjustRightInd w:val="0"/>
        <w:jc w:val="both"/>
        <w:rPr>
          <w:rFonts w:ascii="Arial" w:hAnsi="Arial" w:cs="Arial"/>
          <w:sz w:val="22"/>
          <w:szCs w:val="22"/>
        </w:rPr>
      </w:pPr>
      <w:r w:rsidRPr="00614F0B">
        <w:rPr>
          <w:rFonts w:ascii="Arial" w:hAnsi="Arial" w:cs="Arial"/>
          <w:sz w:val="22"/>
          <w:szCs w:val="22"/>
        </w:rPr>
        <w:t xml:space="preserve">Ne glede na določila točke </w:t>
      </w:r>
      <w:r w:rsidRPr="00F46FF5">
        <w:rPr>
          <w:rFonts w:ascii="Arial" w:hAnsi="Arial" w:cs="Arial"/>
          <w:sz w:val="22"/>
          <w:szCs w:val="22"/>
        </w:rPr>
        <w:t>B.I</w:t>
      </w:r>
      <w:r>
        <w:rPr>
          <w:rFonts w:ascii="Arial" w:hAnsi="Arial" w:cs="Arial"/>
          <w:sz w:val="22"/>
          <w:szCs w:val="22"/>
        </w:rPr>
        <w:t>V</w:t>
      </w:r>
      <w:r w:rsidRPr="00F46FF5">
        <w:rPr>
          <w:rFonts w:ascii="Arial" w:hAnsi="Arial" w:cs="Arial"/>
          <w:sz w:val="22"/>
          <w:szCs w:val="22"/>
        </w:rPr>
        <w:t>.2.</w:t>
      </w:r>
      <w:r>
        <w:rPr>
          <w:rFonts w:ascii="Arial" w:hAnsi="Arial" w:cs="Arial"/>
          <w:sz w:val="22"/>
          <w:szCs w:val="22"/>
        </w:rPr>
        <w:t>3.</w:t>
      </w:r>
      <w:r w:rsidRPr="00F46FF5">
        <w:rPr>
          <w:rFonts w:ascii="Arial" w:hAnsi="Arial" w:cs="Arial"/>
          <w:sz w:val="22"/>
          <w:szCs w:val="22"/>
        </w:rPr>
        <w:t xml:space="preserve"> lahko</w:t>
      </w:r>
      <w:r w:rsidRPr="00614F0B">
        <w:rPr>
          <w:rFonts w:ascii="Arial" w:hAnsi="Arial" w:cs="Arial"/>
          <w:sz w:val="22"/>
          <w:szCs w:val="22"/>
        </w:rPr>
        <w:t xml:space="preserve"> ponudnik ob pozivu k dopolnitvi</w:t>
      </w:r>
      <w:r>
        <w:rPr>
          <w:rFonts w:ascii="Arial" w:hAnsi="Arial" w:cs="Arial"/>
          <w:sz w:val="22"/>
          <w:szCs w:val="22"/>
        </w:rPr>
        <w:t>, pojasnitvi</w:t>
      </w:r>
      <w:r w:rsidRPr="00614F0B">
        <w:rPr>
          <w:rFonts w:ascii="Arial" w:hAnsi="Arial" w:cs="Arial"/>
          <w:sz w:val="22"/>
          <w:szCs w:val="22"/>
        </w:rPr>
        <w:t xml:space="preserve"> ponudbe odda zahtevane dokumente v sken obliki. </w:t>
      </w:r>
    </w:p>
    <w:p w14:paraId="420BAFCA" w14:textId="77777777" w:rsidR="00246376" w:rsidRDefault="00246376" w:rsidP="00B63B1D">
      <w:pPr>
        <w:pStyle w:val="Naslov3"/>
        <w:numPr>
          <w:ilvl w:val="1"/>
          <w:numId w:val="8"/>
        </w:numPr>
        <w:rPr>
          <w:i/>
          <w:color w:val="auto"/>
          <w:sz w:val="22"/>
          <w:szCs w:val="22"/>
          <w:u w:val="single"/>
        </w:rPr>
      </w:pPr>
      <w:bookmarkStart w:id="276" w:name="_Toc183517999"/>
      <w:r>
        <w:rPr>
          <w:i/>
          <w:color w:val="auto"/>
          <w:sz w:val="22"/>
          <w:szCs w:val="22"/>
          <w:u w:val="single"/>
        </w:rPr>
        <w:t>Računske napake</w:t>
      </w:r>
      <w:bookmarkEnd w:id="276"/>
    </w:p>
    <w:p w14:paraId="55639D51" w14:textId="77777777" w:rsidR="00246376" w:rsidRDefault="00246376" w:rsidP="00246376">
      <w:pPr>
        <w:autoSpaceDE w:val="0"/>
        <w:autoSpaceDN w:val="0"/>
        <w:adjustRightInd w:val="0"/>
        <w:jc w:val="both"/>
        <w:rPr>
          <w:rFonts w:ascii="Arial" w:hAnsi="Arial" w:cs="Arial"/>
          <w:sz w:val="22"/>
          <w:szCs w:val="22"/>
        </w:rPr>
      </w:pPr>
      <w:r w:rsidRPr="00246376">
        <w:rPr>
          <w:rFonts w:ascii="Arial" w:hAnsi="Arial" w:cs="Arial"/>
          <w:sz w:val="22"/>
          <w:szCs w:val="22"/>
        </w:rPr>
        <w:t xml:space="preserve">Očitne računske napake, ki jih odkrije naročnik pri pregledu in ocenjevanju ponudb, sme popraviti izključno naročnik ob pisnem soglasju ponudnika v skladu z določili </w:t>
      </w:r>
      <w:r>
        <w:rPr>
          <w:rFonts w:ascii="Arial" w:hAnsi="Arial" w:cs="Arial"/>
          <w:sz w:val="22"/>
          <w:szCs w:val="22"/>
        </w:rPr>
        <w:t>89. člena ZJN-3.</w:t>
      </w:r>
    </w:p>
    <w:p w14:paraId="69970A75" w14:textId="77777777" w:rsidR="0030436E" w:rsidRDefault="0030436E" w:rsidP="00246376">
      <w:pPr>
        <w:autoSpaceDE w:val="0"/>
        <w:autoSpaceDN w:val="0"/>
        <w:adjustRightInd w:val="0"/>
        <w:jc w:val="both"/>
        <w:rPr>
          <w:rFonts w:ascii="Arial" w:hAnsi="Arial" w:cs="Arial"/>
          <w:sz w:val="22"/>
          <w:szCs w:val="22"/>
        </w:rPr>
      </w:pPr>
    </w:p>
    <w:p w14:paraId="62792922" w14:textId="77777777" w:rsidR="0030436E" w:rsidRDefault="0030436E" w:rsidP="0030436E">
      <w:pPr>
        <w:autoSpaceDE w:val="0"/>
        <w:autoSpaceDN w:val="0"/>
        <w:adjustRightInd w:val="0"/>
        <w:jc w:val="both"/>
        <w:rPr>
          <w:rFonts w:ascii="Arial" w:hAnsi="Arial" w:cs="Arial"/>
          <w:sz w:val="22"/>
          <w:szCs w:val="22"/>
        </w:rPr>
      </w:pPr>
      <w:r>
        <w:rPr>
          <w:rFonts w:ascii="Arial" w:hAnsi="Arial" w:cs="Arial"/>
          <w:sz w:val="22"/>
          <w:szCs w:val="22"/>
        </w:rPr>
        <w:t>Odprava računskih napak je možna izključno do izdaje odločitve o izboru.</w:t>
      </w:r>
    </w:p>
    <w:p w14:paraId="252C8C09" w14:textId="2B0AA058" w:rsidR="00A9760A" w:rsidRPr="00A9760A" w:rsidRDefault="00A9760A" w:rsidP="00B63B1D">
      <w:pPr>
        <w:pStyle w:val="Naslov3"/>
        <w:numPr>
          <w:ilvl w:val="1"/>
          <w:numId w:val="8"/>
        </w:numPr>
        <w:rPr>
          <w:i/>
          <w:color w:val="auto"/>
          <w:sz w:val="22"/>
          <w:szCs w:val="22"/>
          <w:u w:val="single"/>
        </w:rPr>
      </w:pPr>
      <w:bookmarkStart w:id="277" w:name="_Toc183518000"/>
      <w:r w:rsidRPr="00A9760A">
        <w:rPr>
          <w:i/>
          <w:color w:val="auto"/>
          <w:sz w:val="22"/>
          <w:szCs w:val="22"/>
          <w:u w:val="single"/>
        </w:rPr>
        <w:t>Popravni mehanizem</w:t>
      </w:r>
      <w:bookmarkEnd w:id="277"/>
    </w:p>
    <w:p w14:paraId="540460A8" w14:textId="5EADEFB1" w:rsidR="00A9760A" w:rsidRPr="00A9760A" w:rsidRDefault="00A9760A" w:rsidP="00A9760A">
      <w:pPr>
        <w:autoSpaceDE w:val="0"/>
        <w:autoSpaceDN w:val="0"/>
        <w:adjustRightInd w:val="0"/>
        <w:jc w:val="both"/>
        <w:rPr>
          <w:rFonts w:ascii="Arial" w:hAnsi="Arial" w:cs="Arial"/>
          <w:sz w:val="22"/>
          <w:szCs w:val="22"/>
        </w:rPr>
      </w:pPr>
      <w:r w:rsidRPr="00A9760A">
        <w:rPr>
          <w:rFonts w:ascii="Arial" w:hAnsi="Arial" w:cs="Arial"/>
          <w:sz w:val="22"/>
          <w:szCs w:val="22"/>
        </w:rPr>
        <w:t xml:space="preserve">Naročnik bo </w:t>
      </w:r>
      <w:r w:rsidR="000437DB">
        <w:rPr>
          <w:rFonts w:ascii="Arial" w:hAnsi="Arial" w:cs="Arial"/>
          <w:sz w:val="22"/>
          <w:szCs w:val="22"/>
        </w:rPr>
        <w:t>uveljavljanje popravnega mehanizma upošteval v skladu z določili devetega odstavka 75. člena ZJN-3.</w:t>
      </w:r>
    </w:p>
    <w:p w14:paraId="5D2BD624" w14:textId="77777777" w:rsidR="002C4576" w:rsidRDefault="002C4576" w:rsidP="003E7A1D">
      <w:pPr>
        <w:autoSpaceDE w:val="0"/>
        <w:autoSpaceDN w:val="0"/>
        <w:adjustRightInd w:val="0"/>
        <w:jc w:val="both"/>
        <w:rPr>
          <w:rFonts w:ascii="Arial" w:hAnsi="Arial" w:cs="Arial"/>
          <w:sz w:val="22"/>
          <w:szCs w:val="22"/>
        </w:rPr>
      </w:pPr>
    </w:p>
    <w:p w14:paraId="75C30648" w14:textId="77777777" w:rsidR="00FE1D22" w:rsidRDefault="001651DF" w:rsidP="006521A5">
      <w:pPr>
        <w:pStyle w:val="Naslov2"/>
        <w:numPr>
          <w:ilvl w:val="1"/>
          <w:numId w:val="5"/>
        </w:numPr>
        <w:shd w:val="clear" w:color="auto" w:fill="CAE9C0" w:themeFill="accent5" w:themeFillTint="66"/>
        <w:rPr>
          <w:color w:val="auto"/>
        </w:rPr>
      </w:pPr>
      <w:bookmarkStart w:id="278" w:name="_Toc183518001"/>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278"/>
    </w:p>
    <w:p w14:paraId="55D4E4E0" w14:textId="77777777" w:rsidR="000E21FD" w:rsidRPr="000E21FD" w:rsidRDefault="000E21FD" w:rsidP="000E21FD"/>
    <w:p w14:paraId="635D54CB" w14:textId="77777777" w:rsidR="00F23AFD" w:rsidRDefault="001651DF" w:rsidP="00B63B1D">
      <w:pPr>
        <w:pStyle w:val="Naslov3"/>
        <w:numPr>
          <w:ilvl w:val="1"/>
          <w:numId w:val="18"/>
        </w:numPr>
        <w:rPr>
          <w:i/>
          <w:color w:val="auto"/>
          <w:sz w:val="22"/>
          <w:szCs w:val="22"/>
          <w:u w:val="single"/>
        </w:rPr>
      </w:pPr>
      <w:bookmarkStart w:id="279" w:name="_Toc183518002"/>
      <w:r>
        <w:rPr>
          <w:i/>
          <w:color w:val="auto"/>
          <w:sz w:val="22"/>
          <w:szCs w:val="22"/>
          <w:u w:val="single"/>
        </w:rPr>
        <w:t>Jezik ponudbe</w:t>
      </w:r>
      <w:bookmarkEnd w:id="279"/>
    </w:p>
    <w:p w14:paraId="0E8ACD69" w14:textId="77777777" w:rsidR="001651DF" w:rsidRDefault="001651DF" w:rsidP="001651DF">
      <w:pPr>
        <w:jc w:val="both"/>
        <w:rPr>
          <w:rFonts w:ascii="Arial" w:hAnsi="Arial" w:cs="Arial"/>
          <w:sz w:val="22"/>
          <w:szCs w:val="22"/>
        </w:rPr>
      </w:pPr>
      <w:r w:rsidRPr="001651DF">
        <w:rPr>
          <w:rFonts w:ascii="Arial" w:hAnsi="Arial" w:cs="Arial"/>
          <w:sz w:val="22"/>
          <w:szCs w:val="22"/>
        </w:rPr>
        <w:t>Ponudniki morajo ponudbo izdelati v slovenskem jeziku.</w:t>
      </w:r>
    </w:p>
    <w:p w14:paraId="7DF6EA91" w14:textId="77777777" w:rsidR="00B27AEE" w:rsidRDefault="00B27AEE" w:rsidP="001651DF">
      <w:pPr>
        <w:jc w:val="both"/>
        <w:rPr>
          <w:rFonts w:ascii="Arial" w:hAnsi="Arial" w:cs="Arial"/>
          <w:sz w:val="22"/>
          <w:szCs w:val="22"/>
        </w:rPr>
      </w:pPr>
    </w:p>
    <w:p w14:paraId="0491AA13" w14:textId="3AAC298A" w:rsidR="00CB140D" w:rsidRPr="00B25A15" w:rsidRDefault="00CB140D" w:rsidP="001651DF">
      <w:pPr>
        <w:jc w:val="both"/>
        <w:rPr>
          <w:rFonts w:ascii="Arial" w:hAnsi="Arial" w:cs="Arial"/>
          <w:sz w:val="22"/>
          <w:szCs w:val="22"/>
        </w:rPr>
      </w:pPr>
      <w:r>
        <w:rPr>
          <w:rFonts w:ascii="Arial" w:hAnsi="Arial" w:cs="Arial"/>
          <w:sz w:val="22"/>
          <w:szCs w:val="22"/>
        </w:rPr>
        <w:t xml:space="preserve">V slovenskem jeziku morajo biti predloženi vsi dokumenti z izjemo dokumentov, ki se </w:t>
      </w:r>
      <w:r w:rsidR="003D21C6">
        <w:rPr>
          <w:rFonts w:ascii="Arial" w:hAnsi="Arial" w:cs="Arial"/>
          <w:sz w:val="22"/>
          <w:szCs w:val="22"/>
        </w:rPr>
        <w:t>nanašajo na tehnične zahteve (npr. certifikati, prospekti, dokazila o preizkusih in podobno)</w:t>
      </w:r>
      <w:r w:rsidR="000D5FD1">
        <w:rPr>
          <w:rFonts w:ascii="Arial" w:hAnsi="Arial" w:cs="Arial"/>
          <w:sz w:val="22"/>
          <w:szCs w:val="22"/>
        </w:rPr>
        <w:t xml:space="preserve">, </w:t>
      </w:r>
      <w:r w:rsidR="000D5FD1" w:rsidRPr="00B25A15">
        <w:rPr>
          <w:rFonts w:ascii="Arial" w:hAnsi="Arial" w:cs="Arial"/>
          <w:sz w:val="22"/>
          <w:szCs w:val="22"/>
        </w:rPr>
        <w:t xml:space="preserve">ter referenčnih potrdil, ki </w:t>
      </w:r>
      <w:r w:rsidR="00173625" w:rsidRPr="00B25A15">
        <w:rPr>
          <w:rFonts w:ascii="Arial" w:hAnsi="Arial" w:cs="Arial"/>
          <w:sz w:val="22"/>
          <w:szCs w:val="22"/>
        </w:rPr>
        <w:t xml:space="preserve">niso oddana na </w:t>
      </w:r>
      <w:r w:rsidR="004852BC" w:rsidRPr="00B25A15">
        <w:rPr>
          <w:rFonts w:ascii="Arial" w:hAnsi="Arial" w:cs="Arial"/>
          <w:sz w:val="22"/>
          <w:szCs w:val="22"/>
        </w:rPr>
        <w:t>vzorcih iz</w:t>
      </w:r>
      <w:r w:rsidR="001A20D4" w:rsidRPr="00B25A15">
        <w:rPr>
          <w:rFonts w:ascii="Arial" w:hAnsi="Arial" w:cs="Arial"/>
          <w:sz w:val="22"/>
          <w:szCs w:val="22"/>
        </w:rPr>
        <w:t xml:space="preserve"> te</w:t>
      </w:r>
      <w:r w:rsidR="004852BC" w:rsidRPr="00B25A15">
        <w:rPr>
          <w:rFonts w:ascii="Arial" w:hAnsi="Arial" w:cs="Arial"/>
          <w:sz w:val="22"/>
          <w:szCs w:val="22"/>
        </w:rPr>
        <w:t xml:space="preserve"> razpisne dokumentacije.</w:t>
      </w:r>
    </w:p>
    <w:p w14:paraId="633655DE" w14:textId="77777777" w:rsidR="003D21C6" w:rsidRDefault="003D21C6" w:rsidP="001651DF">
      <w:pPr>
        <w:jc w:val="both"/>
        <w:rPr>
          <w:rFonts w:ascii="Arial" w:hAnsi="Arial" w:cs="Arial"/>
          <w:sz w:val="22"/>
          <w:szCs w:val="22"/>
        </w:rPr>
      </w:pPr>
    </w:p>
    <w:p w14:paraId="368923FA" w14:textId="77777777" w:rsidR="003D21C6" w:rsidRDefault="003D21C6" w:rsidP="001651DF">
      <w:pPr>
        <w:jc w:val="both"/>
        <w:rPr>
          <w:rFonts w:ascii="Arial" w:hAnsi="Arial" w:cs="Arial"/>
          <w:sz w:val="22"/>
          <w:szCs w:val="22"/>
        </w:rPr>
      </w:pPr>
      <w:r>
        <w:rPr>
          <w:rFonts w:ascii="Arial" w:hAnsi="Arial" w:cs="Arial"/>
          <w:sz w:val="22"/>
          <w:szCs w:val="22"/>
        </w:rPr>
        <w:t>Če bo naročnik ob pregledu in ocenjevanju ponudb ocenil, da je potrebno del ponudbe, ki ni predložena v slovenskem jeziku, prevesti v slovenski jezik, lahko od ponudnika zahteva, da to stori na lastne stroške ter mu za to določi ustrezen rok.</w:t>
      </w:r>
      <w:r w:rsidR="00636B37">
        <w:rPr>
          <w:rFonts w:ascii="Arial" w:hAnsi="Arial" w:cs="Arial"/>
          <w:sz w:val="22"/>
          <w:szCs w:val="22"/>
        </w:rPr>
        <w:t xml:space="preserve"> </w:t>
      </w:r>
      <w:r>
        <w:rPr>
          <w:rFonts w:ascii="Arial" w:hAnsi="Arial" w:cs="Arial"/>
          <w:sz w:val="22"/>
          <w:szCs w:val="22"/>
        </w:rPr>
        <w:t xml:space="preserve">Za tolmačenje vsebine ponudbe se upošteva besedilo ponudbe v slovenskem jeziku oz. uraden prevod ponudbe v slovenski jezik. </w:t>
      </w:r>
    </w:p>
    <w:p w14:paraId="4636111A" w14:textId="77777777" w:rsidR="003D21C6" w:rsidRDefault="003D21C6" w:rsidP="001651DF">
      <w:pPr>
        <w:jc w:val="both"/>
        <w:rPr>
          <w:rFonts w:ascii="Arial" w:hAnsi="Arial" w:cs="Arial"/>
          <w:sz w:val="22"/>
          <w:szCs w:val="22"/>
        </w:rPr>
      </w:pPr>
    </w:p>
    <w:p w14:paraId="233ADFC6" w14:textId="3024DF63" w:rsidR="006C6D41" w:rsidRDefault="006C6D41" w:rsidP="006C6D41">
      <w:pPr>
        <w:jc w:val="both"/>
        <w:rPr>
          <w:rFonts w:ascii="Arial" w:hAnsi="Arial" w:cs="Arial"/>
          <w:sz w:val="22"/>
          <w:szCs w:val="22"/>
        </w:rPr>
      </w:pPr>
      <w:r w:rsidRPr="003F07C7">
        <w:rPr>
          <w:rFonts w:ascii="Arial" w:hAnsi="Arial" w:cs="Arial"/>
          <w:sz w:val="22"/>
          <w:szCs w:val="22"/>
        </w:rPr>
        <w:t xml:space="preserve">Izbrani ponudniki, ki bodo garancije </w:t>
      </w:r>
      <w:r w:rsidR="003D21C6">
        <w:rPr>
          <w:rFonts w:ascii="Arial" w:hAnsi="Arial" w:cs="Arial"/>
          <w:sz w:val="22"/>
          <w:szCs w:val="22"/>
        </w:rPr>
        <w:t xml:space="preserve">za dobro izvedbo del ali odpravo napak v garancijski dobi (v primeru zavarovanja z garancijo banke ali zavarovalnice) </w:t>
      </w:r>
      <w:r w:rsidRPr="003F07C7">
        <w:rPr>
          <w:rFonts w:ascii="Arial" w:hAnsi="Arial" w:cs="Arial"/>
          <w:sz w:val="22"/>
          <w:szCs w:val="22"/>
        </w:rPr>
        <w:t xml:space="preserve">pridobili pri ustanovah iz </w:t>
      </w:r>
      <w:r w:rsidRPr="005575BF">
        <w:rPr>
          <w:rFonts w:ascii="Arial" w:hAnsi="Arial" w:cs="Arial"/>
          <w:sz w:val="22"/>
          <w:szCs w:val="22"/>
        </w:rPr>
        <w:t xml:space="preserve">tujine, morajo h garancijam priložiti </w:t>
      </w:r>
      <w:r w:rsidR="00F71F3A" w:rsidRPr="005575BF">
        <w:rPr>
          <w:rFonts w:ascii="Arial" w:hAnsi="Arial" w:cs="Arial"/>
          <w:b/>
          <w:bCs/>
          <w:i/>
          <w:iCs/>
          <w:sz w:val="22"/>
          <w:szCs w:val="22"/>
        </w:rPr>
        <w:t>sodno poverjen prevod dokumenta v slovenščino</w:t>
      </w:r>
      <w:r w:rsidRPr="005575BF">
        <w:rPr>
          <w:rFonts w:ascii="Arial" w:hAnsi="Arial" w:cs="Arial"/>
          <w:sz w:val="22"/>
          <w:szCs w:val="22"/>
        </w:rPr>
        <w:t>.</w:t>
      </w:r>
      <w:r w:rsidRPr="003F07C7">
        <w:rPr>
          <w:rFonts w:ascii="Arial" w:hAnsi="Arial" w:cs="Arial"/>
          <w:sz w:val="22"/>
          <w:szCs w:val="22"/>
        </w:rPr>
        <w:t xml:space="preserve"> </w:t>
      </w:r>
    </w:p>
    <w:p w14:paraId="24A773CA" w14:textId="7372FE43" w:rsidR="000E21FD" w:rsidRDefault="000E21FD" w:rsidP="00B63B1D">
      <w:pPr>
        <w:pStyle w:val="Naslov3"/>
        <w:numPr>
          <w:ilvl w:val="1"/>
          <w:numId w:val="18"/>
        </w:numPr>
        <w:rPr>
          <w:i/>
          <w:color w:val="auto"/>
          <w:sz w:val="22"/>
          <w:szCs w:val="22"/>
          <w:u w:val="single"/>
        </w:rPr>
      </w:pPr>
      <w:bookmarkStart w:id="280" w:name="_Toc183518003"/>
      <w:r>
        <w:rPr>
          <w:i/>
          <w:color w:val="auto"/>
          <w:sz w:val="22"/>
          <w:szCs w:val="22"/>
          <w:u w:val="single"/>
        </w:rPr>
        <w:t>Vsebina ponudbe</w:t>
      </w:r>
      <w:r w:rsidR="00BC25BB">
        <w:rPr>
          <w:i/>
          <w:color w:val="auto"/>
          <w:sz w:val="22"/>
          <w:szCs w:val="22"/>
          <w:u w:val="single"/>
        </w:rPr>
        <w:t xml:space="preserve"> in način oddaje posameznih delov ponudbe</w:t>
      </w:r>
      <w:bookmarkEnd w:id="280"/>
    </w:p>
    <w:p w14:paraId="2059CCB7" w14:textId="36A3B2E1" w:rsidR="00A3543C" w:rsidRPr="00A3543C" w:rsidRDefault="00A3543C" w:rsidP="00A3543C">
      <w:pPr>
        <w:jc w:val="both"/>
        <w:rPr>
          <w:rFonts w:ascii="Arial" w:hAnsi="Arial" w:cs="Arial"/>
          <w:sz w:val="22"/>
          <w:szCs w:val="22"/>
        </w:rPr>
      </w:pPr>
      <w:r w:rsidRPr="00273032">
        <w:rPr>
          <w:rFonts w:ascii="Arial" w:hAnsi="Arial" w:cs="Arial"/>
          <w:sz w:val="22"/>
          <w:szCs w:val="22"/>
        </w:rPr>
        <w:t xml:space="preserve">Ponudba mora vsebovati dokumente, ki so zahtevani v tej razpisni dokumentaciji </w:t>
      </w:r>
      <w:r w:rsidR="009A57B0" w:rsidRPr="00273032">
        <w:rPr>
          <w:rFonts w:ascii="Arial" w:hAnsi="Arial" w:cs="Arial"/>
          <w:b/>
          <w:sz w:val="22"/>
          <w:szCs w:val="22"/>
          <w:u w:val="double"/>
        </w:rPr>
        <w:t>- GLEJ POGLAVJI III. in IV</w:t>
      </w:r>
      <w:r w:rsidRPr="00273032">
        <w:rPr>
          <w:rFonts w:ascii="Arial" w:hAnsi="Arial" w:cs="Arial"/>
          <w:sz w:val="22"/>
          <w:szCs w:val="22"/>
        </w:rPr>
        <w:t>.</w:t>
      </w:r>
      <w:r w:rsidRPr="00A3543C">
        <w:rPr>
          <w:rFonts w:ascii="Arial" w:hAnsi="Arial" w:cs="Arial"/>
          <w:sz w:val="22"/>
          <w:szCs w:val="22"/>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B63B1D">
      <w:pPr>
        <w:pStyle w:val="Odstavekseznama"/>
        <w:numPr>
          <w:ilvl w:val="2"/>
          <w:numId w:val="18"/>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C36BA8" w:rsidRDefault="00577E0E" w:rsidP="00B63B1D">
      <w:pPr>
        <w:pStyle w:val="Odstavekseznama"/>
        <w:numPr>
          <w:ilvl w:val="0"/>
          <w:numId w:val="24"/>
        </w:numPr>
        <w:spacing w:after="0" w:line="240" w:lineRule="auto"/>
        <w:jc w:val="both"/>
        <w:rPr>
          <w:rFonts w:ascii="Arial" w:hAnsi="Arial" w:cs="Arial"/>
        </w:rPr>
      </w:pPr>
      <w:r w:rsidRPr="00096324">
        <w:rPr>
          <w:rFonts w:ascii="Arial" w:hAnsi="Arial" w:cs="Arial"/>
        </w:rPr>
        <w:t xml:space="preserve">Kratica "ESPD" se nanaša na enotni evropski dokument </w:t>
      </w:r>
      <w:r w:rsidR="00C82B51" w:rsidRPr="00096324">
        <w:rPr>
          <w:rFonts w:ascii="Arial" w:hAnsi="Arial" w:cs="Arial"/>
        </w:rPr>
        <w:t xml:space="preserve">v zvezi z oddajo javnega </w:t>
      </w:r>
      <w:r w:rsidR="00C82B51" w:rsidRPr="00C36BA8">
        <w:rPr>
          <w:rFonts w:ascii="Arial" w:hAnsi="Arial" w:cs="Arial"/>
        </w:rPr>
        <w:t>naročila v skladu z določili 79. člena ZJN-3.</w:t>
      </w:r>
    </w:p>
    <w:p w14:paraId="1FF31195" w14:textId="77777777" w:rsidR="00ED38AD" w:rsidRPr="00C36BA8" w:rsidRDefault="00ED38AD" w:rsidP="00B63B1D">
      <w:pPr>
        <w:pStyle w:val="Odstavekseznama"/>
        <w:numPr>
          <w:ilvl w:val="0"/>
          <w:numId w:val="24"/>
        </w:numPr>
        <w:spacing w:after="0" w:line="240" w:lineRule="auto"/>
        <w:jc w:val="both"/>
        <w:rPr>
          <w:rFonts w:ascii="Arial" w:hAnsi="Arial" w:cs="Arial"/>
        </w:rPr>
      </w:pPr>
      <w:r w:rsidRPr="00C36BA8">
        <w:rPr>
          <w:rFonts w:ascii="Arial" w:hAnsi="Arial" w:cs="Arial"/>
        </w:rPr>
        <w:t>Izraz »</w:t>
      </w:r>
      <w:r w:rsidR="00E831AD" w:rsidRPr="00C36BA8">
        <w:rPr>
          <w:rFonts w:ascii="Arial" w:hAnsi="Arial" w:cs="Arial"/>
        </w:rPr>
        <w:t xml:space="preserve">fizični </w:t>
      </w:r>
      <w:r w:rsidRPr="00C36BA8">
        <w:rPr>
          <w:rFonts w:ascii="Arial" w:hAnsi="Arial" w:cs="Arial"/>
        </w:rPr>
        <w:t>podpis« se nanaša na</w:t>
      </w:r>
      <w:r w:rsidR="000E3F4F" w:rsidRPr="00C36BA8">
        <w:rPr>
          <w:rFonts w:ascii="Arial" w:hAnsi="Arial" w:cs="Arial"/>
        </w:rPr>
        <w:t xml:space="preserve"> </w:t>
      </w:r>
      <w:r w:rsidR="00E831AD" w:rsidRPr="00C36BA8">
        <w:rPr>
          <w:rFonts w:ascii="Arial" w:hAnsi="Arial" w:cs="Arial"/>
        </w:rPr>
        <w:t>lastnoročni, klasični</w:t>
      </w:r>
      <w:r w:rsidRPr="00C36BA8">
        <w:rPr>
          <w:rFonts w:ascii="Arial" w:hAnsi="Arial" w:cs="Arial"/>
        </w:rPr>
        <w:t xml:space="preserve"> podpis dokumenta</w:t>
      </w:r>
      <w:r w:rsidR="00E831AD" w:rsidRPr="00C36BA8">
        <w:rPr>
          <w:rFonts w:ascii="Arial" w:hAnsi="Arial" w:cs="Arial"/>
        </w:rPr>
        <w:t xml:space="preserve"> s strani zakonitega zastopnika ponudnika</w:t>
      </w:r>
      <w:r w:rsidR="000D1A9F">
        <w:rPr>
          <w:rFonts w:ascii="Arial" w:hAnsi="Arial" w:cs="Arial"/>
        </w:rPr>
        <w:t xml:space="preserve"> oz. druge osebe, če je tako opred</w:t>
      </w:r>
      <w:r w:rsidR="00706CB1">
        <w:rPr>
          <w:rFonts w:ascii="Arial" w:hAnsi="Arial" w:cs="Arial"/>
        </w:rPr>
        <w:t>e</w:t>
      </w:r>
      <w:r w:rsidR="000D1A9F">
        <w:rPr>
          <w:rFonts w:ascii="Arial" w:hAnsi="Arial" w:cs="Arial"/>
        </w:rPr>
        <w:t>ljeno v tej razpisni dokumentaciji</w:t>
      </w:r>
      <w:r w:rsidR="00FB40D6">
        <w:rPr>
          <w:rFonts w:ascii="Arial" w:hAnsi="Arial" w:cs="Arial"/>
        </w:rPr>
        <w:t xml:space="preserve"> (npr. odgovorna oseba potrjevalca reference</w:t>
      </w:r>
      <w:r w:rsidR="001436EC">
        <w:rPr>
          <w:rFonts w:ascii="Arial" w:hAnsi="Arial" w:cs="Arial"/>
        </w:rPr>
        <w:t>, odgovorna oseba podizvajalca</w:t>
      </w:r>
      <w:r w:rsidR="00FB40D6">
        <w:rPr>
          <w:rFonts w:ascii="Arial" w:hAnsi="Arial" w:cs="Arial"/>
        </w:rPr>
        <w:t>)</w:t>
      </w:r>
      <w:r w:rsidR="00E831AD" w:rsidRPr="00C36BA8">
        <w:rPr>
          <w:rFonts w:ascii="Arial" w:hAnsi="Arial" w:cs="Arial"/>
        </w:rPr>
        <w:t>.</w:t>
      </w:r>
      <w:r w:rsidR="00385936" w:rsidRPr="00C36BA8">
        <w:rPr>
          <w:rFonts w:ascii="Arial" w:hAnsi="Arial" w:cs="Arial"/>
        </w:rPr>
        <w:t xml:space="preserve"> V praksi to po</w:t>
      </w:r>
      <w:r w:rsidR="00D65F81" w:rsidRPr="00C36BA8">
        <w:rPr>
          <w:rFonts w:ascii="Arial" w:hAnsi="Arial" w:cs="Arial"/>
        </w:rPr>
        <w:t>m</w:t>
      </w:r>
      <w:r w:rsidR="00385936" w:rsidRPr="00C36BA8">
        <w:rPr>
          <w:rFonts w:ascii="Arial" w:hAnsi="Arial" w:cs="Arial"/>
        </w:rPr>
        <w:t>e</w:t>
      </w:r>
      <w:r w:rsidR="00D65F81" w:rsidRPr="00C36BA8">
        <w:rPr>
          <w:rFonts w:ascii="Arial" w:hAnsi="Arial" w:cs="Arial"/>
        </w:rPr>
        <w:t>n</w:t>
      </w:r>
      <w:r w:rsidR="00385936" w:rsidRPr="00C36BA8">
        <w:rPr>
          <w:rFonts w:ascii="Arial" w:hAnsi="Arial" w:cs="Arial"/>
        </w:rPr>
        <w:t xml:space="preserve">i, da ponudnik </w:t>
      </w:r>
      <w:r w:rsidR="00D65F81" w:rsidRPr="00C36BA8">
        <w:rPr>
          <w:rFonts w:ascii="Arial" w:hAnsi="Arial" w:cs="Arial"/>
        </w:rPr>
        <w:t xml:space="preserve">posamezen dokument natisne, lastnoročno podpiše in po potrebi žigosa ter tako pripravljen obrazec pretvori </w:t>
      </w:r>
      <w:r w:rsidR="008936E0" w:rsidRPr="00C36BA8">
        <w:rPr>
          <w:rFonts w:ascii="Arial" w:hAnsi="Arial" w:cs="Arial"/>
        </w:rPr>
        <w:t xml:space="preserve">(s skeniranjem) </w:t>
      </w:r>
      <w:r w:rsidR="00D65F81" w:rsidRPr="00C36BA8">
        <w:rPr>
          <w:rFonts w:ascii="Arial" w:hAnsi="Arial" w:cs="Arial"/>
        </w:rPr>
        <w:t xml:space="preserve">v </w:t>
      </w:r>
      <w:r w:rsidR="00884B87" w:rsidRPr="00C36BA8">
        <w:rPr>
          <w:rFonts w:ascii="Arial" w:hAnsi="Arial" w:cs="Arial"/>
        </w:rPr>
        <w:t>*.</w:t>
      </w:r>
      <w:proofErr w:type="spellStart"/>
      <w:r w:rsidR="00D65F81" w:rsidRPr="00C36BA8">
        <w:rPr>
          <w:rFonts w:ascii="Arial" w:hAnsi="Arial" w:cs="Arial"/>
        </w:rPr>
        <w:t>pdf</w:t>
      </w:r>
      <w:proofErr w:type="spellEnd"/>
      <w:r w:rsidR="00D65F81" w:rsidRPr="00C36BA8">
        <w:rPr>
          <w:rFonts w:ascii="Arial" w:hAnsi="Arial" w:cs="Arial"/>
        </w:rPr>
        <w:t xml:space="preserve"> obliko.</w:t>
      </w:r>
    </w:p>
    <w:p w14:paraId="4AF6483C" w14:textId="49D581D4" w:rsidR="00ED38AD" w:rsidRPr="00C36BA8" w:rsidRDefault="00ED38AD" w:rsidP="00B63B1D">
      <w:pPr>
        <w:pStyle w:val="Odstavekseznama"/>
        <w:numPr>
          <w:ilvl w:val="0"/>
          <w:numId w:val="24"/>
        </w:numPr>
        <w:spacing w:after="0" w:line="240" w:lineRule="auto"/>
        <w:jc w:val="both"/>
        <w:rPr>
          <w:rFonts w:ascii="Arial" w:hAnsi="Arial" w:cs="Arial"/>
        </w:rPr>
      </w:pPr>
      <w:r w:rsidRPr="00C36BA8">
        <w:rPr>
          <w:rFonts w:ascii="Arial" w:hAnsi="Arial" w:cs="Arial"/>
        </w:rPr>
        <w:t xml:space="preserve">Izraz »elektronski podpis« pa se nanaša na </w:t>
      </w:r>
      <w:r w:rsidR="009F0CF2" w:rsidRPr="00C36BA8">
        <w:rPr>
          <w:rFonts w:ascii="Arial" w:hAnsi="Arial" w:cs="Arial"/>
        </w:rPr>
        <w:t>elektronski podpis</w:t>
      </w:r>
      <w:r w:rsidR="00CC4605" w:rsidRPr="00C36BA8">
        <w:rPr>
          <w:rFonts w:ascii="Arial" w:hAnsi="Arial" w:cs="Arial"/>
        </w:rPr>
        <w:t xml:space="preserve"> v skladu z določili</w:t>
      </w:r>
      <w:r w:rsidR="00102CCC" w:rsidRPr="00C36BA8">
        <w:rPr>
          <w:rFonts w:ascii="Arial" w:hAnsi="Arial" w:cs="Arial"/>
        </w:rPr>
        <w:t xml:space="preserve"> Zakona o elektronskem poslovanju in elektronskem podpisu (</w:t>
      </w:r>
      <w:r w:rsidR="007F3AFB" w:rsidRPr="00F13BA2">
        <w:rPr>
          <w:rFonts w:ascii="Arial" w:hAnsi="Arial" w:cs="Arial"/>
        </w:rPr>
        <w:t>Uradni list RS, št. 98/04 - uradno prečiščeno besedilo</w:t>
      </w:r>
      <w:r w:rsidR="00B64355" w:rsidRPr="00F13BA2">
        <w:rPr>
          <w:rFonts w:ascii="Arial" w:hAnsi="Arial" w:cs="Arial"/>
        </w:rPr>
        <w:t xml:space="preserve"> s spremembami </w:t>
      </w:r>
      <w:r w:rsidR="00102CCC" w:rsidRPr="00F13BA2">
        <w:rPr>
          <w:rFonts w:ascii="Arial" w:hAnsi="Arial" w:cs="Arial"/>
        </w:rPr>
        <w:t>- v nadaljevanju: ZEPEP).</w:t>
      </w:r>
    </w:p>
    <w:p w14:paraId="653E0E18" w14:textId="77777777" w:rsidR="00F23AFD" w:rsidRDefault="00F23AFD" w:rsidP="000E21FD">
      <w:pPr>
        <w:jc w:val="both"/>
        <w:rPr>
          <w:rFonts w:ascii="Arial" w:hAnsi="Arial" w:cs="Arial"/>
          <w:sz w:val="22"/>
          <w:szCs w:val="22"/>
        </w:rPr>
      </w:pPr>
    </w:p>
    <w:p w14:paraId="18AFA8EE" w14:textId="4A2E3541" w:rsidR="0022026C" w:rsidRDefault="0022026C" w:rsidP="000E21FD">
      <w:pPr>
        <w:jc w:val="both"/>
        <w:rPr>
          <w:rFonts w:ascii="Arial" w:hAnsi="Arial" w:cs="Arial"/>
          <w:sz w:val="22"/>
          <w:szCs w:val="22"/>
        </w:rPr>
      </w:pPr>
      <w:r w:rsidRPr="00C36BA8">
        <w:rPr>
          <w:rFonts w:ascii="Arial" w:hAnsi="Arial" w:cs="Arial"/>
          <w:sz w:val="22"/>
          <w:szCs w:val="22"/>
        </w:rPr>
        <w:lastRenderedPageBreak/>
        <w:t xml:space="preserve">Kjer je navedeno, da je potrebno dokument oddati v </w:t>
      </w:r>
      <w:r w:rsidR="00884B87" w:rsidRPr="00C36BA8">
        <w:rPr>
          <w:rFonts w:ascii="Arial" w:hAnsi="Arial" w:cs="Arial"/>
          <w:sz w:val="22"/>
          <w:szCs w:val="22"/>
        </w:rPr>
        <w:t>*.</w:t>
      </w:r>
      <w:proofErr w:type="spellStart"/>
      <w:r w:rsidRPr="00C36BA8">
        <w:rPr>
          <w:rFonts w:ascii="Arial" w:hAnsi="Arial" w:cs="Arial"/>
          <w:sz w:val="22"/>
          <w:szCs w:val="22"/>
        </w:rPr>
        <w:t>pdf</w:t>
      </w:r>
      <w:proofErr w:type="spellEnd"/>
      <w:r w:rsidRPr="00C36BA8">
        <w:rPr>
          <w:rFonts w:ascii="Arial" w:hAnsi="Arial" w:cs="Arial"/>
          <w:sz w:val="22"/>
          <w:szCs w:val="22"/>
        </w:rPr>
        <w:t xml:space="preserve"> obliki, naj ponudnik upošteva, da bo naročnik sprejel dokument tudi </w:t>
      </w:r>
      <w:r w:rsidR="00884B87" w:rsidRPr="00C36BA8">
        <w:rPr>
          <w:rFonts w:ascii="Arial" w:hAnsi="Arial" w:cs="Arial"/>
          <w:sz w:val="22"/>
          <w:szCs w:val="22"/>
        </w:rPr>
        <w:t>v drugem formatu, ki omogoča shranjevanje skeniranega dokumenta (npr. *.</w:t>
      </w:r>
      <w:proofErr w:type="spellStart"/>
      <w:r w:rsidR="00884B87" w:rsidRPr="00C36BA8">
        <w:rPr>
          <w:rFonts w:ascii="Arial" w:hAnsi="Arial" w:cs="Arial"/>
          <w:sz w:val="22"/>
          <w:szCs w:val="22"/>
        </w:rPr>
        <w:t>tif</w:t>
      </w:r>
      <w:proofErr w:type="spellEnd"/>
      <w:r w:rsidR="00884B87" w:rsidRPr="00C36BA8">
        <w:rPr>
          <w:rFonts w:ascii="Arial" w:hAnsi="Arial" w:cs="Arial"/>
          <w:sz w:val="22"/>
          <w:szCs w:val="22"/>
        </w:rPr>
        <w:t>, *.</w:t>
      </w:r>
      <w:proofErr w:type="spellStart"/>
      <w:r w:rsidR="00884B87" w:rsidRPr="00C36BA8">
        <w:rPr>
          <w:rFonts w:ascii="Arial" w:hAnsi="Arial" w:cs="Arial"/>
          <w:sz w:val="22"/>
          <w:szCs w:val="22"/>
        </w:rPr>
        <w:t>jpg</w:t>
      </w:r>
      <w:proofErr w:type="spellEnd"/>
      <w:r w:rsidR="00884B87" w:rsidRPr="00C36BA8">
        <w:rPr>
          <w:rFonts w:ascii="Arial" w:hAnsi="Arial" w:cs="Arial"/>
          <w:sz w:val="22"/>
          <w:szCs w:val="22"/>
        </w:rPr>
        <w:t>).</w:t>
      </w:r>
    </w:p>
    <w:p w14:paraId="3B7BABE9" w14:textId="77777777" w:rsidR="00BA1795" w:rsidRPr="000F6300" w:rsidRDefault="00BA1795" w:rsidP="00BA1795">
      <w:pPr>
        <w:tabs>
          <w:tab w:val="left" w:pos="851"/>
        </w:tabs>
        <w:jc w:val="both"/>
        <w:rPr>
          <w:rFonts w:ascii="Arial" w:hAnsi="Arial" w:cs="Arial"/>
          <w:color w:val="FF0000"/>
          <w:highlight w:val="yellow"/>
        </w:rPr>
      </w:pPr>
    </w:p>
    <w:p w14:paraId="131C8D6C" w14:textId="77777777" w:rsidR="00445FCC" w:rsidRPr="00273032" w:rsidRDefault="00445FCC" w:rsidP="00B63B1D">
      <w:pPr>
        <w:pStyle w:val="Odstavekseznama"/>
        <w:numPr>
          <w:ilvl w:val="2"/>
          <w:numId w:val="18"/>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777A38" w:rsidRDefault="009F7BB0" w:rsidP="00CB3B93">
      <w:pPr>
        <w:tabs>
          <w:tab w:val="num" w:pos="720"/>
          <w:tab w:val="left" w:pos="851"/>
        </w:tabs>
        <w:jc w:val="both"/>
        <w:rPr>
          <w:rFonts w:ascii="Arial" w:hAnsi="Arial" w:cs="Arial"/>
          <w:sz w:val="22"/>
          <w:szCs w:val="22"/>
        </w:rPr>
      </w:pPr>
      <w:r w:rsidRPr="00777A38">
        <w:rPr>
          <w:rFonts w:ascii="Arial" w:hAnsi="Arial" w:cs="Arial"/>
          <w:sz w:val="22"/>
          <w:szCs w:val="22"/>
        </w:rPr>
        <w:t>Ponudnik v sistemu e-JN ESPD obrazce naloži na naslednji način:</w:t>
      </w:r>
    </w:p>
    <w:p w14:paraId="09596867" w14:textId="3D0159B6" w:rsidR="009F7BB0" w:rsidRPr="00777A38" w:rsidRDefault="00820CF6" w:rsidP="00B63B1D">
      <w:pPr>
        <w:pStyle w:val="Odstavekseznama"/>
        <w:numPr>
          <w:ilvl w:val="0"/>
          <w:numId w:val="23"/>
        </w:numPr>
        <w:tabs>
          <w:tab w:val="num" w:pos="720"/>
          <w:tab w:val="left" w:pos="851"/>
        </w:tabs>
        <w:spacing w:after="0" w:line="240" w:lineRule="auto"/>
        <w:jc w:val="both"/>
        <w:rPr>
          <w:rFonts w:ascii="Arial" w:hAnsi="Arial" w:cs="Arial"/>
        </w:rPr>
      </w:pPr>
      <w:r w:rsidRPr="00777A38">
        <w:rPr>
          <w:rFonts w:ascii="Arial" w:hAnsi="Arial" w:cs="Arial"/>
          <w:u w:val="single"/>
        </w:rPr>
        <w:t>S</w:t>
      </w:r>
      <w:r w:rsidR="009F7BB0" w:rsidRPr="00777A38">
        <w:rPr>
          <w:rFonts w:ascii="Arial" w:hAnsi="Arial" w:cs="Arial"/>
          <w:u w:val="single"/>
        </w:rPr>
        <w:t>voj ESPD obrazec</w:t>
      </w:r>
      <w:r w:rsidR="009F7BB0" w:rsidRPr="00777A38">
        <w:rPr>
          <w:rFonts w:ascii="Arial" w:hAnsi="Arial" w:cs="Arial"/>
        </w:rPr>
        <w:t xml:space="preserve"> v </w:t>
      </w:r>
      <w:proofErr w:type="spellStart"/>
      <w:r w:rsidR="009F7BB0" w:rsidRPr="00777A38">
        <w:rPr>
          <w:rFonts w:ascii="Arial" w:hAnsi="Arial" w:cs="Arial"/>
        </w:rPr>
        <w:t>xml</w:t>
      </w:r>
      <w:proofErr w:type="spellEnd"/>
      <w:r w:rsidR="009F7BB0" w:rsidRPr="00777A38">
        <w:rPr>
          <w:rFonts w:ascii="Arial" w:hAnsi="Arial" w:cs="Arial"/>
        </w:rPr>
        <w:t xml:space="preserve">. obliki naloži v razdelek </w:t>
      </w:r>
      <w:r w:rsidR="00DE4D37" w:rsidRPr="00777A38">
        <w:rPr>
          <w:rFonts w:ascii="Arial" w:hAnsi="Arial" w:cs="Arial"/>
        </w:rPr>
        <w:t>»Dokumenti«, del »ESPD – ponudnik«</w:t>
      </w:r>
      <w:r w:rsidRPr="00777A38">
        <w:rPr>
          <w:rFonts w:ascii="Arial" w:hAnsi="Arial" w:cs="Arial"/>
        </w:rPr>
        <w:t>.</w:t>
      </w:r>
      <w:r w:rsidR="009F7BB0" w:rsidRPr="00777A38">
        <w:rPr>
          <w:rFonts w:ascii="Arial" w:hAnsi="Arial" w:cs="Arial"/>
        </w:rPr>
        <w:t xml:space="preserve"> </w:t>
      </w:r>
    </w:p>
    <w:p w14:paraId="4606E114" w14:textId="08CF435D" w:rsidR="009F7BB0" w:rsidRPr="00777A38" w:rsidRDefault="009F7BB0" w:rsidP="00B63B1D">
      <w:pPr>
        <w:pStyle w:val="Odstavekseznama"/>
        <w:numPr>
          <w:ilvl w:val="0"/>
          <w:numId w:val="23"/>
        </w:numPr>
        <w:tabs>
          <w:tab w:val="num" w:pos="720"/>
          <w:tab w:val="left" w:pos="851"/>
        </w:tabs>
        <w:spacing w:after="0" w:line="240" w:lineRule="auto"/>
        <w:jc w:val="both"/>
        <w:rPr>
          <w:rFonts w:ascii="Arial" w:hAnsi="Arial" w:cs="Arial"/>
        </w:rPr>
      </w:pPr>
      <w:r w:rsidRPr="00777A38">
        <w:rPr>
          <w:rFonts w:ascii="Arial" w:hAnsi="Arial" w:cs="Arial"/>
          <w:u w:val="single"/>
        </w:rPr>
        <w:t>ESPD ostalih sodelujočih v ponudbi</w:t>
      </w:r>
      <w:r w:rsidRPr="00777A38">
        <w:rPr>
          <w:rFonts w:ascii="Arial" w:hAnsi="Arial" w:cs="Arial"/>
        </w:rPr>
        <w:t xml:space="preserve"> (npr. podi</w:t>
      </w:r>
      <w:r w:rsidR="00A40E8F" w:rsidRPr="00777A38">
        <w:rPr>
          <w:rFonts w:ascii="Arial" w:hAnsi="Arial" w:cs="Arial"/>
        </w:rPr>
        <w:t>z</w:t>
      </w:r>
      <w:r w:rsidRPr="00777A38">
        <w:rPr>
          <w:rFonts w:ascii="Arial" w:hAnsi="Arial" w:cs="Arial"/>
        </w:rPr>
        <w:t>vajalci</w:t>
      </w:r>
      <w:r w:rsidR="00C63992" w:rsidRPr="00777A38">
        <w:rPr>
          <w:rFonts w:ascii="Arial" w:hAnsi="Arial" w:cs="Arial"/>
        </w:rPr>
        <w:t>, subjekti, na katere kapacitete se sklicuje ponudnik</w:t>
      </w:r>
      <w:r w:rsidRPr="00777A38">
        <w:rPr>
          <w:rFonts w:ascii="Arial" w:hAnsi="Arial" w:cs="Arial"/>
        </w:rPr>
        <w:t xml:space="preserve">) </w:t>
      </w:r>
      <w:r w:rsidR="00A40E8F" w:rsidRPr="00777A38">
        <w:rPr>
          <w:rFonts w:ascii="Arial" w:hAnsi="Arial" w:cs="Arial"/>
        </w:rPr>
        <w:t xml:space="preserve">naloži </w:t>
      </w:r>
      <w:r w:rsidR="001D41E7" w:rsidRPr="00777A38">
        <w:rPr>
          <w:rFonts w:ascii="Arial" w:hAnsi="Arial" w:cs="Arial"/>
        </w:rPr>
        <w:t>v razdelek</w:t>
      </w:r>
      <w:r w:rsidR="00A40E8F" w:rsidRPr="00777A38">
        <w:rPr>
          <w:rFonts w:ascii="Arial" w:hAnsi="Arial" w:cs="Arial"/>
        </w:rPr>
        <w:t xml:space="preserve"> </w:t>
      </w:r>
      <w:r w:rsidRPr="00777A38">
        <w:rPr>
          <w:rFonts w:ascii="Arial" w:hAnsi="Arial" w:cs="Arial"/>
        </w:rPr>
        <w:t>»</w:t>
      </w:r>
      <w:r w:rsidR="00035FC8" w:rsidRPr="00777A38">
        <w:rPr>
          <w:rFonts w:ascii="Arial" w:hAnsi="Arial" w:cs="Arial"/>
        </w:rPr>
        <w:t>Sodelujoči«, del »ESPD – ostali sodelujoči</w:t>
      </w:r>
      <w:r w:rsidRPr="00777A38">
        <w:rPr>
          <w:rFonts w:ascii="Arial" w:hAnsi="Arial" w:cs="Arial"/>
        </w:rPr>
        <w:t xml:space="preserve">«. </w:t>
      </w:r>
    </w:p>
    <w:p w14:paraId="10F595CF" w14:textId="77777777" w:rsidR="00820CF6" w:rsidRPr="00777A38" w:rsidRDefault="00820CF6" w:rsidP="00CB3B93">
      <w:pPr>
        <w:jc w:val="both"/>
        <w:rPr>
          <w:rFonts w:ascii="Arial" w:hAnsi="Arial" w:cs="Arial"/>
          <w:sz w:val="22"/>
          <w:szCs w:val="22"/>
        </w:rPr>
      </w:pPr>
      <w:r w:rsidRPr="00777A38">
        <w:rPr>
          <w:rFonts w:ascii="Arial" w:hAnsi="Arial" w:cs="Arial"/>
          <w:sz w:val="22"/>
          <w:szCs w:val="22"/>
        </w:rPr>
        <w:t xml:space="preserve"> </w:t>
      </w:r>
    </w:p>
    <w:p w14:paraId="0C380FD5" w14:textId="12580CEC" w:rsidR="00C87DC1" w:rsidRPr="00777A38" w:rsidRDefault="00C87DC1" w:rsidP="00CB3B93">
      <w:pPr>
        <w:jc w:val="both"/>
        <w:rPr>
          <w:rFonts w:ascii="Arial" w:hAnsi="Arial" w:cs="Arial"/>
          <w:sz w:val="22"/>
          <w:szCs w:val="22"/>
        </w:rPr>
      </w:pPr>
      <w:bookmarkStart w:id="281" w:name="_Hlk511905322"/>
      <w:r w:rsidRPr="00777A38">
        <w:rPr>
          <w:rFonts w:ascii="Arial" w:hAnsi="Arial" w:cs="Arial"/>
          <w:sz w:val="22"/>
          <w:szCs w:val="22"/>
        </w:rPr>
        <w:t xml:space="preserve">Ponudnik, ki v sistemu e-JN oddaja ponudbo, naloži elektronsko podpisan ESPD v </w:t>
      </w:r>
      <w:proofErr w:type="spellStart"/>
      <w:r w:rsidRPr="00777A38">
        <w:rPr>
          <w:rFonts w:ascii="Arial" w:hAnsi="Arial" w:cs="Arial"/>
          <w:sz w:val="22"/>
          <w:szCs w:val="22"/>
        </w:rPr>
        <w:t>xml</w:t>
      </w:r>
      <w:proofErr w:type="spellEnd"/>
      <w:r w:rsidRPr="00777A38">
        <w:rPr>
          <w:rFonts w:ascii="Arial" w:hAnsi="Arial" w:cs="Arial"/>
          <w:sz w:val="22"/>
          <w:szCs w:val="22"/>
        </w:rPr>
        <w:t xml:space="preserve">. obliki ali nepodpisan ESPD v </w:t>
      </w:r>
      <w:proofErr w:type="spellStart"/>
      <w:r w:rsidRPr="00777A38">
        <w:rPr>
          <w:rFonts w:ascii="Arial" w:hAnsi="Arial" w:cs="Arial"/>
          <w:sz w:val="22"/>
          <w:szCs w:val="22"/>
        </w:rPr>
        <w:t>xml</w:t>
      </w:r>
      <w:proofErr w:type="spellEnd"/>
      <w:r w:rsidRPr="00777A38">
        <w:rPr>
          <w:rFonts w:ascii="Arial" w:hAnsi="Arial" w:cs="Arial"/>
          <w:sz w:val="22"/>
          <w:szCs w:val="22"/>
        </w:rPr>
        <w:t xml:space="preserve">. obliki, </w:t>
      </w:r>
      <w:bookmarkStart w:id="282" w:name="_Hlk531606225"/>
      <w:r w:rsidRPr="00777A38">
        <w:rPr>
          <w:rFonts w:ascii="Arial" w:hAnsi="Arial" w:cs="Arial"/>
          <w:sz w:val="22"/>
          <w:szCs w:val="22"/>
        </w:rPr>
        <w:t>pri čemer se v slednjem primeru v skladu Splošnimi pogoji uporabe sistema e-JN šteje, da je oddan pravno zavezujoč dokument, ki ima enako veljavnost kot podpisan</w:t>
      </w:r>
      <w:bookmarkEnd w:id="282"/>
      <w:r w:rsidRPr="00777A38">
        <w:rPr>
          <w:rFonts w:ascii="Arial" w:hAnsi="Arial" w:cs="Arial"/>
          <w:sz w:val="22"/>
          <w:szCs w:val="22"/>
        </w:rPr>
        <w:t xml:space="preserve">. </w:t>
      </w:r>
    </w:p>
    <w:bookmarkEnd w:id="281"/>
    <w:p w14:paraId="5DC415AD" w14:textId="77777777" w:rsidR="00C87DC1" w:rsidRPr="00777A38" w:rsidRDefault="00C87DC1" w:rsidP="00CB3B93">
      <w:pPr>
        <w:jc w:val="both"/>
        <w:rPr>
          <w:rFonts w:ascii="Arial" w:hAnsi="Arial" w:cs="Arial"/>
          <w:sz w:val="22"/>
          <w:szCs w:val="22"/>
        </w:rPr>
      </w:pPr>
    </w:p>
    <w:p w14:paraId="41CB694D" w14:textId="1503F0B6" w:rsidR="002C6137" w:rsidRPr="00777A38" w:rsidRDefault="00C87DC1" w:rsidP="00CB3B93">
      <w:pPr>
        <w:jc w:val="both"/>
        <w:rPr>
          <w:rFonts w:ascii="Arial" w:hAnsi="Arial" w:cs="Arial"/>
          <w:sz w:val="22"/>
          <w:szCs w:val="22"/>
        </w:rPr>
      </w:pPr>
      <w:r w:rsidRPr="00777A38">
        <w:rPr>
          <w:rFonts w:ascii="Arial" w:hAnsi="Arial" w:cs="Arial"/>
          <w:sz w:val="22"/>
          <w:szCs w:val="22"/>
        </w:rPr>
        <w:t xml:space="preserve">Za ostale sodelujoče ponudnik v razdelek »Sodelujoči«, del »ESPD – ostali sodelujoči« priloži podpisane ESPD v </w:t>
      </w:r>
      <w:proofErr w:type="spellStart"/>
      <w:r w:rsidRPr="00777A38">
        <w:rPr>
          <w:rFonts w:ascii="Arial" w:hAnsi="Arial" w:cs="Arial"/>
          <w:sz w:val="22"/>
          <w:szCs w:val="22"/>
        </w:rPr>
        <w:t>pdf</w:t>
      </w:r>
      <w:proofErr w:type="spellEnd"/>
      <w:r w:rsidRPr="00777A38">
        <w:rPr>
          <w:rFonts w:ascii="Arial" w:hAnsi="Arial" w:cs="Arial"/>
          <w:sz w:val="22"/>
          <w:szCs w:val="22"/>
        </w:rPr>
        <w:t xml:space="preserve">. obliki, ali v elektronski obliki podpisan </w:t>
      </w:r>
      <w:proofErr w:type="spellStart"/>
      <w:r w:rsidRPr="00777A38">
        <w:rPr>
          <w:rFonts w:ascii="Arial" w:hAnsi="Arial" w:cs="Arial"/>
          <w:sz w:val="22"/>
          <w:szCs w:val="22"/>
        </w:rPr>
        <w:t>xml</w:t>
      </w:r>
      <w:proofErr w:type="spellEnd"/>
      <w:r w:rsidRPr="00777A38">
        <w:rPr>
          <w:rFonts w:ascii="Arial" w:hAnsi="Arial" w:cs="Arial"/>
          <w:sz w:val="22"/>
          <w:szCs w:val="22"/>
        </w:rPr>
        <w:t xml:space="preserve">. </w:t>
      </w:r>
    </w:p>
    <w:p w14:paraId="3D0B8FB6" w14:textId="77777777" w:rsidR="002C6137" w:rsidRPr="00777A38" w:rsidRDefault="002C6137" w:rsidP="00CB3B93">
      <w:pPr>
        <w:jc w:val="both"/>
        <w:rPr>
          <w:rFonts w:ascii="Arial" w:hAnsi="Arial" w:cs="Arial"/>
          <w:sz w:val="22"/>
          <w:szCs w:val="22"/>
        </w:rPr>
      </w:pPr>
    </w:p>
    <w:p w14:paraId="3880DC00" w14:textId="77777777" w:rsidR="003E4B33" w:rsidRPr="00777A38" w:rsidRDefault="003E4B33" w:rsidP="00CB3B93">
      <w:pPr>
        <w:jc w:val="both"/>
        <w:rPr>
          <w:rFonts w:ascii="Arial" w:hAnsi="Arial" w:cs="Arial"/>
          <w:sz w:val="22"/>
          <w:szCs w:val="22"/>
        </w:rPr>
      </w:pPr>
      <w:r w:rsidRPr="00777A38">
        <w:rPr>
          <w:rFonts w:ascii="Arial" w:hAnsi="Arial" w:cs="Arial"/>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777A38" w:rsidRDefault="003E4B33" w:rsidP="00CB3B93">
      <w:pPr>
        <w:jc w:val="both"/>
        <w:rPr>
          <w:rFonts w:ascii="Arial" w:hAnsi="Arial" w:cs="Arial"/>
          <w:sz w:val="22"/>
          <w:szCs w:val="22"/>
        </w:rPr>
      </w:pPr>
    </w:p>
    <w:p w14:paraId="774E0150" w14:textId="2AE78C3A" w:rsidR="001E64D7" w:rsidRPr="00777A38" w:rsidRDefault="003E4B33" w:rsidP="00CB3B93">
      <w:pPr>
        <w:jc w:val="both"/>
        <w:rPr>
          <w:rFonts w:ascii="Arial" w:hAnsi="Arial" w:cs="Arial"/>
          <w:sz w:val="22"/>
          <w:szCs w:val="22"/>
        </w:rPr>
      </w:pPr>
      <w:r w:rsidRPr="00777A38">
        <w:rPr>
          <w:rFonts w:ascii="Arial" w:hAnsi="Arial" w:cs="Arial"/>
          <w:sz w:val="22"/>
          <w:szCs w:val="22"/>
        </w:rPr>
        <w:t xml:space="preserve">Gospodarski subjekt naročnikov obrazec ESPD (datoteka </w:t>
      </w:r>
      <w:proofErr w:type="spellStart"/>
      <w:r w:rsidR="00EB6683" w:rsidRPr="00777A38">
        <w:rPr>
          <w:rFonts w:ascii="Arial" w:hAnsi="Arial" w:cs="Arial"/>
          <w:sz w:val="22"/>
          <w:szCs w:val="22"/>
        </w:rPr>
        <w:t>xml</w:t>
      </w:r>
      <w:proofErr w:type="spellEnd"/>
      <w:r w:rsidR="00EB6683" w:rsidRPr="00777A38">
        <w:rPr>
          <w:rFonts w:ascii="Arial" w:hAnsi="Arial" w:cs="Arial"/>
          <w:sz w:val="22"/>
          <w:szCs w:val="22"/>
        </w:rPr>
        <w:t>.</w:t>
      </w:r>
      <w:r w:rsidRPr="00777A38">
        <w:rPr>
          <w:rFonts w:ascii="Arial" w:hAnsi="Arial" w:cs="Arial"/>
          <w:sz w:val="22"/>
          <w:szCs w:val="22"/>
        </w:rPr>
        <w:t>) uvozi na spletni strani Portala javnih naročil/ESPD:</w:t>
      </w:r>
      <w:r w:rsidR="0053068D" w:rsidRPr="00777A38">
        <w:rPr>
          <w:rFonts w:ascii="Arial" w:hAnsi="Arial" w:cs="Arial"/>
          <w:sz w:val="22"/>
          <w:szCs w:val="22"/>
        </w:rPr>
        <w:t xml:space="preserve"> </w:t>
      </w:r>
      <w:hyperlink r:id="rId19" w:history="1">
        <w:r w:rsidR="0053068D" w:rsidRPr="00777A38">
          <w:rPr>
            <w:rStyle w:val="Hiperpovezava"/>
            <w:rFonts w:ascii="Arial" w:hAnsi="Arial" w:cs="Arial"/>
            <w:color w:val="0B5294" w:themeColor="accent1" w:themeShade="BF"/>
            <w:sz w:val="22"/>
            <w:szCs w:val="22"/>
          </w:rPr>
          <w:t>https://ejn.gov.si/espd</w:t>
        </w:r>
      </w:hyperlink>
      <w:r w:rsidRPr="00777A38">
        <w:rPr>
          <w:rStyle w:val="Hiperpovezava"/>
          <w:color w:val="0B5294" w:themeColor="accent1" w:themeShade="BF"/>
        </w:rPr>
        <w:t xml:space="preserve"> </w:t>
      </w:r>
      <w:hyperlink r:id="rId20" w:history="1"/>
      <w:r w:rsidRPr="00777A38">
        <w:rPr>
          <w:rFonts w:ascii="Arial" w:hAnsi="Arial" w:cs="Arial"/>
          <w:sz w:val="22"/>
          <w:szCs w:val="22"/>
        </w:rPr>
        <w:t xml:space="preserve"> in v njega neposredno vnese zahtevane podatke.</w:t>
      </w:r>
      <w:r w:rsidR="001E64D7" w:rsidRPr="00777A38">
        <w:rPr>
          <w:rFonts w:ascii="Arial" w:hAnsi="Arial" w:cs="Arial"/>
          <w:sz w:val="22"/>
          <w:szCs w:val="22"/>
        </w:rPr>
        <w:t xml:space="preserve"> Ponudniki lahko ustvarijo lasten ESPD obrazec, pri čemer morajo v obrazcu zajeti </w:t>
      </w:r>
      <w:r w:rsidR="005E2B3F">
        <w:rPr>
          <w:rFonts w:ascii="Arial" w:hAnsi="Arial" w:cs="Arial"/>
          <w:sz w:val="22"/>
          <w:szCs w:val="22"/>
        </w:rPr>
        <w:t xml:space="preserve">najmanj </w:t>
      </w:r>
      <w:r w:rsidR="001E64D7" w:rsidRPr="00777A38">
        <w:rPr>
          <w:rFonts w:ascii="Arial" w:hAnsi="Arial" w:cs="Arial"/>
          <w:sz w:val="22"/>
          <w:szCs w:val="22"/>
        </w:rPr>
        <w:t xml:space="preserve">vse informacije, ki jih je opredelil naročnik. </w:t>
      </w:r>
    </w:p>
    <w:p w14:paraId="06955A45" w14:textId="77777777" w:rsidR="003E4B33" w:rsidRPr="00777A38" w:rsidRDefault="003E4B33" w:rsidP="00CB3B93">
      <w:pPr>
        <w:jc w:val="both"/>
        <w:rPr>
          <w:rFonts w:ascii="Arial" w:hAnsi="Arial" w:cs="Arial"/>
          <w:sz w:val="22"/>
          <w:szCs w:val="22"/>
        </w:rPr>
      </w:pPr>
    </w:p>
    <w:p w14:paraId="2AB4B474" w14:textId="6FB85163" w:rsidR="003E4B33" w:rsidRDefault="003E4B33" w:rsidP="00CB3B93">
      <w:pPr>
        <w:jc w:val="both"/>
        <w:rPr>
          <w:rFonts w:ascii="Arial" w:hAnsi="Arial" w:cs="Arial"/>
          <w:sz w:val="22"/>
          <w:szCs w:val="22"/>
        </w:rPr>
      </w:pPr>
      <w:r w:rsidRPr="00777A38">
        <w:rPr>
          <w:rFonts w:ascii="Arial" w:hAnsi="Arial" w:cs="Arial"/>
          <w:sz w:val="22"/>
          <w:szCs w:val="22"/>
        </w:rPr>
        <w:t>Izpolnjen in podpisan ESPD</w:t>
      </w:r>
      <w:r w:rsidR="006D0D04" w:rsidRPr="00777A38">
        <w:rPr>
          <w:rFonts w:ascii="Arial" w:hAnsi="Arial" w:cs="Arial"/>
          <w:sz w:val="22"/>
          <w:szCs w:val="22"/>
        </w:rPr>
        <w:t>, na način</w:t>
      </w:r>
      <w:r w:rsidR="00EB6EE9" w:rsidRPr="00777A38">
        <w:rPr>
          <w:rFonts w:ascii="Arial" w:hAnsi="Arial" w:cs="Arial"/>
          <w:sz w:val="22"/>
          <w:szCs w:val="22"/>
        </w:rPr>
        <w:t xml:space="preserve"> opredeljen v prejšnjih odstavkih, </w:t>
      </w:r>
      <w:r w:rsidRPr="00777A38">
        <w:rPr>
          <w:rFonts w:ascii="Arial" w:hAnsi="Arial" w:cs="Arial"/>
          <w:sz w:val="22"/>
          <w:szCs w:val="22"/>
        </w:rPr>
        <w:t>mora biti v ponudbi priložen za vse gospodarske subjekte, ki v kakršni koli vlogi sodelujejo v ponudbi (ponudnik, sodelujoči ponudniki v primeru skupne ponudbe, gospodarski subjekti, na katerih kapacitete se sklicuje ponudnik in podizvajalci).</w:t>
      </w:r>
      <w:r w:rsidRPr="00C51B88">
        <w:rPr>
          <w:rFonts w:ascii="Arial" w:hAnsi="Arial" w:cs="Arial"/>
          <w:sz w:val="22"/>
          <w:szCs w:val="22"/>
        </w:rPr>
        <w:t xml:space="preserve">  </w:t>
      </w:r>
    </w:p>
    <w:p w14:paraId="0D17354F" w14:textId="4E64D25E" w:rsidR="00110B23" w:rsidRDefault="00110B23" w:rsidP="00CB3B93">
      <w:pPr>
        <w:jc w:val="both"/>
        <w:rPr>
          <w:rFonts w:ascii="Arial" w:hAnsi="Arial" w:cs="Arial"/>
          <w:sz w:val="22"/>
          <w:szCs w:val="22"/>
        </w:rPr>
      </w:pPr>
    </w:p>
    <w:p w14:paraId="234D6D8E" w14:textId="40D1CF89" w:rsidR="004A2A36" w:rsidRPr="00273032" w:rsidRDefault="00110B23" w:rsidP="00CB3B93">
      <w:pPr>
        <w:jc w:val="both"/>
        <w:rPr>
          <w:rFonts w:asciiTheme="minorHAnsi" w:hAnsiTheme="minorHAnsi" w:cstheme="minorHAnsi"/>
          <w:sz w:val="22"/>
          <w:szCs w:val="22"/>
        </w:rPr>
      </w:pPr>
      <w:r w:rsidRPr="00273032">
        <w:rPr>
          <w:rFonts w:asciiTheme="minorHAnsi" w:hAnsiTheme="minorHAnsi" w:cstheme="minorHAnsi"/>
          <w:b/>
          <w:sz w:val="22"/>
          <w:szCs w:val="22"/>
        </w:rPr>
        <w:t xml:space="preserve">Opomba: </w:t>
      </w:r>
      <w:r w:rsidRPr="00273032">
        <w:rPr>
          <w:rFonts w:asciiTheme="minorHAnsi" w:hAnsiTheme="minorHAnsi" w:cstheme="minorHAnsi"/>
          <w:sz w:val="22"/>
          <w:szCs w:val="22"/>
        </w:rPr>
        <w:t xml:space="preserve">V kolikor ponudnik </w:t>
      </w:r>
      <w:r w:rsidR="006421D2" w:rsidRPr="00273032">
        <w:rPr>
          <w:rFonts w:asciiTheme="minorHAnsi" w:hAnsiTheme="minorHAnsi" w:cstheme="minorHAnsi"/>
          <w:sz w:val="22"/>
          <w:szCs w:val="22"/>
        </w:rPr>
        <w:t xml:space="preserve">lastnega </w:t>
      </w:r>
      <w:r w:rsidRPr="00273032">
        <w:rPr>
          <w:rFonts w:asciiTheme="minorHAnsi" w:hAnsiTheme="minorHAnsi" w:cstheme="minorHAnsi"/>
          <w:sz w:val="22"/>
          <w:szCs w:val="22"/>
        </w:rPr>
        <w:t xml:space="preserve">ESPD obrazca </w:t>
      </w:r>
      <w:r w:rsidR="003129CF" w:rsidRPr="00273032">
        <w:rPr>
          <w:rFonts w:asciiTheme="minorHAnsi" w:hAnsiTheme="minorHAnsi" w:cstheme="minorHAnsi"/>
          <w:sz w:val="22"/>
          <w:szCs w:val="22"/>
        </w:rPr>
        <w:t xml:space="preserve">ali ESPD obrazcev ostalih sodelujočih </w:t>
      </w:r>
      <w:r w:rsidRPr="00273032">
        <w:rPr>
          <w:rFonts w:asciiTheme="minorHAnsi" w:hAnsiTheme="minorHAnsi" w:cstheme="minorHAnsi"/>
          <w:sz w:val="22"/>
          <w:szCs w:val="22"/>
        </w:rPr>
        <w:t xml:space="preserve">ne bo oddal </w:t>
      </w:r>
      <w:r w:rsidR="006E3719" w:rsidRPr="00273032">
        <w:rPr>
          <w:rFonts w:asciiTheme="minorHAnsi" w:hAnsiTheme="minorHAnsi" w:cstheme="minorHAnsi"/>
          <w:sz w:val="22"/>
          <w:szCs w:val="22"/>
        </w:rPr>
        <w:t xml:space="preserve">v </w:t>
      </w:r>
      <w:proofErr w:type="spellStart"/>
      <w:r w:rsidR="006E3719" w:rsidRPr="00273032">
        <w:rPr>
          <w:rFonts w:asciiTheme="minorHAnsi" w:hAnsiTheme="minorHAnsi" w:cstheme="minorHAnsi"/>
          <w:sz w:val="22"/>
          <w:szCs w:val="22"/>
        </w:rPr>
        <w:t>xml</w:t>
      </w:r>
      <w:proofErr w:type="spellEnd"/>
      <w:r w:rsidR="006E3719" w:rsidRPr="00273032">
        <w:rPr>
          <w:rFonts w:asciiTheme="minorHAnsi" w:hAnsiTheme="minorHAnsi" w:cstheme="minorHAnsi"/>
          <w:sz w:val="22"/>
          <w:szCs w:val="22"/>
        </w:rPr>
        <w:t>. obliki, bo naročnik ESPD obrazec upošteval le, če bo obrazec oddal</w:t>
      </w:r>
      <w:r w:rsidR="004A2A36" w:rsidRPr="00273032">
        <w:rPr>
          <w:rFonts w:asciiTheme="minorHAnsi" w:hAnsiTheme="minorHAnsi" w:cstheme="minorHAnsi"/>
          <w:sz w:val="22"/>
          <w:szCs w:val="22"/>
        </w:rPr>
        <w:t xml:space="preserve"> </w:t>
      </w:r>
      <w:r w:rsidR="00FF1432" w:rsidRPr="00273032">
        <w:rPr>
          <w:rFonts w:asciiTheme="minorHAnsi" w:hAnsiTheme="minorHAnsi" w:cstheme="minorHAnsi"/>
          <w:sz w:val="22"/>
          <w:szCs w:val="22"/>
        </w:rPr>
        <w:t xml:space="preserve">v </w:t>
      </w:r>
      <w:r w:rsidR="00E520C4" w:rsidRPr="00273032">
        <w:rPr>
          <w:rFonts w:asciiTheme="minorHAnsi" w:hAnsiTheme="minorHAnsi" w:cstheme="minorHAnsi"/>
          <w:sz w:val="22"/>
          <w:szCs w:val="22"/>
        </w:rPr>
        <w:t>*</w:t>
      </w:r>
      <w:proofErr w:type="spellStart"/>
      <w:r w:rsidR="00E520C4" w:rsidRPr="00273032">
        <w:rPr>
          <w:rFonts w:asciiTheme="minorHAnsi" w:hAnsiTheme="minorHAnsi" w:cstheme="minorHAnsi"/>
          <w:sz w:val="22"/>
          <w:szCs w:val="22"/>
        </w:rPr>
        <w:t>pdf</w:t>
      </w:r>
      <w:proofErr w:type="spellEnd"/>
      <w:r w:rsidR="00E520C4" w:rsidRPr="00273032">
        <w:rPr>
          <w:rFonts w:asciiTheme="minorHAnsi" w:hAnsiTheme="minorHAnsi" w:cstheme="minorHAnsi"/>
          <w:sz w:val="22"/>
          <w:szCs w:val="22"/>
        </w:rPr>
        <w:t xml:space="preserve"> obliki s fizičnim ali elektronskim podpisom. V nasprotnem bo naročnik ponudbo ponudnika </w:t>
      </w:r>
      <w:r w:rsidR="00F13F37" w:rsidRPr="00273032">
        <w:rPr>
          <w:rFonts w:asciiTheme="minorHAnsi" w:hAnsiTheme="minorHAnsi" w:cstheme="minorHAnsi"/>
          <w:b/>
          <w:sz w:val="22"/>
          <w:szCs w:val="22"/>
        </w:rPr>
        <w:t>izločil</w:t>
      </w:r>
      <w:r w:rsidR="00F13F37" w:rsidRPr="00273032">
        <w:rPr>
          <w:rFonts w:asciiTheme="minorHAnsi" w:hAnsiTheme="minorHAnsi" w:cstheme="minorHAnsi"/>
          <w:sz w:val="22"/>
          <w:szCs w:val="22"/>
        </w:rPr>
        <w:t xml:space="preserve"> kot nedopustno. </w:t>
      </w:r>
    </w:p>
    <w:p w14:paraId="717B8022" w14:textId="74B9EA28" w:rsidR="0035263F" w:rsidRPr="00273032" w:rsidRDefault="0035263F" w:rsidP="004D045E">
      <w:pPr>
        <w:jc w:val="both"/>
        <w:rPr>
          <w:rFonts w:ascii="Arial" w:hAnsi="Arial" w:cs="Arial"/>
          <w:sz w:val="22"/>
          <w:szCs w:val="22"/>
        </w:rPr>
      </w:pPr>
    </w:p>
    <w:p w14:paraId="29EF88D2" w14:textId="3B475DE2" w:rsidR="0035263F" w:rsidRPr="00456B4F" w:rsidRDefault="0035263F" w:rsidP="00B63B1D">
      <w:pPr>
        <w:pStyle w:val="Odstavekseznama"/>
        <w:numPr>
          <w:ilvl w:val="2"/>
          <w:numId w:val="18"/>
        </w:numPr>
        <w:spacing w:after="0" w:line="240" w:lineRule="auto"/>
        <w:jc w:val="both"/>
        <w:rPr>
          <w:rFonts w:ascii="Arial" w:hAnsi="Arial" w:cs="Arial"/>
          <w:b/>
          <w:i/>
          <w:u w:val="single"/>
        </w:rPr>
      </w:pPr>
      <w:r w:rsidRPr="00456B4F">
        <w:rPr>
          <w:rFonts w:ascii="Arial" w:hAnsi="Arial" w:cs="Arial"/>
          <w:b/>
          <w:i/>
          <w:u w:val="single"/>
        </w:rPr>
        <w:t xml:space="preserve">Oddaja </w:t>
      </w:r>
      <w:r w:rsidR="00C91F0A">
        <w:rPr>
          <w:rFonts w:ascii="Arial" w:hAnsi="Arial" w:cs="Arial"/>
          <w:b/>
          <w:i/>
          <w:u w:val="single"/>
        </w:rPr>
        <w:t>podatkov</w:t>
      </w:r>
      <w:r w:rsidRPr="00456B4F">
        <w:rPr>
          <w:rFonts w:ascii="Arial" w:hAnsi="Arial" w:cs="Arial"/>
          <w:b/>
          <w:i/>
          <w:u w:val="single"/>
        </w:rPr>
        <w:t xml:space="preserve"> za preverjanje kaznovanosti pravnih in fizičnih oseb</w:t>
      </w:r>
      <w:r w:rsidRPr="00456B4F">
        <w:rPr>
          <w:rFonts w:ascii="Arial" w:hAnsi="Arial" w:cs="Arial"/>
          <w:i/>
          <w:u w:val="single"/>
        </w:rPr>
        <w:t xml:space="preserve"> (prvi odstavek 75. člena ZJN-3)</w:t>
      </w:r>
    </w:p>
    <w:p w14:paraId="5F904FC8" w14:textId="5C3628FD" w:rsidR="00982EDE" w:rsidRDefault="0035263F" w:rsidP="0035263F">
      <w:pPr>
        <w:jc w:val="both"/>
        <w:rPr>
          <w:rFonts w:ascii="Arial" w:hAnsi="Arial" w:cs="Arial"/>
          <w:sz w:val="22"/>
          <w:szCs w:val="22"/>
        </w:rPr>
      </w:pPr>
      <w:r w:rsidRPr="00456B4F">
        <w:rPr>
          <w:rFonts w:ascii="Arial" w:hAnsi="Arial" w:cs="Arial"/>
          <w:sz w:val="22"/>
          <w:szCs w:val="22"/>
        </w:rPr>
        <w:t xml:space="preserve">Ponudniku </w:t>
      </w:r>
      <w:r w:rsidR="00681CF0">
        <w:rPr>
          <w:rFonts w:ascii="Arial" w:hAnsi="Arial" w:cs="Arial"/>
          <w:sz w:val="22"/>
          <w:szCs w:val="22"/>
        </w:rPr>
        <w:t xml:space="preserve">ob oddaji ponudbe ni potrebno priložiti </w:t>
      </w:r>
      <w:r w:rsidR="001E4A81">
        <w:rPr>
          <w:rFonts w:ascii="Arial" w:hAnsi="Arial" w:cs="Arial"/>
          <w:sz w:val="22"/>
          <w:szCs w:val="22"/>
        </w:rPr>
        <w:t>nobenih po</w:t>
      </w:r>
      <w:r w:rsidR="00982EDE">
        <w:rPr>
          <w:rFonts w:ascii="Arial" w:hAnsi="Arial" w:cs="Arial"/>
          <w:sz w:val="22"/>
          <w:szCs w:val="22"/>
        </w:rPr>
        <w:t>o</w:t>
      </w:r>
      <w:r w:rsidR="001E4A81">
        <w:rPr>
          <w:rFonts w:ascii="Arial" w:hAnsi="Arial" w:cs="Arial"/>
          <w:sz w:val="22"/>
          <w:szCs w:val="22"/>
        </w:rPr>
        <w:t>blastil</w:t>
      </w:r>
      <w:r w:rsidR="00982EDE">
        <w:rPr>
          <w:rFonts w:ascii="Arial" w:hAnsi="Arial" w:cs="Arial"/>
          <w:sz w:val="22"/>
          <w:szCs w:val="22"/>
        </w:rPr>
        <w:t xml:space="preserve"> ali drugih dokazil</w:t>
      </w:r>
      <w:r w:rsidR="001E4A81">
        <w:rPr>
          <w:rFonts w:ascii="Arial" w:hAnsi="Arial" w:cs="Arial"/>
          <w:sz w:val="22"/>
          <w:szCs w:val="22"/>
        </w:rPr>
        <w:t xml:space="preserve"> – predloži le zahtevane podatke v obrazcu </w:t>
      </w:r>
      <w:r w:rsidR="001E4A81" w:rsidRPr="00CB3B93">
        <w:rPr>
          <w:rFonts w:ascii="Arial" w:hAnsi="Arial" w:cs="Arial"/>
          <w:sz w:val="22"/>
          <w:szCs w:val="22"/>
        </w:rPr>
        <w:t>ESPD (</w:t>
      </w:r>
      <w:r w:rsidR="00982EDE" w:rsidRPr="00CB3B93">
        <w:rPr>
          <w:rFonts w:ascii="Arial" w:hAnsi="Arial" w:cs="Arial"/>
          <w:sz w:val="22"/>
          <w:szCs w:val="22"/>
        </w:rPr>
        <w:t xml:space="preserve">del II, oddelek B) </w:t>
      </w:r>
      <w:r w:rsidR="00DB35BD" w:rsidRPr="00CB3B93">
        <w:rPr>
          <w:rFonts w:ascii="Arial" w:hAnsi="Arial" w:cs="Arial"/>
          <w:sz w:val="22"/>
          <w:szCs w:val="22"/>
        </w:rPr>
        <w:t>/</w:t>
      </w:r>
      <w:r w:rsidR="00DB35BD">
        <w:rPr>
          <w:rFonts w:ascii="Arial" w:hAnsi="Arial" w:cs="Arial"/>
          <w:sz w:val="22"/>
          <w:szCs w:val="22"/>
        </w:rPr>
        <w:t xml:space="preserve"> »Seznam odgovornih oseb«.</w:t>
      </w:r>
    </w:p>
    <w:p w14:paraId="2DB69A75" w14:textId="77777777" w:rsidR="00DB35BD" w:rsidRDefault="00DB35BD" w:rsidP="0035263F">
      <w:pPr>
        <w:jc w:val="both"/>
        <w:rPr>
          <w:rFonts w:ascii="Arial" w:hAnsi="Arial" w:cs="Arial"/>
          <w:sz w:val="22"/>
          <w:szCs w:val="22"/>
        </w:rPr>
      </w:pPr>
    </w:p>
    <w:p w14:paraId="4D8E5416" w14:textId="77777777" w:rsidR="003355E1" w:rsidRPr="00456B4F" w:rsidRDefault="003355E1" w:rsidP="003355E1">
      <w:pPr>
        <w:jc w:val="both"/>
        <w:rPr>
          <w:rFonts w:ascii="Arial" w:hAnsi="Arial" w:cs="Arial"/>
          <w:sz w:val="22"/>
          <w:szCs w:val="22"/>
        </w:rPr>
      </w:pPr>
      <w:r>
        <w:rPr>
          <w:rFonts w:ascii="Arial" w:hAnsi="Arial" w:cs="Arial"/>
          <w:sz w:val="22"/>
          <w:szCs w:val="22"/>
        </w:rPr>
        <w:t xml:space="preserve">Obrazec »Seznam odgovornih oseb« </w:t>
      </w:r>
      <w:r w:rsidRPr="00456B4F">
        <w:rPr>
          <w:rFonts w:ascii="Arial" w:hAnsi="Arial" w:cs="Arial"/>
          <w:sz w:val="22"/>
          <w:szCs w:val="22"/>
        </w:rPr>
        <w:t xml:space="preserve">je vzorčni obrazec. Ponudnik lahko predloži </w:t>
      </w:r>
      <w:r>
        <w:rPr>
          <w:rFonts w:ascii="Arial" w:hAnsi="Arial" w:cs="Arial"/>
          <w:sz w:val="22"/>
          <w:szCs w:val="22"/>
        </w:rPr>
        <w:t>zahtevane podatke</w:t>
      </w:r>
      <w:r w:rsidRPr="00456B4F">
        <w:rPr>
          <w:rFonts w:ascii="Arial" w:hAnsi="Arial" w:cs="Arial"/>
          <w:sz w:val="22"/>
          <w:szCs w:val="22"/>
        </w:rPr>
        <w:t xml:space="preserve"> v lastni obliki, ki pa mora</w:t>
      </w:r>
      <w:r>
        <w:rPr>
          <w:rFonts w:ascii="Arial" w:hAnsi="Arial" w:cs="Arial"/>
          <w:sz w:val="22"/>
          <w:szCs w:val="22"/>
        </w:rPr>
        <w:t>jo</w:t>
      </w:r>
      <w:r w:rsidRPr="00456B4F">
        <w:rPr>
          <w:rFonts w:ascii="Arial" w:hAnsi="Arial" w:cs="Arial"/>
          <w:sz w:val="22"/>
          <w:szCs w:val="22"/>
        </w:rPr>
        <w:t xml:space="preserve"> naročniku omogočiti </w:t>
      </w:r>
      <w:r>
        <w:rPr>
          <w:rFonts w:ascii="Arial" w:hAnsi="Arial" w:cs="Arial"/>
          <w:sz w:val="22"/>
          <w:szCs w:val="22"/>
        </w:rPr>
        <w:t>preveritev izpolnjevanja pogoja</w:t>
      </w:r>
      <w:r w:rsidRPr="00456B4F">
        <w:rPr>
          <w:rFonts w:ascii="Arial" w:hAnsi="Arial" w:cs="Arial"/>
          <w:sz w:val="22"/>
          <w:szCs w:val="22"/>
        </w:rPr>
        <w:t>.</w:t>
      </w:r>
    </w:p>
    <w:p w14:paraId="229C64F5" w14:textId="77777777" w:rsidR="003355E1" w:rsidRDefault="003355E1" w:rsidP="0035263F">
      <w:pPr>
        <w:jc w:val="both"/>
        <w:rPr>
          <w:rFonts w:ascii="Arial" w:hAnsi="Arial" w:cs="Arial"/>
          <w:sz w:val="22"/>
          <w:szCs w:val="22"/>
        </w:rPr>
      </w:pPr>
    </w:p>
    <w:p w14:paraId="6560AC7D" w14:textId="7A016569" w:rsidR="0035263F" w:rsidRPr="00456B4F" w:rsidRDefault="00FE2473" w:rsidP="0035263F">
      <w:pPr>
        <w:jc w:val="both"/>
        <w:rPr>
          <w:rFonts w:ascii="Arial" w:hAnsi="Arial" w:cs="Arial"/>
          <w:sz w:val="22"/>
          <w:szCs w:val="22"/>
        </w:rPr>
      </w:pPr>
      <w:r>
        <w:rPr>
          <w:rFonts w:ascii="Arial" w:hAnsi="Arial" w:cs="Arial"/>
          <w:sz w:val="22"/>
          <w:szCs w:val="22"/>
        </w:rPr>
        <w:t>V kolikor bo to potrebno, bo ponudnik dokazila</w:t>
      </w:r>
      <w:r w:rsidR="0035263F" w:rsidRPr="00456B4F">
        <w:rPr>
          <w:rFonts w:ascii="Arial" w:hAnsi="Arial" w:cs="Arial"/>
          <w:sz w:val="22"/>
          <w:szCs w:val="22"/>
        </w:rPr>
        <w:t xml:space="preserve"> </w:t>
      </w:r>
      <w:r>
        <w:rPr>
          <w:rFonts w:ascii="Arial" w:hAnsi="Arial" w:cs="Arial"/>
          <w:sz w:val="22"/>
          <w:szCs w:val="22"/>
        </w:rPr>
        <w:t>d</w:t>
      </w:r>
      <w:r w:rsidR="0035263F" w:rsidRPr="00456B4F">
        <w:rPr>
          <w:rFonts w:ascii="Arial" w:hAnsi="Arial" w:cs="Arial"/>
          <w:sz w:val="22"/>
          <w:szCs w:val="22"/>
        </w:rPr>
        <w:t>ostavi</w:t>
      </w:r>
      <w:r>
        <w:rPr>
          <w:rFonts w:ascii="Arial" w:hAnsi="Arial" w:cs="Arial"/>
          <w:sz w:val="22"/>
          <w:szCs w:val="22"/>
        </w:rPr>
        <w:t>l</w:t>
      </w:r>
      <w:r w:rsidR="0035263F" w:rsidRPr="00456B4F">
        <w:rPr>
          <w:rFonts w:ascii="Arial" w:hAnsi="Arial" w:cs="Arial"/>
          <w:sz w:val="22"/>
          <w:szCs w:val="22"/>
        </w:rPr>
        <w:t xml:space="preserve"> kasneje na podlagi poziva naročnika</w:t>
      </w:r>
      <w:r w:rsidR="00CA142F" w:rsidRPr="00456B4F">
        <w:rPr>
          <w:rFonts w:ascii="Arial" w:hAnsi="Arial" w:cs="Arial"/>
          <w:sz w:val="22"/>
          <w:szCs w:val="22"/>
        </w:rPr>
        <w:t>.</w:t>
      </w:r>
      <w:r w:rsidR="0035263F" w:rsidRPr="00456B4F">
        <w:rPr>
          <w:rFonts w:ascii="Arial" w:hAnsi="Arial" w:cs="Arial"/>
          <w:sz w:val="22"/>
          <w:szCs w:val="22"/>
        </w:rPr>
        <w:t xml:space="preserve"> </w:t>
      </w:r>
    </w:p>
    <w:p w14:paraId="2B58B067" w14:textId="77777777" w:rsidR="008E55BA" w:rsidRPr="00456B4F" w:rsidRDefault="008E55BA" w:rsidP="0035263F">
      <w:pPr>
        <w:jc w:val="both"/>
        <w:rPr>
          <w:rFonts w:ascii="Arial" w:hAnsi="Arial" w:cs="Arial"/>
          <w:sz w:val="22"/>
          <w:szCs w:val="22"/>
        </w:rPr>
      </w:pPr>
    </w:p>
    <w:p w14:paraId="04741D03" w14:textId="117DDB9E" w:rsidR="0035263F" w:rsidRPr="00456B4F" w:rsidRDefault="0035263F" w:rsidP="0035263F">
      <w:pPr>
        <w:jc w:val="both"/>
        <w:rPr>
          <w:rFonts w:ascii="Arial" w:hAnsi="Arial" w:cs="Arial"/>
          <w:sz w:val="22"/>
          <w:szCs w:val="22"/>
        </w:rPr>
      </w:pPr>
      <w:r w:rsidRPr="00456B4F">
        <w:rPr>
          <w:rFonts w:ascii="Arial" w:hAnsi="Arial" w:cs="Arial"/>
          <w:sz w:val="22"/>
          <w:szCs w:val="22"/>
        </w:rPr>
        <w:t>Navedeno velja za ponudnika, partnerje v skupni ponudbi in vse podizvajalce</w:t>
      </w:r>
      <w:r w:rsidR="009E396C">
        <w:rPr>
          <w:rFonts w:ascii="Arial" w:hAnsi="Arial" w:cs="Arial"/>
          <w:sz w:val="22"/>
          <w:szCs w:val="22"/>
        </w:rPr>
        <w:t xml:space="preserve"> ali </w:t>
      </w:r>
      <w:r w:rsidR="008046E2">
        <w:rPr>
          <w:rFonts w:ascii="Arial" w:hAnsi="Arial" w:cs="Arial"/>
          <w:sz w:val="22"/>
          <w:szCs w:val="22"/>
        </w:rPr>
        <w:t>osebe, na katere kapacitete se sklicuje ponudnik</w:t>
      </w:r>
      <w:r w:rsidRPr="00456B4F">
        <w:rPr>
          <w:rFonts w:ascii="Arial" w:hAnsi="Arial" w:cs="Arial"/>
          <w:sz w:val="22"/>
          <w:szCs w:val="22"/>
        </w:rPr>
        <w:t>.</w:t>
      </w:r>
    </w:p>
    <w:p w14:paraId="7589BB67" w14:textId="77777777" w:rsidR="0035263F" w:rsidRPr="00456B4F" w:rsidRDefault="0035263F" w:rsidP="0035263F">
      <w:pPr>
        <w:jc w:val="both"/>
        <w:rPr>
          <w:rFonts w:ascii="Arial" w:hAnsi="Arial" w:cs="Arial"/>
          <w:sz w:val="22"/>
          <w:szCs w:val="22"/>
        </w:rPr>
      </w:pPr>
    </w:p>
    <w:p w14:paraId="3FE74AEA" w14:textId="3593B4E0" w:rsidR="00416675" w:rsidRDefault="00C225DD" w:rsidP="0035263F">
      <w:pPr>
        <w:jc w:val="both"/>
        <w:rPr>
          <w:rFonts w:ascii="Arial" w:hAnsi="Arial" w:cs="Arial"/>
          <w:sz w:val="22"/>
          <w:szCs w:val="22"/>
        </w:rPr>
      </w:pPr>
      <w:r w:rsidRPr="00456B4F">
        <w:rPr>
          <w:rFonts w:ascii="Arial" w:hAnsi="Arial" w:cs="Arial"/>
          <w:sz w:val="22"/>
          <w:szCs w:val="22"/>
        </w:rPr>
        <w:t xml:space="preserve">V primeru oddaje </w:t>
      </w:r>
      <w:r w:rsidRPr="00456B4F">
        <w:rPr>
          <w:rFonts w:ascii="Arial" w:hAnsi="Arial" w:cs="Arial"/>
          <w:sz w:val="22"/>
          <w:szCs w:val="22"/>
          <w:u w:val="single"/>
        </w:rPr>
        <w:t>p</w:t>
      </w:r>
      <w:r w:rsidR="0035263F" w:rsidRPr="00456B4F">
        <w:rPr>
          <w:rFonts w:ascii="Arial" w:hAnsi="Arial" w:cs="Arial"/>
          <w:sz w:val="22"/>
          <w:szCs w:val="22"/>
          <w:u w:val="single"/>
        </w:rPr>
        <w:t>ooblastila</w:t>
      </w:r>
      <w:r w:rsidR="005567BC" w:rsidRPr="00456B4F">
        <w:rPr>
          <w:rFonts w:ascii="Arial" w:hAnsi="Arial" w:cs="Arial"/>
          <w:sz w:val="22"/>
          <w:szCs w:val="22"/>
        </w:rPr>
        <w:t xml:space="preserve"> (fizično ali elektronsko podpisan</w:t>
      </w:r>
      <w:r w:rsidRPr="00456B4F">
        <w:rPr>
          <w:rFonts w:ascii="Arial" w:hAnsi="Arial" w:cs="Arial"/>
          <w:sz w:val="22"/>
          <w:szCs w:val="22"/>
        </w:rPr>
        <w:t>ega</w:t>
      </w:r>
      <w:r w:rsidR="005567BC" w:rsidRPr="00456B4F">
        <w:rPr>
          <w:rFonts w:ascii="Arial" w:hAnsi="Arial" w:cs="Arial"/>
          <w:sz w:val="22"/>
          <w:szCs w:val="22"/>
        </w:rPr>
        <w:t>)</w:t>
      </w:r>
      <w:r w:rsidR="0035263F" w:rsidRPr="00456B4F">
        <w:rPr>
          <w:rFonts w:ascii="Arial" w:hAnsi="Arial" w:cs="Arial"/>
          <w:sz w:val="22"/>
          <w:szCs w:val="22"/>
        </w:rPr>
        <w:t xml:space="preserve"> </w:t>
      </w:r>
      <w:r w:rsidR="0035263F" w:rsidRPr="00456B4F">
        <w:rPr>
          <w:rFonts w:ascii="Arial" w:hAnsi="Arial" w:cs="Arial"/>
          <w:sz w:val="22"/>
          <w:szCs w:val="22"/>
          <w:u w:val="single"/>
        </w:rPr>
        <w:t>oz. potrdila</w:t>
      </w:r>
      <w:r w:rsidR="0035263F" w:rsidRPr="00456B4F">
        <w:rPr>
          <w:rFonts w:ascii="Arial" w:hAnsi="Arial" w:cs="Arial"/>
          <w:sz w:val="22"/>
          <w:szCs w:val="22"/>
        </w:rPr>
        <w:t xml:space="preserve"> iz kazenske evidence </w:t>
      </w:r>
      <w:r w:rsidR="004C4672">
        <w:rPr>
          <w:rFonts w:ascii="Arial" w:hAnsi="Arial" w:cs="Arial"/>
          <w:sz w:val="22"/>
          <w:szCs w:val="22"/>
        </w:rPr>
        <w:t xml:space="preserve">ali </w:t>
      </w:r>
      <w:r w:rsidR="004C4672" w:rsidRPr="004C4672">
        <w:rPr>
          <w:rFonts w:ascii="Arial" w:hAnsi="Arial" w:cs="Arial"/>
          <w:sz w:val="22"/>
          <w:szCs w:val="22"/>
          <w:u w:val="single"/>
        </w:rPr>
        <w:t>drugega dokazila</w:t>
      </w:r>
      <w:r w:rsidR="004C4672">
        <w:rPr>
          <w:rFonts w:ascii="Arial" w:hAnsi="Arial" w:cs="Arial"/>
          <w:sz w:val="22"/>
          <w:szCs w:val="22"/>
        </w:rPr>
        <w:t xml:space="preserve"> </w:t>
      </w:r>
      <w:r w:rsidR="00416675" w:rsidRPr="00456B4F">
        <w:rPr>
          <w:rFonts w:ascii="Arial" w:hAnsi="Arial" w:cs="Arial"/>
          <w:sz w:val="22"/>
          <w:szCs w:val="22"/>
        </w:rPr>
        <w:t xml:space="preserve">ob </w:t>
      </w:r>
      <w:r w:rsidRPr="00456B4F">
        <w:rPr>
          <w:rFonts w:ascii="Arial" w:hAnsi="Arial" w:cs="Arial"/>
          <w:sz w:val="22"/>
          <w:szCs w:val="22"/>
        </w:rPr>
        <w:t xml:space="preserve">oddaji </w:t>
      </w:r>
      <w:r w:rsidR="00416675" w:rsidRPr="00456B4F">
        <w:rPr>
          <w:rFonts w:ascii="Arial" w:hAnsi="Arial" w:cs="Arial"/>
          <w:sz w:val="22"/>
          <w:szCs w:val="22"/>
        </w:rPr>
        <w:t>ponudbe</w:t>
      </w:r>
      <w:r w:rsidR="00AA5B33" w:rsidRPr="00456B4F">
        <w:rPr>
          <w:rFonts w:ascii="Arial" w:hAnsi="Arial" w:cs="Arial"/>
          <w:sz w:val="22"/>
          <w:szCs w:val="22"/>
        </w:rPr>
        <w:t>, ponudnik le-ta</w:t>
      </w:r>
      <w:r w:rsidRPr="00456B4F">
        <w:rPr>
          <w:rFonts w:ascii="Arial" w:hAnsi="Arial" w:cs="Arial"/>
          <w:sz w:val="22"/>
          <w:szCs w:val="22"/>
        </w:rPr>
        <w:t xml:space="preserve"> </w:t>
      </w:r>
      <w:r w:rsidR="00AA5B33" w:rsidRPr="00456B4F">
        <w:rPr>
          <w:rFonts w:ascii="Arial" w:hAnsi="Arial" w:cs="Arial"/>
          <w:sz w:val="22"/>
          <w:szCs w:val="22"/>
        </w:rPr>
        <w:t>n</w:t>
      </w:r>
      <w:r w:rsidR="00416675" w:rsidRPr="00456B4F">
        <w:rPr>
          <w:rFonts w:ascii="Arial" w:hAnsi="Arial" w:cs="Arial"/>
          <w:sz w:val="22"/>
          <w:szCs w:val="22"/>
        </w:rPr>
        <w:t xml:space="preserve">aloži </w:t>
      </w:r>
      <w:r w:rsidR="00416675" w:rsidRPr="00456B4F">
        <w:rPr>
          <w:rFonts w:ascii="Arial" w:hAnsi="Arial" w:cs="Arial"/>
          <w:sz w:val="22"/>
          <w:szCs w:val="22"/>
          <w:u w:val="single"/>
        </w:rPr>
        <w:t xml:space="preserve">v </w:t>
      </w:r>
      <w:r w:rsidR="00573E9C" w:rsidRPr="00456B4F">
        <w:rPr>
          <w:rFonts w:ascii="Arial" w:hAnsi="Arial" w:cs="Arial"/>
          <w:sz w:val="22"/>
          <w:szCs w:val="22"/>
          <w:u w:val="single"/>
        </w:rPr>
        <w:t>razdelek »</w:t>
      </w:r>
      <w:r w:rsidR="00EE3DEE">
        <w:rPr>
          <w:rFonts w:ascii="Arial" w:hAnsi="Arial" w:cs="Arial"/>
          <w:sz w:val="22"/>
          <w:szCs w:val="22"/>
          <w:u w:val="single"/>
        </w:rPr>
        <w:t>Ostale priloge</w:t>
      </w:r>
      <w:r w:rsidR="00573E9C" w:rsidRPr="00456B4F">
        <w:rPr>
          <w:rFonts w:ascii="Arial" w:hAnsi="Arial" w:cs="Arial"/>
          <w:sz w:val="22"/>
          <w:szCs w:val="22"/>
          <w:u w:val="single"/>
        </w:rPr>
        <w:t>«</w:t>
      </w:r>
      <w:r w:rsidR="00573E9C" w:rsidRPr="00456B4F">
        <w:rPr>
          <w:rFonts w:ascii="Arial" w:hAnsi="Arial" w:cs="Arial"/>
          <w:sz w:val="22"/>
          <w:szCs w:val="22"/>
        </w:rPr>
        <w:t>.</w:t>
      </w:r>
      <w:r w:rsidR="00573E9C" w:rsidRPr="000D1A9F">
        <w:rPr>
          <w:rFonts w:ascii="Arial" w:hAnsi="Arial" w:cs="Arial"/>
          <w:sz w:val="22"/>
          <w:szCs w:val="22"/>
        </w:rPr>
        <w:t xml:space="preserve"> </w:t>
      </w:r>
    </w:p>
    <w:p w14:paraId="2731CD73" w14:textId="77777777" w:rsidR="00416675" w:rsidRDefault="00416675" w:rsidP="0035263F">
      <w:pPr>
        <w:jc w:val="both"/>
        <w:rPr>
          <w:rFonts w:ascii="Arial" w:hAnsi="Arial" w:cs="Arial"/>
          <w:color w:val="FF0000"/>
          <w:sz w:val="22"/>
          <w:szCs w:val="22"/>
        </w:rPr>
      </w:pPr>
    </w:p>
    <w:p w14:paraId="3CA37178" w14:textId="77777777" w:rsidR="0091753B" w:rsidRPr="00A110A9" w:rsidRDefault="0091753B" w:rsidP="00B63B1D">
      <w:pPr>
        <w:pStyle w:val="Odstavekseznama"/>
        <w:numPr>
          <w:ilvl w:val="2"/>
          <w:numId w:val="18"/>
        </w:numPr>
        <w:spacing w:after="0" w:line="240" w:lineRule="auto"/>
        <w:jc w:val="both"/>
        <w:rPr>
          <w:rFonts w:ascii="Arial" w:hAnsi="Arial" w:cs="Arial"/>
          <w:b/>
          <w:i/>
          <w:u w:val="single"/>
        </w:rPr>
      </w:pPr>
      <w:r w:rsidRPr="00A110A9">
        <w:rPr>
          <w:rFonts w:ascii="Arial" w:hAnsi="Arial" w:cs="Arial"/>
          <w:b/>
          <w:i/>
          <w:u w:val="single"/>
        </w:rPr>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C661E7" w:rsidRDefault="009D6554" w:rsidP="00CF7D37">
      <w:pPr>
        <w:jc w:val="both"/>
        <w:rPr>
          <w:rFonts w:ascii="Arial" w:hAnsi="Arial" w:cs="Arial"/>
          <w:i/>
          <w:sz w:val="22"/>
          <w:szCs w:val="22"/>
        </w:rPr>
      </w:pPr>
      <w:r w:rsidRPr="00C661E7">
        <w:rPr>
          <w:rFonts w:ascii="Arial" w:hAnsi="Arial" w:cs="Arial"/>
          <w:i/>
          <w:sz w:val="22"/>
          <w:szCs w:val="22"/>
        </w:rPr>
        <w:t>(</w:t>
      </w:r>
      <w:r w:rsidR="00476075">
        <w:rPr>
          <w:rFonts w:ascii="Arial" w:hAnsi="Arial" w:cs="Arial"/>
          <w:i/>
          <w:sz w:val="22"/>
          <w:szCs w:val="22"/>
        </w:rPr>
        <w:t xml:space="preserve">kot so: </w:t>
      </w:r>
      <w:r w:rsidR="008A69E0" w:rsidRPr="00C661E7">
        <w:rPr>
          <w:rFonts w:ascii="Arial" w:hAnsi="Arial" w:cs="Arial"/>
          <w:i/>
          <w:sz w:val="22"/>
          <w:szCs w:val="22"/>
        </w:rPr>
        <w:t xml:space="preserve">Referenčna lista ponudnika, Seznam kadrov ponudnika, </w:t>
      </w:r>
      <w:r w:rsidR="00D56C4B" w:rsidRPr="00BE1FF1">
        <w:rPr>
          <w:rFonts w:ascii="Arial" w:hAnsi="Arial" w:cs="Arial"/>
          <w:i/>
          <w:sz w:val="22"/>
          <w:szCs w:val="22"/>
        </w:rPr>
        <w:t>Izjava ponudnika o izpolnjevanju pogojev</w:t>
      </w:r>
      <w:r w:rsidR="00D56C4B">
        <w:rPr>
          <w:rFonts w:ascii="Arial" w:hAnsi="Arial" w:cs="Arial"/>
          <w:i/>
          <w:sz w:val="22"/>
          <w:szCs w:val="22"/>
        </w:rPr>
        <w:t xml:space="preserve">, </w:t>
      </w:r>
      <w:r w:rsidR="00D56C4B" w:rsidRPr="00CB3B93">
        <w:rPr>
          <w:rFonts w:ascii="Arial" w:hAnsi="Arial" w:cs="Arial"/>
          <w:i/>
          <w:sz w:val="22"/>
          <w:szCs w:val="22"/>
        </w:rPr>
        <w:t>ki niso vključeni v ESPD,</w:t>
      </w:r>
      <w:r w:rsidR="00D56C4B">
        <w:rPr>
          <w:rFonts w:ascii="Arial" w:hAnsi="Arial" w:cs="Arial"/>
          <w:i/>
          <w:sz w:val="22"/>
          <w:szCs w:val="22"/>
        </w:rPr>
        <w:t xml:space="preserve"> </w:t>
      </w:r>
      <w:r w:rsidR="008A69E0" w:rsidRPr="00BE1FF1">
        <w:rPr>
          <w:rFonts w:ascii="Arial" w:hAnsi="Arial" w:cs="Arial"/>
          <w:i/>
          <w:sz w:val="22"/>
          <w:szCs w:val="22"/>
        </w:rPr>
        <w:t>Izjava (ne vodilnega) partnerja v skupni ponudbi o izpolnjevanju pogojev</w:t>
      </w:r>
      <w:r w:rsidR="00476075">
        <w:rPr>
          <w:rFonts w:ascii="Arial" w:hAnsi="Arial" w:cs="Arial"/>
          <w:i/>
          <w:sz w:val="22"/>
          <w:szCs w:val="22"/>
        </w:rPr>
        <w:t>…</w:t>
      </w:r>
      <w:r w:rsidR="00C661E7" w:rsidRPr="00C661E7">
        <w:rPr>
          <w:rFonts w:ascii="Arial" w:hAnsi="Arial" w:cs="Arial"/>
          <w:i/>
          <w:sz w:val="22"/>
          <w:szCs w:val="22"/>
        </w:rPr>
        <w:t>)</w:t>
      </w:r>
    </w:p>
    <w:p w14:paraId="1F6D4576" w14:textId="77777777" w:rsidR="004613F1" w:rsidRDefault="004613F1" w:rsidP="004613F1">
      <w:pPr>
        <w:ind w:left="851"/>
        <w:jc w:val="both"/>
        <w:rPr>
          <w:rFonts w:ascii="Arial" w:hAnsi="Arial" w:cs="Arial"/>
          <w:sz w:val="22"/>
          <w:szCs w:val="22"/>
        </w:rPr>
      </w:pPr>
    </w:p>
    <w:p w14:paraId="3E0E95CF" w14:textId="57DA05B9" w:rsidR="0074363E" w:rsidRDefault="0091753B" w:rsidP="00BE0EA2">
      <w:pPr>
        <w:numPr>
          <w:ilvl w:val="1"/>
          <w:numId w:val="6"/>
        </w:numPr>
        <w:tabs>
          <w:tab w:val="clear" w:pos="1440"/>
          <w:tab w:val="num" w:pos="851"/>
        </w:tabs>
        <w:ind w:left="851" w:hanging="425"/>
        <w:jc w:val="both"/>
        <w:rPr>
          <w:rFonts w:ascii="Arial" w:hAnsi="Arial" w:cs="Arial"/>
          <w:sz w:val="22"/>
          <w:szCs w:val="22"/>
        </w:rPr>
      </w:pPr>
      <w:r w:rsidRPr="003F07C7">
        <w:rPr>
          <w:rFonts w:ascii="Arial" w:hAnsi="Arial" w:cs="Arial"/>
          <w:sz w:val="22"/>
          <w:szCs w:val="22"/>
        </w:rPr>
        <w:t xml:space="preserve">Ponudnik mora </w:t>
      </w:r>
      <w:r w:rsidR="0074363E">
        <w:rPr>
          <w:rFonts w:ascii="Arial" w:hAnsi="Arial" w:cs="Arial"/>
          <w:sz w:val="22"/>
          <w:szCs w:val="22"/>
        </w:rPr>
        <w:t>posamezne podatke</w:t>
      </w:r>
      <w:r w:rsidRPr="003F07C7">
        <w:rPr>
          <w:rFonts w:ascii="Arial" w:hAnsi="Arial" w:cs="Arial"/>
          <w:sz w:val="22"/>
          <w:szCs w:val="22"/>
        </w:rPr>
        <w:t xml:space="preserve"> oddati na obrazcih predpisanih v teh navodilih</w:t>
      </w:r>
      <w:r w:rsidR="0074363E">
        <w:rPr>
          <w:rFonts w:ascii="Arial" w:hAnsi="Arial" w:cs="Arial"/>
          <w:sz w:val="22"/>
          <w:szCs w:val="22"/>
        </w:rPr>
        <w:t>.</w:t>
      </w:r>
    </w:p>
    <w:p w14:paraId="50960D26" w14:textId="2BA8B735" w:rsidR="0074363E" w:rsidRPr="00273032" w:rsidRDefault="00350304" w:rsidP="00BE0EA2">
      <w:pPr>
        <w:numPr>
          <w:ilvl w:val="1"/>
          <w:numId w:val="6"/>
        </w:numPr>
        <w:tabs>
          <w:tab w:val="clear" w:pos="1440"/>
          <w:tab w:val="num" w:pos="851"/>
        </w:tabs>
        <w:ind w:left="851" w:hanging="425"/>
        <w:jc w:val="both"/>
        <w:rPr>
          <w:rFonts w:ascii="Arial" w:hAnsi="Arial" w:cs="Arial"/>
          <w:sz w:val="22"/>
          <w:szCs w:val="22"/>
        </w:rPr>
      </w:pPr>
      <w:r w:rsidRPr="00273032">
        <w:rPr>
          <w:rFonts w:ascii="Arial" w:hAnsi="Arial" w:cs="Arial"/>
          <w:sz w:val="22"/>
          <w:szCs w:val="22"/>
        </w:rPr>
        <w:t>Ž</w:t>
      </w:r>
      <w:r w:rsidR="0012490D" w:rsidRPr="00273032">
        <w:rPr>
          <w:rFonts w:ascii="Arial" w:hAnsi="Arial" w:cs="Arial"/>
          <w:sz w:val="22"/>
          <w:szCs w:val="22"/>
        </w:rPr>
        <w:t>eljeno  je, da so o</w:t>
      </w:r>
      <w:r w:rsidR="0091753B" w:rsidRPr="00273032">
        <w:rPr>
          <w:rFonts w:ascii="Arial" w:hAnsi="Arial" w:cs="Arial"/>
          <w:sz w:val="22"/>
          <w:szCs w:val="22"/>
        </w:rPr>
        <w:t xml:space="preserve">brazci </w:t>
      </w:r>
      <w:r w:rsidR="0074363E" w:rsidRPr="00273032">
        <w:rPr>
          <w:rFonts w:ascii="Arial" w:hAnsi="Arial" w:cs="Arial"/>
          <w:sz w:val="22"/>
          <w:szCs w:val="22"/>
        </w:rPr>
        <w:t xml:space="preserve">fizično </w:t>
      </w:r>
      <w:r w:rsidR="00334E8B" w:rsidRPr="00273032">
        <w:rPr>
          <w:rFonts w:ascii="Arial" w:hAnsi="Arial" w:cs="Arial"/>
          <w:sz w:val="22"/>
          <w:szCs w:val="22"/>
        </w:rPr>
        <w:t>(podpis</w:t>
      </w:r>
      <w:r w:rsidRPr="00273032">
        <w:rPr>
          <w:rFonts w:ascii="Arial" w:hAnsi="Arial" w:cs="Arial"/>
          <w:sz w:val="22"/>
          <w:szCs w:val="22"/>
        </w:rPr>
        <w:t xml:space="preserve">, </w:t>
      </w:r>
      <w:r w:rsidR="00334E8B" w:rsidRPr="00273032">
        <w:rPr>
          <w:rFonts w:ascii="Arial" w:hAnsi="Arial" w:cs="Arial"/>
          <w:sz w:val="22"/>
          <w:szCs w:val="22"/>
        </w:rPr>
        <w:t xml:space="preserve">žig) </w:t>
      </w:r>
      <w:r w:rsidR="0074363E" w:rsidRPr="00273032">
        <w:rPr>
          <w:rFonts w:ascii="Arial" w:hAnsi="Arial" w:cs="Arial"/>
          <w:sz w:val="22"/>
          <w:szCs w:val="22"/>
        </w:rPr>
        <w:t>ali elektronsko podpisani</w:t>
      </w:r>
      <w:r w:rsidRPr="00273032">
        <w:rPr>
          <w:rFonts w:ascii="Arial" w:hAnsi="Arial" w:cs="Arial"/>
          <w:sz w:val="22"/>
          <w:szCs w:val="22"/>
        </w:rPr>
        <w:t>.</w:t>
      </w:r>
    </w:p>
    <w:p w14:paraId="27835AAD" w14:textId="77777777" w:rsidR="0091753B" w:rsidRPr="00B55BF2" w:rsidRDefault="0091753B" w:rsidP="00BE0EA2">
      <w:pPr>
        <w:numPr>
          <w:ilvl w:val="1"/>
          <w:numId w:val="6"/>
        </w:numPr>
        <w:tabs>
          <w:tab w:val="clear" w:pos="1440"/>
          <w:tab w:val="num" w:pos="851"/>
        </w:tabs>
        <w:ind w:left="851" w:hanging="425"/>
        <w:jc w:val="both"/>
        <w:rPr>
          <w:rFonts w:ascii="Arial" w:hAnsi="Arial" w:cs="Arial"/>
          <w:sz w:val="22"/>
          <w:szCs w:val="22"/>
        </w:rPr>
      </w:pPr>
      <w:r w:rsidRPr="00B55BF2">
        <w:rPr>
          <w:rFonts w:ascii="Arial" w:hAnsi="Arial" w:cs="Arial"/>
          <w:sz w:val="22"/>
          <w:szCs w:val="22"/>
        </w:rPr>
        <w:t>Ponudnik mora v obrazcih izpolniti vsa prazna mesta</w:t>
      </w:r>
      <w:r w:rsidR="0074363E">
        <w:rPr>
          <w:rFonts w:ascii="Arial" w:hAnsi="Arial" w:cs="Arial"/>
          <w:sz w:val="22"/>
          <w:szCs w:val="22"/>
        </w:rPr>
        <w:t xml:space="preserve"> </w:t>
      </w:r>
      <w:r w:rsidRPr="00B55BF2">
        <w:rPr>
          <w:rFonts w:ascii="Arial" w:hAnsi="Arial" w:cs="Arial"/>
          <w:sz w:val="22"/>
          <w:szCs w:val="22"/>
        </w:rPr>
        <w:t>z jasnimi tiskanimi črkami.</w:t>
      </w:r>
    </w:p>
    <w:p w14:paraId="753A5997" w14:textId="77777777" w:rsidR="0091753B" w:rsidRPr="00B55BF2" w:rsidRDefault="0091753B" w:rsidP="00BE0EA2">
      <w:pPr>
        <w:numPr>
          <w:ilvl w:val="1"/>
          <w:numId w:val="6"/>
        </w:numPr>
        <w:tabs>
          <w:tab w:val="clear" w:pos="1440"/>
          <w:tab w:val="num" w:pos="851"/>
        </w:tabs>
        <w:ind w:left="851" w:hanging="425"/>
        <w:jc w:val="both"/>
        <w:rPr>
          <w:rFonts w:ascii="Arial" w:hAnsi="Arial" w:cs="Arial"/>
          <w:sz w:val="22"/>
          <w:szCs w:val="22"/>
        </w:rPr>
      </w:pPr>
      <w:r w:rsidRPr="00B55BF2">
        <w:rPr>
          <w:rFonts w:ascii="Arial" w:hAnsi="Arial" w:cs="Arial"/>
          <w:sz w:val="22"/>
          <w:szCs w:val="22"/>
        </w:rPr>
        <w:t>Če se obrazec izpolnjuje z računalnikom, mora struktura in vsebina računalniškega izpisa ustrezati zahtevam iz originalnega obrazca.</w:t>
      </w:r>
    </w:p>
    <w:p w14:paraId="5A8BDF47" w14:textId="77777777" w:rsidR="00807883" w:rsidRDefault="00807883" w:rsidP="00807883">
      <w:pPr>
        <w:jc w:val="both"/>
        <w:rPr>
          <w:rFonts w:ascii="Arial" w:hAnsi="Arial" w:cs="Arial"/>
          <w:sz w:val="22"/>
          <w:szCs w:val="22"/>
        </w:rPr>
      </w:pPr>
    </w:p>
    <w:p w14:paraId="43019683" w14:textId="06548AD9" w:rsidR="00BE1FF1" w:rsidRDefault="00BE1FF1" w:rsidP="00BE1FF1">
      <w:pPr>
        <w:jc w:val="both"/>
        <w:rPr>
          <w:rFonts w:ascii="Arial" w:hAnsi="Arial" w:cs="Arial"/>
          <w:sz w:val="22"/>
          <w:szCs w:val="22"/>
        </w:rPr>
      </w:pPr>
      <w:r w:rsidRPr="00341B52">
        <w:rPr>
          <w:rFonts w:ascii="Arial" w:hAnsi="Arial" w:cs="Arial"/>
          <w:sz w:val="22"/>
          <w:szCs w:val="22"/>
          <w:u w:val="single"/>
        </w:rPr>
        <w:t>Obrazce in izjave</w:t>
      </w:r>
      <w:r>
        <w:rPr>
          <w:rFonts w:ascii="Arial" w:hAnsi="Arial" w:cs="Arial"/>
          <w:sz w:val="22"/>
          <w:szCs w:val="22"/>
        </w:rPr>
        <w:t xml:space="preserve"> ponudnik </w:t>
      </w:r>
      <w:r w:rsidRPr="00341B52">
        <w:rPr>
          <w:rFonts w:ascii="Arial" w:hAnsi="Arial" w:cs="Arial"/>
          <w:sz w:val="22"/>
          <w:szCs w:val="22"/>
          <w:u w:val="single"/>
        </w:rPr>
        <w:t>naloži</w:t>
      </w:r>
      <w:r>
        <w:rPr>
          <w:rFonts w:ascii="Arial" w:hAnsi="Arial" w:cs="Arial"/>
          <w:sz w:val="22"/>
          <w:szCs w:val="22"/>
        </w:rPr>
        <w:t xml:space="preserve"> v razdelek »</w:t>
      </w:r>
      <w:r w:rsidR="006D5029">
        <w:rPr>
          <w:rFonts w:ascii="Arial" w:hAnsi="Arial" w:cs="Arial"/>
          <w:sz w:val="22"/>
          <w:szCs w:val="22"/>
        </w:rPr>
        <w:t>Ostale priloge</w:t>
      </w:r>
      <w:r>
        <w:rPr>
          <w:rFonts w:ascii="Arial" w:hAnsi="Arial" w:cs="Arial"/>
          <w:sz w:val="22"/>
          <w:szCs w:val="22"/>
        </w:rPr>
        <w:t xml:space="preserve">«. Izjavo ponudnika o izpolnjevanju pogojev </w:t>
      </w:r>
      <w:r w:rsidRPr="00341B52">
        <w:rPr>
          <w:rFonts w:ascii="Arial" w:hAnsi="Arial" w:cs="Arial"/>
          <w:sz w:val="22"/>
          <w:szCs w:val="22"/>
          <w:u w:val="single"/>
        </w:rPr>
        <w:t>naloži</w:t>
      </w:r>
      <w:r>
        <w:rPr>
          <w:rFonts w:ascii="Arial" w:hAnsi="Arial" w:cs="Arial"/>
          <w:sz w:val="22"/>
          <w:szCs w:val="22"/>
        </w:rPr>
        <w:t xml:space="preserve"> v razdelek »Izjava«.</w:t>
      </w:r>
    </w:p>
    <w:p w14:paraId="2EF7F2C3" w14:textId="77777777" w:rsidR="00BE1FF1" w:rsidRDefault="00BE1FF1" w:rsidP="00807883">
      <w:pPr>
        <w:jc w:val="both"/>
        <w:rPr>
          <w:rFonts w:ascii="Arial" w:hAnsi="Arial" w:cs="Arial"/>
          <w:sz w:val="22"/>
          <w:szCs w:val="22"/>
        </w:rPr>
      </w:pPr>
    </w:p>
    <w:p w14:paraId="7928EE24" w14:textId="7B0CC4DA" w:rsidR="0091753B" w:rsidRDefault="00807883" w:rsidP="00807883">
      <w:pPr>
        <w:jc w:val="both"/>
        <w:rPr>
          <w:rFonts w:ascii="Arial" w:hAnsi="Arial" w:cs="Arial"/>
          <w:sz w:val="22"/>
          <w:szCs w:val="22"/>
        </w:rPr>
      </w:pPr>
      <w:r w:rsidRPr="0012490D">
        <w:rPr>
          <w:rFonts w:ascii="Arial" w:hAnsi="Arial" w:cs="Arial"/>
          <w:b/>
          <w:sz w:val="22"/>
          <w:szCs w:val="22"/>
          <w:u w:val="single"/>
        </w:rPr>
        <w:t xml:space="preserve">Posamezne obrazce in izjave ponudnik </w:t>
      </w:r>
      <w:r w:rsidR="00B42827" w:rsidRPr="0012490D">
        <w:rPr>
          <w:rFonts w:ascii="Arial" w:hAnsi="Arial" w:cs="Arial"/>
          <w:b/>
          <w:sz w:val="22"/>
          <w:szCs w:val="22"/>
          <w:u w:val="single"/>
        </w:rPr>
        <w:t>odda</w:t>
      </w:r>
      <w:r w:rsidRPr="0012490D">
        <w:rPr>
          <w:rFonts w:ascii="Arial" w:hAnsi="Arial" w:cs="Arial"/>
          <w:b/>
          <w:sz w:val="22"/>
          <w:szCs w:val="22"/>
          <w:u w:val="single"/>
        </w:rPr>
        <w:t xml:space="preserve">, če je tako zahtevano v tej razpisni dokumentaciji (glej točko </w:t>
      </w:r>
      <w:r w:rsidR="00334E8B" w:rsidRPr="0012490D">
        <w:rPr>
          <w:rFonts w:ascii="Arial" w:hAnsi="Arial" w:cs="Arial"/>
          <w:b/>
          <w:sz w:val="22"/>
          <w:szCs w:val="22"/>
          <w:u w:val="single"/>
        </w:rPr>
        <w:t>B.IV</w:t>
      </w:r>
      <w:r w:rsidRPr="0012490D">
        <w:rPr>
          <w:rFonts w:ascii="Arial" w:hAnsi="Arial" w:cs="Arial"/>
          <w:b/>
          <w:sz w:val="22"/>
          <w:szCs w:val="22"/>
          <w:u w:val="single"/>
        </w:rPr>
        <w:t>)</w:t>
      </w:r>
      <w:r w:rsidR="00334E8B">
        <w:rPr>
          <w:rFonts w:ascii="Arial" w:hAnsi="Arial" w:cs="Arial"/>
          <w:sz w:val="22"/>
          <w:szCs w:val="22"/>
        </w:rPr>
        <w:t>.</w:t>
      </w:r>
      <w:r w:rsidR="0091753B" w:rsidRPr="00B55BF2">
        <w:rPr>
          <w:rFonts w:ascii="Arial" w:hAnsi="Arial" w:cs="Arial"/>
          <w:sz w:val="22"/>
          <w:szCs w:val="22"/>
        </w:rPr>
        <w:t xml:space="preserve"> </w:t>
      </w:r>
      <w:r>
        <w:rPr>
          <w:rFonts w:ascii="Arial" w:hAnsi="Arial" w:cs="Arial"/>
          <w:sz w:val="22"/>
          <w:szCs w:val="22"/>
        </w:rPr>
        <w:t>V primeru, da pri predmetnem javnem naročilu</w:t>
      </w:r>
      <w:r w:rsidR="00930295">
        <w:rPr>
          <w:rFonts w:ascii="Arial" w:hAnsi="Arial" w:cs="Arial"/>
          <w:sz w:val="22"/>
          <w:szCs w:val="22"/>
        </w:rPr>
        <w:t>, ponudnik</w:t>
      </w:r>
      <w:r>
        <w:rPr>
          <w:rFonts w:ascii="Arial" w:hAnsi="Arial" w:cs="Arial"/>
          <w:sz w:val="22"/>
          <w:szCs w:val="22"/>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B63B1D">
      <w:pPr>
        <w:pStyle w:val="Odstavekseznama"/>
        <w:numPr>
          <w:ilvl w:val="2"/>
          <w:numId w:val="18"/>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082E05" w:rsidRDefault="00C2162F" w:rsidP="00CB3B93">
      <w:pPr>
        <w:jc w:val="both"/>
        <w:rPr>
          <w:rFonts w:ascii="Arial" w:hAnsi="Arial" w:cs="Arial"/>
          <w:sz w:val="22"/>
          <w:szCs w:val="22"/>
        </w:rPr>
      </w:pPr>
      <w:r w:rsidRPr="00082E05">
        <w:rPr>
          <w:rFonts w:ascii="Arial" w:hAnsi="Arial" w:cs="Arial"/>
          <w:sz w:val="22"/>
          <w:szCs w:val="22"/>
        </w:rPr>
        <w:t>Ponudnik vzorca pogodbe ne oddaja s ponudbo. Šteje se, da je ponudnik s</w:t>
      </w:r>
      <w:r w:rsidR="00A17FD8" w:rsidRPr="00082E05">
        <w:rPr>
          <w:rFonts w:ascii="Arial" w:hAnsi="Arial" w:cs="Arial"/>
          <w:sz w:val="22"/>
          <w:szCs w:val="22"/>
        </w:rPr>
        <w:t xml:space="preserve"> podpisom </w:t>
      </w:r>
      <w:r w:rsidR="00A17FD8" w:rsidRPr="00CB3B93">
        <w:rPr>
          <w:rFonts w:ascii="Arial" w:hAnsi="Arial" w:cs="Arial"/>
          <w:sz w:val="22"/>
          <w:szCs w:val="22"/>
        </w:rPr>
        <w:t xml:space="preserve">ESPD </w:t>
      </w:r>
      <w:r w:rsidRPr="00CB3B93">
        <w:rPr>
          <w:rFonts w:ascii="Arial" w:hAnsi="Arial" w:cs="Arial"/>
          <w:sz w:val="22"/>
          <w:szCs w:val="22"/>
        </w:rPr>
        <w:t>obrazca</w:t>
      </w:r>
      <w:r w:rsidR="00A17FD8" w:rsidRPr="00CB3B93">
        <w:rPr>
          <w:rFonts w:ascii="Arial" w:hAnsi="Arial" w:cs="Arial"/>
          <w:sz w:val="22"/>
          <w:szCs w:val="22"/>
        </w:rPr>
        <w:t xml:space="preserve"> </w:t>
      </w:r>
      <w:r w:rsidR="00455FAA" w:rsidRPr="00CB3B93">
        <w:rPr>
          <w:rFonts w:ascii="Arial" w:hAnsi="Arial" w:cs="Arial"/>
          <w:sz w:val="22"/>
          <w:szCs w:val="22"/>
        </w:rPr>
        <w:t>oz.</w:t>
      </w:r>
      <w:r w:rsidR="00455FAA">
        <w:rPr>
          <w:rFonts w:ascii="Arial" w:hAnsi="Arial" w:cs="Arial"/>
          <w:sz w:val="22"/>
          <w:szCs w:val="22"/>
        </w:rPr>
        <w:t xml:space="preserve"> Izjave ponudnika o izpolnjevanju pogojev</w:t>
      </w:r>
      <w:r w:rsidR="00455FAA" w:rsidRPr="00082E05">
        <w:rPr>
          <w:rFonts w:ascii="Arial" w:hAnsi="Arial" w:cs="Arial"/>
          <w:sz w:val="22"/>
          <w:szCs w:val="22"/>
        </w:rPr>
        <w:t xml:space="preserve"> </w:t>
      </w:r>
      <w:r w:rsidR="00A17FD8" w:rsidRPr="00082E05">
        <w:rPr>
          <w:rFonts w:ascii="Arial" w:hAnsi="Arial" w:cs="Arial"/>
          <w:sz w:val="22"/>
          <w:szCs w:val="22"/>
        </w:rPr>
        <w:t>potrdi, da sprejema vsebino vzorca pogodbe.</w:t>
      </w:r>
    </w:p>
    <w:p w14:paraId="073F78CC" w14:textId="77777777" w:rsidR="00082E05" w:rsidRDefault="00082E05" w:rsidP="00082E05">
      <w:pPr>
        <w:jc w:val="both"/>
        <w:rPr>
          <w:rFonts w:ascii="Arial" w:hAnsi="Arial" w:cs="Arial"/>
          <w:sz w:val="22"/>
          <w:szCs w:val="22"/>
        </w:rPr>
      </w:pPr>
    </w:p>
    <w:p w14:paraId="2909E35B" w14:textId="77777777" w:rsidR="00082E05" w:rsidRDefault="00082E05" w:rsidP="00082E05">
      <w:pPr>
        <w:jc w:val="both"/>
        <w:rPr>
          <w:rFonts w:ascii="Arial" w:hAnsi="Arial" w:cs="Arial"/>
          <w:sz w:val="22"/>
          <w:szCs w:val="22"/>
        </w:rPr>
      </w:pPr>
      <w:r w:rsidRPr="00CE2C15">
        <w:rPr>
          <w:rFonts w:ascii="Arial" w:hAnsi="Arial" w:cs="Arial"/>
          <w:sz w:val="22"/>
          <w:szCs w:val="22"/>
        </w:rPr>
        <w:t>V primeru morebitnega razhajanja vsebine posameznih določil zapisanih v vzorcu pogodbe in zapisanim v teh navodilih, se pri pripravi pogodbe z izbranim izvajalcem upoštevajo določila iz teh navodil.</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B63B1D">
      <w:pPr>
        <w:pStyle w:val="Odstavekseznama"/>
        <w:numPr>
          <w:ilvl w:val="2"/>
          <w:numId w:val="18"/>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Default="005F4AFF" w:rsidP="005F4AFF">
      <w:pPr>
        <w:jc w:val="both"/>
        <w:rPr>
          <w:rFonts w:ascii="Arial" w:hAnsi="Arial" w:cs="Arial"/>
          <w:sz w:val="22"/>
          <w:szCs w:val="22"/>
        </w:rPr>
      </w:pPr>
      <w:r>
        <w:rPr>
          <w:rFonts w:ascii="Arial" w:hAnsi="Arial" w:cs="Arial"/>
          <w:sz w:val="22"/>
          <w:szCs w:val="22"/>
        </w:rPr>
        <w:t xml:space="preserve">Ostali dokumenti oz. </w:t>
      </w:r>
      <w:r w:rsidR="00297CE9" w:rsidRPr="003F07C7">
        <w:rPr>
          <w:rFonts w:ascii="Arial" w:hAnsi="Arial" w:cs="Arial"/>
          <w:sz w:val="22"/>
          <w:szCs w:val="22"/>
        </w:rPr>
        <w:t>lastne obvezne</w:t>
      </w:r>
      <w:r>
        <w:rPr>
          <w:rFonts w:ascii="Arial" w:hAnsi="Arial" w:cs="Arial"/>
          <w:sz w:val="22"/>
          <w:szCs w:val="22"/>
        </w:rPr>
        <w:t xml:space="preserve"> ali neobvezne</w:t>
      </w:r>
      <w:r w:rsidR="00297CE9" w:rsidRPr="003F07C7">
        <w:rPr>
          <w:rFonts w:ascii="Arial" w:hAnsi="Arial" w:cs="Arial"/>
          <w:sz w:val="22"/>
          <w:szCs w:val="22"/>
        </w:rPr>
        <w:t xml:space="preserve"> priloge ponudnika</w:t>
      </w:r>
      <w:r w:rsidR="00FF466A">
        <w:rPr>
          <w:rFonts w:ascii="Arial" w:hAnsi="Arial" w:cs="Arial"/>
          <w:sz w:val="22"/>
          <w:szCs w:val="22"/>
        </w:rPr>
        <w:t xml:space="preserve"> (</w:t>
      </w:r>
      <w:r w:rsidR="00E639EF">
        <w:rPr>
          <w:rFonts w:ascii="Arial" w:hAnsi="Arial" w:cs="Arial"/>
          <w:sz w:val="22"/>
          <w:szCs w:val="22"/>
        </w:rPr>
        <w:t xml:space="preserve">akt o </w:t>
      </w:r>
      <w:r w:rsidR="00241672">
        <w:rPr>
          <w:rFonts w:ascii="Arial" w:hAnsi="Arial" w:cs="Arial"/>
          <w:sz w:val="22"/>
          <w:szCs w:val="22"/>
        </w:rPr>
        <w:t>s</w:t>
      </w:r>
      <w:r w:rsidR="00E639EF">
        <w:rPr>
          <w:rFonts w:ascii="Arial" w:hAnsi="Arial" w:cs="Arial"/>
          <w:sz w:val="22"/>
          <w:szCs w:val="22"/>
        </w:rPr>
        <w:t xml:space="preserve">kupnem nastopanju, </w:t>
      </w:r>
      <w:r w:rsidR="00FF466A">
        <w:rPr>
          <w:rFonts w:ascii="Arial" w:hAnsi="Arial" w:cs="Arial"/>
          <w:sz w:val="22"/>
          <w:szCs w:val="22"/>
        </w:rPr>
        <w:t xml:space="preserve">računovodski izkazi, dogovor med izvajalcem in podizvajalcem, </w:t>
      </w:r>
      <w:r w:rsidR="00297CE9" w:rsidRPr="003F07C7">
        <w:rPr>
          <w:rFonts w:ascii="Arial" w:hAnsi="Arial" w:cs="Arial"/>
          <w:sz w:val="22"/>
          <w:szCs w:val="22"/>
        </w:rPr>
        <w:t>zavarovalne police, tehnični listi</w:t>
      </w:r>
      <w:r w:rsidR="00297CE9">
        <w:rPr>
          <w:rFonts w:ascii="Arial" w:hAnsi="Arial" w:cs="Arial"/>
          <w:sz w:val="22"/>
          <w:szCs w:val="22"/>
        </w:rPr>
        <w:t xml:space="preserve">, </w:t>
      </w:r>
      <w:r w:rsidR="00297CE9" w:rsidRPr="000E3E58">
        <w:rPr>
          <w:rFonts w:ascii="Arial" w:hAnsi="Arial" w:cs="Arial"/>
          <w:sz w:val="22"/>
          <w:szCs w:val="22"/>
        </w:rPr>
        <w:t>atesti in certifikati, poročila o preizkusih, prospekti ...)</w:t>
      </w:r>
      <w:r w:rsidR="00A4083C">
        <w:rPr>
          <w:rFonts w:ascii="Arial" w:hAnsi="Arial" w:cs="Arial"/>
          <w:sz w:val="22"/>
          <w:szCs w:val="22"/>
        </w:rPr>
        <w:t>.</w:t>
      </w:r>
    </w:p>
    <w:p w14:paraId="3B8F21C3" w14:textId="77777777" w:rsidR="0050161E" w:rsidRDefault="0050161E" w:rsidP="005F4AFF">
      <w:pPr>
        <w:jc w:val="both"/>
        <w:rPr>
          <w:rFonts w:ascii="Arial" w:hAnsi="Arial" w:cs="Arial"/>
          <w:sz w:val="22"/>
          <w:szCs w:val="22"/>
        </w:rPr>
      </w:pPr>
    </w:p>
    <w:p w14:paraId="7D0EF7D9" w14:textId="00CD44BD" w:rsidR="00A4083C" w:rsidRDefault="00A4083C" w:rsidP="005F4AFF">
      <w:pPr>
        <w:jc w:val="both"/>
        <w:rPr>
          <w:rFonts w:ascii="Arial" w:hAnsi="Arial" w:cs="Arial"/>
          <w:sz w:val="22"/>
          <w:szCs w:val="22"/>
        </w:rPr>
      </w:pPr>
      <w:r>
        <w:rPr>
          <w:rFonts w:ascii="Arial" w:hAnsi="Arial" w:cs="Arial"/>
          <w:sz w:val="22"/>
          <w:szCs w:val="22"/>
        </w:rPr>
        <w:t xml:space="preserve">Ponudnik dokumente naloži </w:t>
      </w:r>
      <w:r w:rsidRPr="00A4083C">
        <w:rPr>
          <w:rFonts w:ascii="Arial" w:hAnsi="Arial" w:cs="Arial"/>
          <w:sz w:val="22"/>
          <w:szCs w:val="22"/>
          <w:u w:val="single"/>
        </w:rPr>
        <w:t>v razdelku »</w:t>
      </w:r>
      <w:r w:rsidR="00DF4DD5">
        <w:rPr>
          <w:rFonts w:ascii="Arial" w:hAnsi="Arial" w:cs="Arial"/>
          <w:sz w:val="22"/>
          <w:szCs w:val="22"/>
          <w:u w:val="single"/>
        </w:rPr>
        <w:t>Ostale priloge</w:t>
      </w:r>
      <w:r w:rsidRPr="00A4083C">
        <w:rPr>
          <w:rFonts w:ascii="Arial" w:hAnsi="Arial" w:cs="Arial"/>
          <w:sz w:val="22"/>
          <w:szCs w:val="22"/>
          <w:u w:val="single"/>
        </w:rPr>
        <w:t>«</w:t>
      </w:r>
      <w:r w:rsidR="00A90FC3">
        <w:rPr>
          <w:rFonts w:ascii="Arial" w:hAnsi="Arial" w:cs="Arial"/>
          <w:sz w:val="22"/>
          <w:szCs w:val="22"/>
        </w:rPr>
        <w:t xml:space="preserve"> na način in v obliki, da</w:t>
      </w:r>
      <w:r w:rsidR="00083B7D">
        <w:rPr>
          <w:rFonts w:ascii="Arial" w:hAnsi="Arial" w:cs="Arial"/>
          <w:sz w:val="22"/>
          <w:szCs w:val="22"/>
        </w:rPr>
        <w:t xml:space="preserve"> so</w:t>
      </w:r>
      <w:r w:rsidR="00A90FC3">
        <w:rPr>
          <w:rFonts w:ascii="Arial" w:hAnsi="Arial" w:cs="Arial"/>
          <w:sz w:val="22"/>
          <w:szCs w:val="22"/>
        </w:rPr>
        <w:t xml:space="preserve"> iz elektronske oblike dokumenta razvidn</w:t>
      </w:r>
      <w:r w:rsidR="00083B7D">
        <w:rPr>
          <w:rFonts w:ascii="Arial" w:hAnsi="Arial" w:cs="Arial"/>
          <w:sz w:val="22"/>
          <w:szCs w:val="22"/>
        </w:rPr>
        <w:t xml:space="preserve">i podatki, ki jih zahteva naročnik. Prav tako </w:t>
      </w:r>
      <w:r w:rsidR="00793646">
        <w:rPr>
          <w:rFonts w:ascii="Arial" w:hAnsi="Arial" w:cs="Arial"/>
          <w:sz w:val="22"/>
          <w:szCs w:val="22"/>
        </w:rPr>
        <w:t xml:space="preserve">mora biti razvidno, katera institucija je </w:t>
      </w:r>
      <w:r w:rsidR="00434A5A">
        <w:rPr>
          <w:rFonts w:ascii="Arial" w:hAnsi="Arial" w:cs="Arial"/>
          <w:sz w:val="22"/>
          <w:szCs w:val="22"/>
        </w:rPr>
        <w:t xml:space="preserve">dokument </w:t>
      </w:r>
      <w:r w:rsidR="00793646">
        <w:rPr>
          <w:rFonts w:ascii="Arial" w:hAnsi="Arial" w:cs="Arial"/>
          <w:sz w:val="22"/>
          <w:szCs w:val="22"/>
        </w:rPr>
        <w:t>izdala</w:t>
      </w:r>
      <w:r w:rsidR="009A5BF1">
        <w:rPr>
          <w:rFonts w:ascii="Arial" w:hAnsi="Arial" w:cs="Arial"/>
          <w:sz w:val="22"/>
          <w:szCs w:val="22"/>
        </w:rPr>
        <w:t xml:space="preserve"> (npr. zavarovalna polica)</w:t>
      </w:r>
      <w:r w:rsidR="00793646">
        <w:rPr>
          <w:rFonts w:ascii="Arial" w:hAnsi="Arial" w:cs="Arial"/>
          <w:sz w:val="22"/>
          <w:szCs w:val="22"/>
        </w:rPr>
        <w:t xml:space="preserve"> </w:t>
      </w:r>
      <w:r w:rsidR="00B330BD">
        <w:rPr>
          <w:rFonts w:ascii="Arial" w:hAnsi="Arial" w:cs="Arial"/>
          <w:sz w:val="22"/>
          <w:szCs w:val="22"/>
        </w:rPr>
        <w:t>oz. spletni vir (npr. prospekti s spletne strani)</w:t>
      </w:r>
      <w:r w:rsidR="008124A0">
        <w:rPr>
          <w:rFonts w:ascii="Arial" w:hAnsi="Arial" w:cs="Arial"/>
          <w:sz w:val="22"/>
          <w:szCs w:val="22"/>
        </w:rPr>
        <w:t>. Če je zahteva, da je dokument podpisan s strani izdajatelja (npr. certifikati), mora biti naložen popoln dokument (kot npr. sken originaln</w:t>
      </w:r>
      <w:r w:rsidR="00CC4E3C">
        <w:rPr>
          <w:rFonts w:ascii="Arial" w:hAnsi="Arial" w:cs="Arial"/>
          <w:sz w:val="22"/>
          <w:szCs w:val="22"/>
        </w:rPr>
        <w:t>ega</w:t>
      </w:r>
      <w:r w:rsidR="008124A0">
        <w:rPr>
          <w:rFonts w:ascii="Arial" w:hAnsi="Arial" w:cs="Arial"/>
          <w:sz w:val="22"/>
          <w:szCs w:val="22"/>
        </w:rPr>
        <w:t xml:space="preserve"> </w:t>
      </w:r>
      <w:r w:rsidR="00CC4E3C">
        <w:rPr>
          <w:rFonts w:ascii="Arial" w:hAnsi="Arial" w:cs="Arial"/>
          <w:sz w:val="22"/>
          <w:szCs w:val="22"/>
        </w:rPr>
        <w:t>certifikata</w:t>
      </w:r>
      <w:r w:rsidR="008124A0">
        <w:rPr>
          <w:rFonts w:ascii="Arial" w:hAnsi="Arial" w:cs="Arial"/>
          <w:sz w:val="22"/>
          <w:szCs w:val="22"/>
        </w:rPr>
        <w:t>).</w:t>
      </w:r>
    </w:p>
    <w:p w14:paraId="42474102" w14:textId="77777777" w:rsidR="00793646" w:rsidRDefault="00793646" w:rsidP="005F4AFF">
      <w:pPr>
        <w:jc w:val="both"/>
        <w:rPr>
          <w:rFonts w:ascii="Arial" w:hAnsi="Arial" w:cs="Arial"/>
          <w:sz w:val="22"/>
          <w:szCs w:val="22"/>
        </w:rPr>
      </w:pPr>
    </w:p>
    <w:p w14:paraId="4295C943" w14:textId="75AD1C81" w:rsidR="00793646" w:rsidRDefault="00793646" w:rsidP="005F4AFF">
      <w:pPr>
        <w:jc w:val="both"/>
        <w:rPr>
          <w:rFonts w:ascii="Arial" w:hAnsi="Arial" w:cs="Arial"/>
          <w:sz w:val="22"/>
          <w:szCs w:val="22"/>
        </w:rPr>
      </w:pPr>
      <w:r w:rsidRPr="0057680C">
        <w:rPr>
          <w:rFonts w:ascii="Arial" w:hAnsi="Arial" w:cs="Arial"/>
          <w:sz w:val="22"/>
          <w:szCs w:val="22"/>
        </w:rPr>
        <w:t>Naročnik lahko v točki B.III. oz. B.I</w:t>
      </w:r>
      <w:r w:rsidR="00E55B0D" w:rsidRPr="0057680C">
        <w:rPr>
          <w:rFonts w:ascii="Arial" w:hAnsi="Arial" w:cs="Arial"/>
          <w:sz w:val="22"/>
          <w:szCs w:val="22"/>
        </w:rPr>
        <w:t>I</w:t>
      </w:r>
      <w:r w:rsidRPr="0057680C">
        <w:rPr>
          <w:rFonts w:ascii="Arial" w:hAnsi="Arial" w:cs="Arial"/>
          <w:sz w:val="22"/>
          <w:szCs w:val="22"/>
        </w:rPr>
        <w:t>. določi drug način oz. obliko oddaje »ostalih dokumentov«.</w:t>
      </w:r>
    </w:p>
    <w:p w14:paraId="0756D986" w14:textId="654A626D" w:rsidR="00B27AEE" w:rsidRDefault="00B27AEE" w:rsidP="00B63B1D">
      <w:pPr>
        <w:pStyle w:val="Naslov3"/>
        <w:numPr>
          <w:ilvl w:val="1"/>
          <w:numId w:val="18"/>
        </w:numPr>
        <w:rPr>
          <w:i/>
          <w:color w:val="auto"/>
          <w:sz w:val="22"/>
          <w:szCs w:val="22"/>
          <w:u w:val="single"/>
        </w:rPr>
      </w:pPr>
      <w:bookmarkStart w:id="283" w:name="_Toc183518004"/>
      <w:r>
        <w:rPr>
          <w:i/>
          <w:color w:val="auto"/>
          <w:sz w:val="22"/>
          <w:szCs w:val="22"/>
          <w:u w:val="single"/>
        </w:rPr>
        <w:t>Žigosanje dokumentacije</w:t>
      </w:r>
      <w:bookmarkEnd w:id="283"/>
    </w:p>
    <w:p w14:paraId="29E3966A" w14:textId="77777777" w:rsidR="00B27AEE" w:rsidRPr="00B27AEE" w:rsidRDefault="00B27AEE" w:rsidP="00B27AEE">
      <w:pPr>
        <w:jc w:val="both"/>
      </w:pPr>
      <w:r w:rsidRPr="000E3E58">
        <w:rPr>
          <w:rFonts w:ascii="Arial" w:hAnsi="Arial" w:cs="Arial"/>
          <w:sz w:val="22"/>
          <w:szCs w:val="22"/>
        </w:rPr>
        <w:t xml:space="preserve">Ponudnik ponudbeno dokumentaciji žigosa v skladu </w:t>
      </w:r>
      <w:r>
        <w:rPr>
          <w:rFonts w:ascii="Arial" w:hAnsi="Arial" w:cs="Arial"/>
          <w:sz w:val="22"/>
          <w:szCs w:val="22"/>
        </w:rPr>
        <w:t>z</w:t>
      </w:r>
      <w:r w:rsidR="005F6294">
        <w:rPr>
          <w:rFonts w:ascii="Arial" w:hAnsi="Arial" w:cs="Arial"/>
          <w:sz w:val="22"/>
          <w:szCs w:val="22"/>
        </w:rPr>
        <w:t xml:space="preserve"> določili te</w:t>
      </w:r>
      <w:r>
        <w:rPr>
          <w:rFonts w:ascii="Arial" w:hAnsi="Arial" w:cs="Arial"/>
          <w:sz w:val="22"/>
          <w:szCs w:val="22"/>
        </w:rPr>
        <w:t xml:space="preserve"> razpisn</w:t>
      </w:r>
      <w:r w:rsidR="005F6294">
        <w:rPr>
          <w:rFonts w:ascii="Arial" w:hAnsi="Arial" w:cs="Arial"/>
          <w:sz w:val="22"/>
          <w:szCs w:val="22"/>
        </w:rPr>
        <w:t>e</w:t>
      </w:r>
      <w:r>
        <w:rPr>
          <w:rFonts w:ascii="Arial" w:hAnsi="Arial" w:cs="Arial"/>
          <w:sz w:val="22"/>
          <w:szCs w:val="22"/>
        </w:rPr>
        <w:t xml:space="preserve"> dokumentacij</w:t>
      </w:r>
      <w:r w:rsidR="005F6294">
        <w:rPr>
          <w:rFonts w:ascii="Arial" w:hAnsi="Arial" w:cs="Arial"/>
          <w:sz w:val="22"/>
          <w:szCs w:val="22"/>
        </w:rPr>
        <w:t>e</w:t>
      </w:r>
      <w:r w:rsidRPr="000E3E58">
        <w:rPr>
          <w:rFonts w:ascii="Arial" w:hAnsi="Arial" w:cs="Arial"/>
          <w:sz w:val="22"/>
          <w:szCs w:val="22"/>
        </w:rPr>
        <w:t>, razen v primeru, ko ponudnik ne posluje z žigom, kar je opredeljeno v njegovem ustanovnem aktu.</w:t>
      </w:r>
    </w:p>
    <w:p w14:paraId="1B0E24D8" w14:textId="03973A8B" w:rsidR="00BC3D47" w:rsidRDefault="00BC3D47" w:rsidP="00B63B1D">
      <w:pPr>
        <w:pStyle w:val="Naslov3"/>
        <w:numPr>
          <w:ilvl w:val="1"/>
          <w:numId w:val="18"/>
        </w:numPr>
        <w:rPr>
          <w:i/>
          <w:color w:val="auto"/>
          <w:sz w:val="22"/>
          <w:szCs w:val="22"/>
          <w:u w:val="single"/>
        </w:rPr>
      </w:pPr>
      <w:bookmarkStart w:id="284" w:name="_Toc183518005"/>
      <w:r>
        <w:rPr>
          <w:i/>
          <w:color w:val="auto"/>
          <w:sz w:val="22"/>
          <w:szCs w:val="22"/>
          <w:u w:val="single"/>
        </w:rPr>
        <w:t>Veljavnost dokumentov</w:t>
      </w:r>
      <w:bookmarkEnd w:id="284"/>
    </w:p>
    <w:p w14:paraId="08A83F20" w14:textId="77777777" w:rsidR="00BC3D47" w:rsidRDefault="00BC3D47" w:rsidP="000E21FD">
      <w:pPr>
        <w:jc w:val="both"/>
        <w:rPr>
          <w:rFonts w:ascii="Arial" w:hAnsi="Arial" w:cs="Arial"/>
          <w:sz w:val="22"/>
          <w:szCs w:val="22"/>
        </w:rPr>
      </w:pPr>
      <w:r>
        <w:rPr>
          <w:rFonts w:ascii="Arial" w:hAnsi="Arial" w:cs="Arial"/>
          <w:sz w:val="22"/>
          <w:szCs w:val="22"/>
        </w:rPr>
        <w:t>V kolikor obstaja naročnikova zahteva po najvišji dovoljeni starosti dokumentov, ki jih ponudnik prilaga kot dokazila, je to navedeno ob vsakem posameznem dokazilu.</w:t>
      </w:r>
    </w:p>
    <w:p w14:paraId="398A5B22" w14:textId="77777777" w:rsidR="003A7628" w:rsidRDefault="003A7628" w:rsidP="000E21FD">
      <w:pPr>
        <w:jc w:val="both"/>
        <w:rPr>
          <w:rFonts w:ascii="Arial" w:hAnsi="Arial" w:cs="Arial"/>
          <w:sz w:val="22"/>
          <w:szCs w:val="22"/>
        </w:rPr>
      </w:pPr>
    </w:p>
    <w:p w14:paraId="0BD6FD26" w14:textId="77777777" w:rsidR="003A7628" w:rsidRDefault="003A7628" w:rsidP="000E21FD">
      <w:pPr>
        <w:jc w:val="both"/>
        <w:rPr>
          <w:rFonts w:ascii="Arial" w:hAnsi="Arial" w:cs="Arial"/>
          <w:sz w:val="22"/>
          <w:szCs w:val="22"/>
        </w:rPr>
      </w:pPr>
      <w:r>
        <w:rPr>
          <w:rFonts w:ascii="Arial" w:hAnsi="Arial" w:cs="Arial"/>
          <w:sz w:val="22"/>
          <w:szCs w:val="22"/>
        </w:rPr>
        <w:lastRenderedPageBreak/>
        <w:t>V primerih, ko starost dokumenta ni določen, morajo le-ti izkazovati pravno relevantno stanje ponudnika na dan, določen za predložitev ponudbe.</w:t>
      </w:r>
    </w:p>
    <w:p w14:paraId="51BA4D75" w14:textId="6A3951AB" w:rsidR="00BC3D47" w:rsidRDefault="00BC3D47" w:rsidP="00B63B1D">
      <w:pPr>
        <w:pStyle w:val="Naslov3"/>
        <w:numPr>
          <w:ilvl w:val="1"/>
          <w:numId w:val="18"/>
        </w:numPr>
        <w:rPr>
          <w:i/>
          <w:color w:val="auto"/>
          <w:sz w:val="22"/>
          <w:szCs w:val="22"/>
          <w:u w:val="single"/>
        </w:rPr>
      </w:pPr>
      <w:bookmarkStart w:id="285" w:name="_Toc183518006"/>
      <w:r>
        <w:rPr>
          <w:i/>
          <w:color w:val="auto"/>
          <w:sz w:val="22"/>
          <w:szCs w:val="22"/>
          <w:u w:val="single"/>
        </w:rPr>
        <w:t>Dokazila tujih ponudnikov</w:t>
      </w:r>
      <w:bookmarkEnd w:id="285"/>
    </w:p>
    <w:p w14:paraId="733A533F" w14:textId="77777777" w:rsidR="001651DF" w:rsidRDefault="001651DF" w:rsidP="00E40615">
      <w:pPr>
        <w:jc w:val="both"/>
        <w:rPr>
          <w:rFonts w:ascii="Arial" w:hAnsi="Arial"/>
          <w:sz w:val="22"/>
          <w:szCs w:val="22"/>
        </w:rPr>
      </w:pPr>
      <w:r>
        <w:rPr>
          <w:rFonts w:ascii="Arial" w:hAnsi="Arial"/>
          <w:sz w:val="22"/>
          <w:szCs w:val="22"/>
        </w:rPr>
        <w:t>Ponudniki s sedežem v tuji državi morajo izpolnjevati enake po</w:t>
      </w:r>
      <w:r w:rsidR="004263F2">
        <w:rPr>
          <w:rFonts w:ascii="Arial" w:hAnsi="Arial"/>
          <w:sz w:val="22"/>
          <w:szCs w:val="22"/>
        </w:rPr>
        <w:t>goje kot ponudniki s sedežem v R</w:t>
      </w:r>
      <w:r>
        <w:rPr>
          <w:rFonts w:ascii="Arial" w:hAnsi="Arial"/>
          <w:sz w:val="22"/>
          <w:szCs w:val="22"/>
        </w:rPr>
        <w:t>epubliki Sloveniji.</w:t>
      </w:r>
    </w:p>
    <w:p w14:paraId="1F989E9C" w14:textId="77777777" w:rsidR="001651DF" w:rsidRDefault="001651DF" w:rsidP="00E40615">
      <w:pPr>
        <w:jc w:val="both"/>
        <w:rPr>
          <w:rFonts w:ascii="Arial" w:hAnsi="Arial"/>
          <w:sz w:val="22"/>
          <w:szCs w:val="22"/>
        </w:rPr>
      </w:pPr>
    </w:p>
    <w:p w14:paraId="3D0990ED" w14:textId="77777777" w:rsidR="00E40615" w:rsidRDefault="00E40615" w:rsidP="00E40615">
      <w:pPr>
        <w:jc w:val="both"/>
        <w:rPr>
          <w:rFonts w:ascii="Arial" w:hAnsi="Arial"/>
          <w:sz w:val="22"/>
          <w:szCs w:val="22"/>
        </w:rPr>
      </w:pPr>
      <w:r w:rsidRPr="00BE67DA">
        <w:rPr>
          <w:rFonts w:ascii="Arial" w:hAnsi="Arial"/>
          <w:sz w:val="22"/>
          <w:szCs w:val="22"/>
        </w:rPr>
        <w:t xml:space="preserve">Tuji ponudniki predložijo </w:t>
      </w:r>
      <w:r w:rsidR="00BE67DA" w:rsidRPr="00BE67DA">
        <w:rPr>
          <w:rFonts w:ascii="Arial" w:hAnsi="Arial"/>
          <w:sz w:val="22"/>
          <w:szCs w:val="22"/>
        </w:rPr>
        <w:t>v razpisni dokumentaciji zahtevana</w:t>
      </w:r>
      <w:r w:rsidRPr="00BE67DA">
        <w:rPr>
          <w:rFonts w:ascii="Arial" w:hAnsi="Arial"/>
          <w:sz w:val="22"/>
          <w:szCs w:val="22"/>
        </w:rPr>
        <w:t xml:space="preserve"> ustrezna dokazila pristojnih institucij. Če se v državi, v kateri ima ponudnik svoj sedež, ne izdaja takšnih dokumentov</w:t>
      </w:r>
      <w:r w:rsidR="00BE67DA" w:rsidRPr="00BE67DA">
        <w:rPr>
          <w:rFonts w:ascii="Arial" w:hAnsi="Arial"/>
          <w:sz w:val="22"/>
          <w:szCs w:val="22"/>
        </w:rPr>
        <w:t xml:space="preserve"> oz. le-ti ne zajemajo vseh primerov, ki so opredeljeni z razlogi za iz</w:t>
      </w:r>
      <w:r w:rsidR="00A0102B">
        <w:rPr>
          <w:rFonts w:ascii="Arial" w:hAnsi="Arial"/>
          <w:sz w:val="22"/>
          <w:szCs w:val="22"/>
        </w:rPr>
        <w:t>ključit</w:t>
      </w:r>
      <w:r w:rsidR="00BE67DA" w:rsidRPr="00BE67DA">
        <w:rPr>
          <w:rFonts w:ascii="Arial" w:hAnsi="Arial"/>
          <w:sz w:val="22"/>
          <w:szCs w:val="22"/>
        </w:rPr>
        <w:t>ev ponudnika</w:t>
      </w:r>
      <w:r w:rsidRPr="00BE67DA">
        <w:rPr>
          <w:rFonts w:ascii="Arial" w:hAnsi="Arial"/>
          <w:sz w:val="22"/>
          <w:szCs w:val="22"/>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Default="005F6294" w:rsidP="00E40615">
      <w:pPr>
        <w:jc w:val="both"/>
        <w:rPr>
          <w:rFonts w:ascii="Arial" w:hAnsi="Arial"/>
          <w:sz w:val="22"/>
          <w:szCs w:val="22"/>
        </w:rPr>
      </w:pPr>
    </w:p>
    <w:p w14:paraId="156B4179" w14:textId="77777777" w:rsidR="005F6294" w:rsidRPr="00BE67DA" w:rsidRDefault="00357C6A" w:rsidP="00E40615">
      <w:pPr>
        <w:jc w:val="both"/>
        <w:rPr>
          <w:rFonts w:ascii="Arial" w:hAnsi="Arial"/>
          <w:sz w:val="22"/>
          <w:szCs w:val="22"/>
        </w:rPr>
      </w:pPr>
      <w:r>
        <w:rPr>
          <w:rFonts w:ascii="Arial" w:hAnsi="Arial"/>
          <w:sz w:val="22"/>
          <w:szCs w:val="22"/>
        </w:rPr>
        <w:t xml:space="preserve">Za način dostave dokazil iz te točke se smiselno uporabljajo druga določila te razpisne dokumentacije.  </w:t>
      </w:r>
    </w:p>
    <w:p w14:paraId="4EBB8BFC" w14:textId="77777777" w:rsidR="00CB5CBD" w:rsidRPr="005E5212" w:rsidRDefault="00214F63" w:rsidP="00B63B1D">
      <w:pPr>
        <w:pStyle w:val="Naslov3"/>
        <w:numPr>
          <w:ilvl w:val="1"/>
          <w:numId w:val="9"/>
        </w:numPr>
        <w:rPr>
          <w:i/>
          <w:color w:val="auto"/>
          <w:sz w:val="22"/>
          <w:szCs w:val="22"/>
          <w:u w:val="single"/>
        </w:rPr>
      </w:pPr>
      <w:r>
        <w:rPr>
          <w:i/>
          <w:color w:val="auto"/>
          <w:sz w:val="22"/>
          <w:szCs w:val="22"/>
          <w:u w:val="single"/>
        </w:rPr>
        <w:t xml:space="preserve"> </w:t>
      </w:r>
      <w:bookmarkStart w:id="286" w:name="_Toc183518007"/>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286"/>
    </w:p>
    <w:p w14:paraId="0BF611E6" w14:textId="77777777" w:rsidR="00663D2D" w:rsidRPr="005E5212" w:rsidRDefault="00CB5CBD" w:rsidP="00663D2D">
      <w:pPr>
        <w:jc w:val="both"/>
        <w:rPr>
          <w:rFonts w:ascii="Arial" w:hAnsi="Arial" w:cs="Arial"/>
          <w:sz w:val="18"/>
          <w:szCs w:val="18"/>
        </w:rPr>
      </w:pPr>
      <w:r w:rsidRPr="005E5212">
        <w:rPr>
          <w:rFonts w:ascii="Arial" w:hAnsi="Arial"/>
          <w:sz w:val="22"/>
          <w:szCs w:val="22"/>
        </w:rPr>
        <w:t>Naročnik si pridržuje pravico preveriti resničnost vseh</w:t>
      </w:r>
      <w:r w:rsidR="00C31FD3">
        <w:rPr>
          <w:rFonts w:ascii="Arial" w:hAnsi="Arial"/>
          <w:sz w:val="22"/>
          <w:szCs w:val="22"/>
        </w:rPr>
        <w:t xml:space="preserve"> izjav in</w:t>
      </w:r>
      <w:r w:rsidRPr="005E5212">
        <w:rPr>
          <w:rFonts w:ascii="Arial" w:hAnsi="Arial"/>
          <w:sz w:val="22"/>
          <w:szCs w:val="22"/>
        </w:rPr>
        <w:t xml:space="preserve"> podatkov, ki jih predloži ponudnik</w:t>
      </w:r>
      <w:r w:rsidR="00212E88">
        <w:rPr>
          <w:rFonts w:ascii="Arial" w:hAnsi="Arial"/>
          <w:sz w:val="22"/>
          <w:szCs w:val="22"/>
        </w:rPr>
        <w:t>, v skladu z določili ZJN-3.</w:t>
      </w:r>
      <w:r w:rsidRPr="005E5212">
        <w:rPr>
          <w:rFonts w:ascii="Arial" w:hAnsi="Arial"/>
          <w:sz w:val="22"/>
          <w:szCs w:val="22"/>
        </w:rPr>
        <w:t xml:space="preserve"> </w:t>
      </w:r>
      <w:r w:rsidR="00D26795" w:rsidRPr="005E5212">
        <w:rPr>
          <w:rFonts w:ascii="Arial" w:hAnsi="Arial"/>
          <w:sz w:val="22"/>
          <w:szCs w:val="22"/>
        </w:rPr>
        <w:t>Č</w:t>
      </w:r>
      <w:r w:rsidRPr="005E5212">
        <w:rPr>
          <w:rFonts w:ascii="Arial" w:hAnsi="Arial"/>
          <w:sz w:val="22"/>
          <w:szCs w:val="22"/>
        </w:rPr>
        <w:t>e naročnik podatkov ne bo mogel preveriti, jih ne bo upošteval.</w:t>
      </w:r>
      <w:r w:rsidR="00663D2D" w:rsidRPr="005E5212">
        <w:rPr>
          <w:rFonts w:ascii="Arial" w:hAnsi="Arial" w:cs="Arial"/>
          <w:sz w:val="18"/>
          <w:szCs w:val="18"/>
        </w:rPr>
        <w:t xml:space="preserve"> </w:t>
      </w:r>
    </w:p>
    <w:p w14:paraId="7A1965BD" w14:textId="77777777" w:rsidR="00663D2D" w:rsidRPr="005E5212" w:rsidRDefault="00663D2D" w:rsidP="00663D2D">
      <w:pPr>
        <w:jc w:val="both"/>
        <w:rPr>
          <w:rFonts w:ascii="Arial" w:hAnsi="Arial" w:cs="Arial"/>
          <w:sz w:val="22"/>
          <w:szCs w:val="22"/>
        </w:rPr>
      </w:pPr>
    </w:p>
    <w:p w14:paraId="3B6104E9" w14:textId="6B352884" w:rsidR="00663D2D" w:rsidRDefault="00663D2D" w:rsidP="00606A28">
      <w:pPr>
        <w:jc w:val="both"/>
        <w:rPr>
          <w:rFonts w:ascii="Arial" w:hAnsi="Arial" w:cs="Arial"/>
          <w:sz w:val="36"/>
          <w:szCs w:val="36"/>
        </w:rPr>
      </w:pPr>
      <w:r w:rsidRPr="00212E88">
        <w:rPr>
          <w:rFonts w:ascii="Arial" w:hAnsi="Arial" w:cs="Arial"/>
          <w:sz w:val="22"/>
          <w:szCs w:val="22"/>
        </w:rPr>
        <w:t>Dokazil, s katerimi ponudnik izkazuje izpolnjevanje pogojev iz razpisne dokumentacije (npr. potrjene reference, dovoljenja, nekaznovanost, finančna sposobnost in podobno), ni potrebno priložiti k ponudbi</w:t>
      </w:r>
      <w:r w:rsidR="00EC70D7" w:rsidRPr="00212E88">
        <w:rPr>
          <w:rFonts w:ascii="Arial" w:hAnsi="Arial" w:cs="Arial"/>
          <w:sz w:val="22"/>
          <w:szCs w:val="22"/>
        </w:rPr>
        <w:t xml:space="preserve"> – naročnik bo ponudnika k predložitvi teh dokazil pozval po </w:t>
      </w:r>
      <w:r w:rsidR="00EC70D7" w:rsidRPr="00565CF3">
        <w:rPr>
          <w:rFonts w:ascii="Arial" w:hAnsi="Arial" w:cs="Arial"/>
          <w:sz w:val="22"/>
          <w:szCs w:val="22"/>
        </w:rPr>
        <w:t>potrebi v skladu z določili točke B.I</w:t>
      </w:r>
      <w:r w:rsidR="00CE4F76" w:rsidRPr="00565CF3">
        <w:rPr>
          <w:rFonts w:ascii="Arial" w:hAnsi="Arial" w:cs="Arial"/>
          <w:sz w:val="22"/>
          <w:szCs w:val="22"/>
        </w:rPr>
        <w:t>V</w:t>
      </w:r>
      <w:r w:rsidR="00EC70D7" w:rsidRPr="00565CF3">
        <w:rPr>
          <w:rFonts w:ascii="Arial" w:hAnsi="Arial" w:cs="Arial"/>
          <w:sz w:val="22"/>
          <w:szCs w:val="22"/>
        </w:rPr>
        <w:t>.1.</w:t>
      </w:r>
      <w:r w:rsidR="00CE4F76" w:rsidRPr="00565CF3">
        <w:rPr>
          <w:rFonts w:ascii="Arial" w:hAnsi="Arial" w:cs="Arial"/>
          <w:sz w:val="22"/>
          <w:szCs w:val="22"/>
        </w:rPr>
        <w:t>3</w:t>
      </w:r>
      <w:r w:rsidR="00EC70D7" w:rsidRPr="00565CF3">
        <w:rPr>
          <w:rFonts w:ascii="Arial" w:hAnsi="Arial" w:cs="Arial"/>
          <w:sz w:val="22"/>
          <w:szCs w:val="22"/>
        </w:rPr>
        <w:t xml:space="preserve">. teh navodil. </w:t>
      </w:r>
      <w:r w:rsidR="00CB3B93" w:rsidRPr="00937CE8">
        <w:rPr>
          <w:rFonts w:ascii="Arial" w:hAnsi="Arial" w:cs="Arial"/>
          <w:sz w:val="22"/>
          <w:szCs w:val="22"/>
          <w:u w:val="single"/>
        </w:rPr>
        <w:t xml:space="preserve">To </w:t>
      </w:r>
      <w:r w:rsidR="00CB3B93" w:rsidRPr="00937CE8">
        <w:rPr>
          <w:rFonts w:ascii="Arial" w:hAnsi="Arial" w:cs="Arial"/>
          <w:b/>
          <w:sz w:val="22"/>
          <w:szCs w:val="22"/>
          <w:u w:val="single"/>
        </w:rPr>
        <w:t>NE</w:t>
      </w:r>
      <w:r w:rsidR="00CB3B93" w:rsidRPr="00937CE8">
        <w:rPr>
          <w:rFonts w:ascii="Arial" w:hAnsi="Arial" w:cs="Arial"/>
          <w:sz w:val="22"/>
          <w:szCs w:val="22"/>
          <w:u w:val="single"/>
        </w:rPr>
        <w:t xml:space="preserve"> velja za dokazila o izpolnjevanju pogojev, ki so vezani na merila ter za dokazila vezana na izpolnjevanje pogojev/zahtev glede posameznih artiklov tega javnega naročila.</w:t>
      </w:r>
    </w:p>
    <w:p w14:paraId="14064539" w14:textId="77777777" w:rsidR="000666BE" w:rsidRPr="00392635" w:rsidRDefault="000666BE" w:rsidP="00B63B1D">
      <w:pPr>
        <w:pStyle w:val="Naslov3"/>
        <w:numPr>
          <w:ilvl w:val="1"/>
          <w:numId w:val="9"/>
        </w:numPr>
        <w:rPr>
          <w:i/>
          <w:color w:val="auto"/>
          <w:sz w:val="22"/>
          <w:szCs w:val="22"/>
          <w:u w:val="single"/>
        </w:rPr>
      </w:pPr>
      <w:bookmarkStart w:id="287" w:name="_Toc183518008"/>
      <w:r w:rsidRPr="00392635">
        <w:rPr>
          <w:i/>
          <w:color w:val="auto"/>
          <w:sz w:val="22"/>
          <w:szCs w:val="22"/>
          <w:u w:val="single"/>
        </w:rPr>
        <w:t>Nedopustno spreminjanje razpisne dokumentacije</w:t>
      </w:r>
      <w:bookmarkEnd w:id="287"/>
    </w:p>
    <w:p w14:paraId="49E24C07" w14:textId="77777777" w:rsidR="00392635" w:rsidRPr="00392635" w:rsidRDefault="00392635" w:rsidP="00392635">
      <w:pPr>
        <w:jc w:val="both"/>
        <w:rPr>
          <w:rFonts w:ascii="Arial" w:hAnsi="Arial"/>
          <w:sz w:val="22"/>
          <w:szCs w:val="22"/>
        </w:rPr>
      </w:pPr>
      <w:r w:rsidRPr="00392635">
        <w:rPr>
          <w:rFonts w:ascii="Arial" w:hAnsi="Arial"/>
          <w:sz w:val="22"/>
          <w:szCs w:val="22"/>
        </w:rPr>
        <w:t xml:space="preserve">Vsako spreminjanje razpisne dokumentacije bo imelo za posledico </w:t>
      </w:r>
      <w:r w:rsidRPr="00392635">
        <w:rPr>
          <w:rFonts w:ascii="Arial" w:hAnsi="Arial"/>
          <w:b/>
          <w:i/>
          <w:sz w:val="22"/>
          <w:szCs w:val="22"/>
          <w:u w:val="single"/>
        </w:rPr>
        <w:t>izključitev</w:t>
      </w:r>
      <w:r w:rsidRPr="00392635">
        <w:rPr>
          <w:rFonts w:ascii="Arial" w:hAnsi="Arial"/>
          <w:sz w:val="22"/>
          <w:szCs w:val="22"/>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098B854F" w14:textId="77777777" w:rsidR="00392635" w:rsidRPr="00392635" w:rsidRDefault="00392635" w:rsidP="00392635">
      <w:pPr>
        <w:pStyle w:val="Telobesedila20"/>
        <w:shd w:val="clear" w:color="auto" w:fill="auto"/>
        <w:spacing w:after="0" w:line="210" w:lineRule="exact"/>
        <w:ind w:firstLine="0"/>
        <w:jc w:val="both"/>
        <w:rPr>
          <w:rFonts w:eastAsia="Times New Roman" w:cs="Times New Roman"/>
          <w:sz w:val="22"/>
          <w:szCs w:val="22"/>
        </w:rPr>
      </w:pPr>
    </w:p>
    <w:p w14:paraId="4885D63B" w14:textId="77777777" w:rsidR="00392635" w:rsidRPr="00392635" w:rsidRDefault="00392635" w:rsidP="00392635">
      <w:pPr>
        <w:pStyle w:val="Telobesedila20"/>
        <w:shd w:val="clear" w:color="auto" w:fill="auto"/>
        <w:spacing w:after="0" w:line="210" w:lineRule="exact"/>
        <w:ind w:firstLine="0"/>
        <w:jc w:val="both"/>
        <w:rPr>
          <w:rFonts w:eastAsia="Times New Roman" w:cs="Times New Roman"/>
          <w:sz w:val="22"/>
          <w:szCs w:val="22"/>
        </w:rPr>
      </w:pPr>
      <w:r w:rsidRPr="00392635">
        <w:rPr>
          <w:rFonts w:eastAsia="Times New Roman" w:cs="Times New Roman"/>
          <w:sz w:val="22"/>
          <w:szCs w:val="22"/>
        </w:rPr>
        <w:t>Navedeno ne velja za dokumente, kjer naročnik s to razpisno dokumentacijo dopušča, da so oddani v drugačni obliki (npr. referenčna potrdila).</w:t>
      </w:r>
    </w:p>
    <w:p w14:paraId="5CC54D39" w14:textId="18305FF2" w:rsidR="009C08DC" w:rsidRPr="00392635" w:rsidRDefault="009C08DC" w:rsidP="00F23AFD">
      <w:pPr>
        <w:jc w:val="both"/>
        <w:rPr>
          <w:rFonts w:ascii="Arial" w:hAnsi="Arial"/>
          <w:sz w:val="22"/>
          <w:szCs w:val="22"/>
        </w:rPr>
      </w:pPr>
    </w:p>
    <w:p w14:paraId="410EEDCE" w14:textId="74A0EED5" w:rsidR="009C08DC" w:rsidRPr="009C08DC" w:rsidRDefault="009C08DC" w:rsidP="009C08DC">
      <w:pPr>
        <w:pStyle w:val="Telobesedila20"/>
        <w:shd w:val="clear" w:color="auto" w:fill="auto"/>
        <w:spacing w:after="0" w:line="210" w:lineRule="exact"/>
        <w:ind w:left="20" w:firstLine="0"/>
        <w:jc w:val="both"/>
        <w:rPr>
          <w:rFonts w:eastAsia="Times New Roman" w:cs="Times New Roman"/>
          <w:sz w:val="22"/>
          <w:szCs w:val="22"/>
        </w:rPr>
      </w:pPr>
      <w:r w:rsidRPr="00392635">
        <w:rPr>
          <w:rFonts w:eastAsia="Times New Roman" w:cs="Times New Roman"/>
          <w:sz w:val="22"/>
          <w:szCs w:val="22"/>
        </w:rPr>
        <w:t xml:space="preserve">Ponudba sme vsebovati </w:t>
      </w:r>
      <w:r w:rsidR="00D84E31" w:rsidRPr="00392635">
        <w:rPr>
          <w:rFonts w:eastAsia="Times New Roman" w:cs="Times New Roman"/>
          <w:sz w:val="22"/>
          <w:szCs w:val="22"/>
        </w:rPr>
        <w:t>le spremembe</w:t>
      </w:r>
      <w:r w:rsidRPr="00392635">
        <w:rPr>
          <w:rFonts w:eastAsia="Times New Roman" w:cs="Times New Roman"/>
          <w:sz w:val="22"/>
          <w:szCs w:val="22"/>
        </w:rPr>
        <w:t>, ki so potrebne za popravilo ponudnikovih napak. V takem primeru mora popravek parafirati oseba ali osebe, ki so podpisniki ponudbe.</w:t>
      </w:r>
    </w:p>
    <w:p w14:paraId="71B0C3A5" w14:textId="77777777" w:rsidR="003A7628" w:rsidRDefault="003A7628" w:rsidP="00B63B1D">
      <w:pPr>
        <w:pStyle w:val="Naslov3"/>
        <w:numPr>
          <w:ilvl w:val="1"/>
          <w:numId w:val="9"/>
        </w:numPr>
        <w:rPr>
          <w:i/>
          <w:color w:val="auto"/>
          <w:sz w:val="22"/>
          <w:szCs w:val="22"/>
          <w:u w:val="single"/>
        </w:rPr>
      </w:pPr>
      <w:bookmarkStart w:id="288" w:name="_Toc183518009"/>
      <w:r>
        <w:rPr>
          <w:i/>
          <w:color w:val="auto"/>
          <w:sz w:val="22"/>
          <w:szCs w:val="22"/>
          <w:u w:val="single"/>
        </w:rPr>
        <w:t>Stroški priprave ponudbe</w:t>
      </w:r>
      <w:bookmarkEnd w:id="288"/>
    </w:p>
    <w:p w14:paraId="254E787F" w14:textId="77777777" w:rsidR="003A7628" w:rsidRDefault="00054CCB" w:rsidP="00F23AFD">
      <w:pPr>
        <w:jc w:val="both"/>
        <w:rPr>
          <w:rFonts w:ascii="Arial" w:hAnsi="Arial"/>
          <w:sz w:val="22"/>
          <w:szCs w:val="22"/>
        </w:rPr>
      </w:pPr>
      <w:r>
        <w:rPr>
          <w:rFonts w:ascii="Arial" w:hAnsi="Arial"/>
          <w:sz w:val="22"/>
          <w:szCs w:val="22"/>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77777777" w:rsidR="00DB3D66" w:rsidRDefault="00DB3D66" w:rsidP="006521A5">
      <w:pPr>
        <w:pStyle w:val="Naslov2"/>
        <w:numPr>
          <w:ilvl w:val="1"/>
          <w:numId w:val="5"/>
        </w:numPr>
        <w:shd w:val="clear" w:color="auto" w:fill="CAE9C0" w:themeFill="accent5" w:themeFillTint="66"/>
        <w:rPr>
          <w:color w:val="auto"/>
        </w:rPr>
      </w:pPr>
      <w:bookmarkStart w:id="289" w:name="_Toc183518010"/>
      <w:r>
        <w:rPr>
          <w:color w:val="auto"/>
        </w:rPr>
        <w:t>Skupna ponudba</w:t>
      </w:r>
      <w:bookmarkEnd w:id="289"/>
    </w:p>
    <w:p w14:paraId="6F13BA64" w14:textId="77777777" w:rsidR="00256802" w:rsidRDefault="00256802" w:rsidP="00256802"/>
    <w:p w14:paraId="2F5D6A3C" w14:textId="0D33645B" w:rsidR="007273E1" w:rsidRPr="00593ACC" w:rsidRDefault="007273E1" w:rsidP="007273E1">
      <w:pPr>
        <w:jc w:val="both"/>
        <w:rPr>
          <w:rFonts w:ascii="Arial" w:hAnsi="Arial" w:cs="Arial"/>
          <w:sz w:val="22"/>
          <w:szCs w:val="22"/>
        </w:rPr>
      </w:pPr>
      <w:r w:rsidRPr="00593ACC">
        <w:rPr>
          <w:rFonts w:ascii="Arial" w:hAnsi="Arial" w:cs="Arial"/>
          <w:sz w:val="22"/>
          <w:szCs w:val="22"/>
        </w:rPr>
        <w:t xml:space="preserve">Prijavo lahko predloži skupina gospodarskih subjektov, </w:t>
      </w:r>
      <w:r w:rsidRPr="0095434C">
        <w:rPr>
          <w:rFonts w:ascii="Arial" w:hAnsi="Arial" w:cs="Arial"/>
          <w:b/>
          <w:bCs/>
          <w:sz w:val="22"/>
          <w:szCs w:val="22"/>
        </w:rPr>
        <w:t>ki mora predložiti pravni akt (sporazum ali pogodbo) o skupni izvedbi javnega naročila</w:t>
      </w:r>
      <w:r w:rsidRPr="0095434C">
        <w:rPr>
          <w:rFonts w:ascii="Arial" w:hAnsi="Arial" w:cs="Arial"/>
          <w:sz w:val="22"/>
          <w:szCs w:val="22"/>
        </w:rPr>
        <w:t>.</w:t>
      </w:r>
      <w:r>
        <w:rPr>
          <w:rFonts w:ascii="Arial" w:hAnsi="Arial" w:cs="Arial"/>
          <w:sz w:val="22"/>
          <w:szCs w:val="22"/>
        </w:rPr>
        <w:t xml:space="preserve"> Naročnik od slednjih ne zahteva določene pravne oblike.</w:t>
      </w:r>
    </w:p>
    <w:p w14:paraId="27AE12BA" w14:textId="77777777" w:rsidR="00B7660F" w:rsidRPr="00593ACC" w:rsidRDefault="00B7660F" w:rsidP="00B7660F">
      <w:pPr>
        <w:jc w:val="both"/>
        <w:rPr>
          <w:rFonts w:ascii="Arial" w:hAnsi="Arial" w:cs="Arial"/>
          <w:sz w:val="22"/>
          <w:szCs w:val="22"/>
        </w:rPr>
      </w:pPr>
    </w:p>
    <w:p w14:paraId="5C11219E" w14:textId="77777777" w:rsidR="00B7660F" w:rsidRPr="00593ACC" w:rsidRDefault="00B7660F" w:rsidP="00B7660F">
      <w:pPr>
        <w:jc w:val="both"/>
        <w:rPr>
          <w:rFonts w:ascii="Arial" w:hAnsi="Arial" w:cs="Arial"/>
          <w:sz w:val="22"/>
          <w:szCs w:val="22"/>
        </w:rPr>
      </w:pPr>
      <w:r w:rsidRPr="00593ACC">
        <w:rPr>
          <w:rFonts w:ascii="Arial" w:hAnsi="Arial" w:cs="Arial"/>
          <w:sz w:val="22"/>
          <w:szCs w:val="22"/>
        </w:rPr>
        <w:lastRenderedPageBreak/>
        <w:t>Pravni akt o skupni izvedbi javnega naročila mora natančno opredeliti naloge in odgovornosti posameznih gospodarskih subjektov za izvedbo javnega naročila in sicer mora biti iz akta nedvoumno razvidno naslednje:</w:t>
      </w:r>
    </w:p>
    <w:p w14:paraId="18437F25" w14:textId="77777777" w:rsidR="00B7660F" w:rsidRPr="00593ACC" w:rsidRDefault="00B7660F" w:rsidP="00B63B1D">
      <w:pPr>
        <w:numPr>
          <w:ilvl w:val="1"/>
          <w:numId w:val="19"/>
        </w:numPr>
        <w:ind w:left="426" w:hanging="426"/>
        <w:jc w:val="both"/>
        <w:rPr>
          <w:rFonts w:ascii="Arial" w:hAnsi="Arial" w:cs="Arial"/>
          <w:sz w:val="22"/>
          <w:szCs w:val="22"/>
        </w:rPr>
      </w:pPr>
      <w:r w:rsidRPr="00593ACC">
        <w:rPr>
          <w:rFonts w:ascii="Arial" w:hAnsi="Arial" w:cs="Arial"/>
          <w:sz w:val="22"/>
          <w:szCs w:val="22"/>
        </w:rPr>
        <w:t>imenovanje nosilca posla pri izvedbi javnega naročila,</w:t>
      </w:r>
    </w:p>
    <w:p w14:paraId="707172A0" w14:textId="77777777" w:rsidR="00B7660F" w:rsidRPr="00593ACC" w:rsidRDefault="00B7660F" w:rsidP="00B63B1D">
      <w:pPr>
        <w:numPr>
          <w:ilvl w:val="1"/>
          <w:numId w:val="19"/>
        </w:numPr>
        <w:ind w:left="426" w:hanging="426"/>
        <w:jc w:val="both"/>
        <w:rPr>
          <w:rFonts w:ascii="Arial" w:hAnsi="Arial" w:cs="Arial"/>
          <w:sz w:val="22"/>
          <w:szCs w:val="22"/>
        </w:rPr>
      </w:pPr>
      <w:r w:rsidRPr="00593ACC">
        <w:rPr>
          <w:rFonts w:ascii="Arial" w:hAnsi="Arial" w:cs="Arial"/>
          <w:sz w:val="22"/>
          <w:szCs w:val="22"/>
        </w:rPr>
        <w:t xml:space="preserve">pooblastilo nosilcu posla in odgovorni </w:t>
      </w:r>
      <w:r>
        <w:rPr>
          <w:rFonts w:ascii="Arial" w:hAnsi="Arial" w:cs="Arial"/>
          <w:sz w:val="22"/>
          <w:szCs w:val="22"/>
        </w:rPr>
        <w:t xml:space="preserve">osebi nosilca za podpis ponudb, za komunikacijo z naročnikom, za zastopnika za sprejem pošiljk </w:t>
      </w:r>
      <w:r w:rsidRPr="00593ACC">
        <w:rPr>
          <w:rFonts w:ascii="Arial" w:hAnsi="Arial" w:cs="Arial"/>
          <w:sz w:val="22"/>
          <w:szCs w:val="22"/>
        </w:rPr>
        <w:t>ter podpis pogodbe,</w:t>
      </w:r>
    </w:p>
    <w:p w14:paraId="4B474934" w14:textId="44F905BF" w:rsidR="00B7660F" w:rsidRPr="00593ACC" w:rsidRDefault="00B7660F" w:rsidP="00B63B1D">
      <w:pPr>
        <w:numPr>
          <w:ilvl w:val="1"/>
          <w:numId w:val="19"/>
        </w:numPr>
        <w:ind w:left="426" w:hanging="426"/>
        <w:jc w:val="both"/>
        <w:rPr>
          <w:rFonts w:ascii="Arial" w:hAnsi="Arial" w:cs="Arial"/>
          <w:sz w:val="22"/>
          <w:szCs w:val="22"/>
        </w:rPr>
      </w:pPr>
      <w:r w:rsidRPr="00593ACC">
        <w:rPr>
          <w:rFonts w:ascii="Arial" w:hAnsi="Arial" w:cs="Arial"/>
          <w:sz w:val="22"/>
          <w:szCs w:val="22"/>
        </w:rPr>
        <w:t>obseg</w:t>
      </w:r>
      <w:r>
        <w:rPr>
          <w:rFonts w:ascii="Arial" w:hAnsi="Arial" w:cs="Arial"/>
          <w:sz w:val="22"/>
          <w:szCs w:val="22"/>
        </w:rPr>
        <w:t xml:space="preserve"> posla (natančna navedba vrste in obsega</w:t>
      </w:r>
      <w:r w:rsidR="00352DD0">
        <w:rPr>
          <w:rFonts w:ascii="Arial" w:hAnsi="Arial" w:cs="Arial"/>
          <w:sz w:val="22"/>
          <w:szCs w:val="22"/>
        </w:rPr>
        <w:t xml:space="preserve"> – v znesku ali deležu</w:t>
      </w:r>
      <w:r>
        <w:rPr>
          <w:rFonts w:ascii="Arial" w:hAnsi="Arial" w:cs="Arial"/>
          <w:sz w:val="22"/>
          <w:szCs w:val="22"/>
        </w:rPr>
        <w:t>)</w:t>
      </w:r>
      <w:r w:rsidRPr="00593ACC">
        <w:rPr>
          <w:rFonts w:ascii="Arial" w:hAnsi="Arial" w:cs="Arial"/>
          <w:sz w:val="22"/>
          <w:szCs w:val="22"/>
        </w:rPr>
        <w:t xml:space="preserve">, ki </w:t>
      </w:r>
      <w:r>
        <w:rPr>
          <w:rFonts w:ascii="Arial" w:hAnsi="Arial" w:cs="Arial"/>
          <w:sz w:val="22"/>
          <w:szCs w:val="22"/>
        </w:rPr>
        <w:t>ga</w:t>
      </w:r>
      <w:r w:rsidRPr="00593ACC">
        <w:rPr>
          <w:rFonts w:ascii="Arial" w:hAnsi="Arial" w:cs="Arial"/>
          <w:sz w:val="22"/>
          <w:szCs w:val="22"/>
        </w:rPr>
        <w:t xml:space="preserve"> bo opravil posamezni </w:t>
      </w:r>
      <w:r>
        <w:rPr>
          <w:rFonts w:ascii="Arial" w:hAnsi="Arial" w:cs="Arial"/>
          <w:sz w:val="22"/>
          <w:szCs w:val="22"/>
        </w:rPr>
        <w:t xml:space="preserve">gospodarski subjekt </w:t>
      </w:r>
      <w:r w:rsidRPr="00593ACC">
        <w:rPr>
          <w:rFonts w:ascii="Arial" w:hAnsi="Arial" w:cs="Arial"/>
          <w:sz w:val="22"/>
          <w:szCs w:val="22"/>
        </w:rPr>
        <w:t xml:space="preserve"> in njegove odgovornosti</w:t>
      </w:r>
      <w:r>
        <w:rPr>
          <w:rFonts w:ascii="Arial" w:hAnsi="Arial" w:cs="Arial"/>
          <w:sz w:val="22"/>
          <w:szCs w:val="22"/>
        </w:rPr>
        <w:t xml:space="preserve"> v skupni ponudbi</w:t>
      </w:r>
      <w:r w:rsidRPr="00593ACC">
        <w:rPr>
          <w:rFonts w:ascii="Arial" w:hAnsi="Arial" w:cs="Arial"/>
          <w:sz w:val="22"/>
          <w:szCs w:val="22"/>
        </w:rPr>
        <w:t>,</w:t>
      </w:r>
    </w:p>
    <w:p w14:paraId="08D02B15" w14:textId="77777777" w:rsidR="00B7660F" w:rsidRPr="00593ACC" w:rsidRDefault="00B7660F" w:rsidP="00B63B1D">
      <w:pPr>
        <w:numPr>
          <w:ilvl w:val="1"/>
          <w:numId w:val="19"/>
        </w:numPr>
        <w:ind w:left="426" w:hanging="426"/>
        <w:jc w:val="both"/>
        <w:rPr>
          <w:rFonts w:ascii="Arial" w:hAnsi="Arial" w:cs="Arial"/>
          <w:sz w:val="22"/>
          <w:szCs w:val="22"/>
        </w:rPr>
      </w:pPr>
      <w:r w:rsidRPr="00593ACC">
        <w:rPr>
          <w:rFonts w:ascii="Arial" w:hAnsi="Arial" w:cs="Arial"/>
          <w:sz w:val="22"/>
          <w:szCs w:val="22"/>
        </w:rPr>
        <w:t>izjava, da so vsi ponudniki v skupni ponudbi seznanjeni z razpisnimi pogoji ter merili za dodelitev javnega naročila in da z njimi v celoti soglašajo,</w:t>
      </w:r>
    </w:p>
    <w:p w14:paraId="35117A47" w14:textId="4ED72E49" w:rsidR="00B7660F" w:rsidRDefault="00B7660F" w:rsidP="00B63B1D">
      <w:pPr>
        <w:numPr>
          <w:ilvl w:val="1"/>
          <w:numId w:val="19"/>
        </w:numPr>
        <w:ind w:left="426" w:hanging="426"/>
        <w:jc w:val="both"/>
        <w:rPr>
          <w:rFonts w:ascii="Arial" w:hAnsi="Arial" w:cs="Arial"/>
          <w:sz w:val="22"/>
          <w:szCs w:val="22"/>
        </w:rPr>
      </w:pPr>
      <w:r w:rsidRPr="00593ACC">
        <w:rPr>
          <w:rFonts w:ascii="Arial" w:hAnsi="Arial" w:cs="Arial"/>
          <w:sz w:val="22"/>
          <w:szCs w:val="22"/>
        </w:rPr>
        <w:t xml:space="preserve">izjava, da so vsi </w:t>
      </w:r>
      <w:r>
        <w:rPr>
          <w:rFonts w:ascii="Arial" w:hAnsi="Arial" w:cs="Arial"/>
          <w:sz w:val="22"/>
          <w:szCs w:val="22"/>
        </w:rPr>
        <w:t>gospodarski subjekti</w:t>
      </w:r>
      <w:r w:rsidRPr="00593ACC">
        <w:rPr>
          <w:rFonts w:ascii="Arial" w:hAnsi="Arial" w:cs="Arial"/>
          <w:sz w:val="22"/>
          <w:szCs w:val="22"/>
        </w:rPr>
        <w:t xml:space="preserve"> v skupni ponudbi seznanjeni </w:t>
      </w:r>
      <w:r w:rsidR="00FE353B" w:rsidRPr="006E7A64">
        <w:rPr>
          <w:rFonts w:ascii="Arial" w:hAnsi="Arial" w:cs="Arial"/>
          <w:sz w:val="22"/>
          <w:szCs w:val="22"/>
        </w:rPr>
        <w:t>s</w:t>
      </w:r>
      <w:r w:rsidR="00FE353B">
        <w:rPr>
          <w:rFonts w:ascii="Arial" w:hAnsi="Arial" w:cs="Arial"/>
          <w:sz w:val="22"/>
          <w:szCs w:val="22"/>
        </w:rPr>
        <w:t xml:space="preserve"> </w:t>
      </w:r>
      <w:r w:rsidR="00A81C72">
        <w:rPr>
          <w:rFonts w:ascii="Arial" w:hAnsi="Arial" w:cs="Arial"/>
          <w:sz w:val="22"/>
          <w:szCs w:val="22"/>
        </w:rPr>
        <w:t>plačilnimi pogoji in da z njimi v celoti soglašajo</w:t>
      </w:r>
      <w:r w:rsidRPr="00593ACC">
        <w:rPr>
          <w:rFonts w:ascii="Arial" w:hAnsi="Arial" w:cs="Arial"/>
          <w:sz w:val="22"/>
          <w:szCs w:val="22"/>
        </w:rPr>
        <w:t>,</w:t>
      </w:r>
    </w:p>
    <w:p w14:paraId="301778A4" w14:textId="1F6209BA" w:rsidR="00ED3CB6" w:rsidRPr="004D2D27" w:rsidRDefault="00FE5643" w:rsidP="00B63B1D">
      <w:pPr>
        <w:numPr>
          <w:ilvl w:val="1"/>
          <w:numId w:val="19"/>
        </w:numPr>
        <w:ind w:left="426" w:hanging="426"/>
        <w:jc w:val="both"/>
        <w:rPr>
          <w:rFonts w:ascii="Arial" w:hAnsi="Arial" w:cs="Arial"/>
          <w:b/>
          <w:bCs/>
          <w:sz w:val="22"/>
          <w:szCs w:val="22"/>
        </w:rPr>
      </w:pPr>
      <w:r w:rsidRPr="004D2D27">
        <w:rPr>
          <w:rFonts w:ascii="Arial" w:hAnsi="Arial" w:cs="Arial"/>
          <w:b/>
          <w:bCs/>
          <w:sz w:val="22"/>
          <w:szCs w:val="22"/>
        </w:rPr>
        <w:t>do</w:t>
      </w:r>
      <w:r w:rsidR="008B7C70" w:rsidRPr="004D2D27">
        <w:rPr>
          <w:rFonts w:ascii="Arial" w:hAnsi="Arial" w:cs="Arial"/>
          <w:b/>
          <w:bCs/>
          <w:sz w:val="22"/>
          <w:szCs w:val="22"/>
        </w:rPr>
        <w:t>ločilo</w:t>
      </w:r>
      <w:r w:rsidRPr="004D2D27">
        <w:rPr>
          <w:rFonts w:ascii="Arial" w:hAnsi="Arial" w:cs="Arial"/>
          <w:b/>
          <w:bCs/>
          <w:sz w:val="22"/>
          <w:szCs w:val="22"/>
        </w:rPr>
        <w:t>, da račune/situacije naročniku za celoten pogodbeni pos</w:t>
      </w:r>
      <w:r w:rsidR="00743409" w:rsidRPr="004D2D27">
        <w:rPr>
          <w:rFonts w:ascii="Arial" w:hAnsi="Arial" w:cs="Arial"/>
          <w:b/>
          <w:bCs/>
          <w:sz w:val="22"/>
          <w:szCs w:val="22"/>
        </w:rPr>
        <w:t>el</w:t>
      </w:r>
      <w:r w:rsidRPr="004D2D27">
        <w:rPr>
          <w:rFonts w:ascii="Arial" w:hAnsi="Arial" w:cs="Arial"/>
          <w:b/>
          <w:bCs/>
          <w:sz w:val="22"/>
          <w:szCs w:val="22"/>
        </w:rPr>
        <w:t xml:space="preserve"> izstavlja</w:t>
      </w:r>
      <w:r w:rsidR="00743409" w:rsidRPr="004D2D27">
        <w:rPr>
          <w:rFonts w:ascii="Arial" w:hAnsi="Arial" w:cs="Arial"/>
          <w:b/>
          <w:bCs/>
          <w:sz w:val="22"/>
          <w:szCs w:val="22"/>
        </w:rPr>
        <w:t xml:space="preserve"> izključno</w:t>
      </w:r>
      <w:r w:rsidRPr="004D2D27">
        <w:rPr>
          <w:rFonts w:ascii="Arial" w:hAnsi="Arial" w:cs="Arial"/>
          <w:b/>
          <w:bCs/>
          <w:sz w:val="22"/>
          <w:szCs w:val="22"/>
        </w:rPr>
        <w:t xml:space="preserve"> vodilni partner</w:t>
      </w:r>
      <w:r w:rsidR="00743409" w:rsidRPr="004D2D27">
        <w:rPr>
          <w:rFonts w:ascii="Arial" w:hAnsi="Arial" w:cs="Arial"/>
          <w:b/>
          <w:bCs/>
          <w:sz w:val="22"/>
          <w:szCs w:val="22"/>
        </w:rPr>
        <w:t>;</w:t>
      </w:r>
    </w:p>
    <w:p w14:paraId="7A8CD1BA" w14:textId="221AF373" w:rsidR="00B7660F" w:rsidRPr="00593ACC" w:rsidRDefault="004D74BF" w:rsidP="00B63B1D">
      <w:pPr>
        <w:numPr>
          <w:ilvl w:val="1"/>
          <w:numId w:val="19"/>
        </w:numPr>
        <w:ind w:left="426" w:hanging="426"/>
        <w:jc w:val="both"/>
        <w:rPr>
          <w:rFonts w:ascii="Arial" w:hAnsi="Arial" w:cs="Arial"/>
          <w:sz w:val="22"/>
          <w:szCs w:val="22"/>
        </w:rPr>
      </w:pPr>
      <w:r w:rsidRPr="006E7A64">
        <w:rPr>
          <w:rFonts w:ascii="Arial" w:hAnsi="Arial" w:cs="Arial"/>
          <w:sz w:val="22"/>
          <w:szCs w:val="22"/>
        </w:rPr>
        <w:t>zaveza</w:t>
      </w:r>
      <w:r w:rsidR="00B7660F" w:rsidRPr="00593ACC">
        <w:rPr>
          <w:rFonts w:ascii="Arial" w:hAnsi="Arial" w:cs="Arial"/>
          <w:sz w:val="22"/>
          <w:szCs w:val="22"/>
        </w:rPr>
        <w:t xml:space="preserve">, da </w:t>
      </w:r>
      <w:r w:rsidR="00A81C72">
        <w:rPr>
          <w:rFonts w:ascii="Arial" w:hAnsi="Arial" w:cs="Arial"/>
          <w:sz w:val="22"/>
          <w:szCs w:val="22"/>
        </w:rPr>
        <w:t xml:space="preserve">gospodarski subjekti </w:t>
      </w:r>
      <w:r w:rsidR="00A81C72" w:rsidRPr="00593ACC">
        <w:rPr>
          <w:rFonts w:ascii="Arial" w:hAnsi="Arial" w:cs="Arial"/>
          <w:sz w:val="22"/>
          <w:szCs w:val="22"/>
        </w:rPr>
        <w:t xml:space="preserve">naročniku </w:t>
      </w:r>
      <w:r w:rsidR="00B7660F" w:rsidRPr="00593ACC">
        <w:rPr>
          <w:rFonts w:ascii="Arial" w:hAnsi="Arial" w:cs="Arial"/>
          <w:sz w:val="22"/>
          <w:szCs w:val="22"/>
        </w:rPr>
        <w:t>odgovarjajo neomejeno solidarno</w:t>
      </w:r>
      <w:r w:rsidR="00B7660F">
        <w:rPr>
          <w:rFonts w:ascii="Arial" w:hAnsi="Arial" w:cs="Arial"/>
          <w:sz w:val="22"/>
          <w:szCs w:val="22"/>
        </w:rPr>
        <w:t xml:space="preserve"> za izvedbo celotnega naročila</w:t>
      </w:r>
      <w:r w:rsidR="00B7660F" w:rsidRPr="00593ACC">
        <w:rPr>
          <w:rFonts w:ascii="Arial" w:hAnsi="Arial" w:cs="Arial"/>
          <w:sz w:val="22"/>
          <w:szCs w:val="22"/>
        </w:rPr>
        <w:t>.</w:t>
      </w:r>
    </w:p>
    <w:p w14:paraId="0756C7E8" w14:textId="58782797" w:rsidR="00B7660F" w:rsidRDefault="00B7660F" w:rsidP="00B7660F">
      <w:pPr>
        <w:jc w:val="both"/>
        <w:rPr>
          <w:rFonts w:ascii="Arial" w:hAnsi="Arial" w:cs="Arial"/>
          <w:sz w:val="22"/>
          <w:szCs w:val="22"/>
        </w:rPr>
      </w:pPr>
    </w:p>
    <w:p w14:paraId="273FC229" w14:textId="77777777" w:rsidR="00B7660F" w:rsidRPr="00593ACC" w:rsidRDefault="00B7660F" w:rsidP="00B7660F">
      <w:pPr>
        <w:jc w:val="both"/>
        <w:rPr>
          <w:rFonts w:ascii="Arial" w:hAnsi="Arial" w:cs="Arial"/>
          <w:sz w:val="22"/>
          <w:szCs w:val="22"/>
        </w:rPr>
      </w:pPr>
      <w:r w:rsidRPr="00593ACC">
        <w:rPr>
          <w:rFonts w:ascii="Arial" w:hAnsi="Arial" w:cs="Arial"/>
          <w:sz w:val="22"/>
          <w:szCs w:val="22"/>
        </w:rPr>
        <w:t xml:space="preserve">Sestavni del akta o skupnem nastopanju je tudi seznam podizvajalcev ali partnerjev </w:t>
      </w:r>
      <w:r w:rsidR="00A81C72">
        <w:rPr>
          <w:rFonts w:ascii="Arial" w:hAnsi="Arial" w:cs="Arial"/>
          <w:sz w:val="22"/>
          <w:szCs w:val="22"/>
        </w:rPr>
        <w:t>posameznih gospodarskih subjektov v skupni ponudbi</w:t>
      </w:r>
      <w:r w:rsidRPr="00593ACC">
        <w:rPr>
          <w:rFonts w:ascii="Arial" w:hAnsi="Arial" w:cs="Arial"/>
          <w:sz w:val="22"/>
          <w:szCs w:val="22"/>
        </w:rPr>
        <w:t>.</w:t>
      </w:r>
    </w:p>
    <w:p w14:paraId="54085F2F" w14:textId="77777777" w:rsidR="00B7660F" w:rsidRPr="00593ACC" w:rsidRDefault="00B7660F" w:rsidP="00B7660F">
      <w:pPr>
        <w:jc w:val="both"/>
        <w:rPr>
          <w:rFonts w:ascii="Arial" w:hAnsi="Arial" w:cs="Arial"/>
          <w:sz w:val="22"/>
          <w:szCs w:val="22"/>
        </w:rPr>
      </w:pPr>
    </w:p>
    <w:p w14:paraId="60386211" w14:textId="77777777" w:rsidR="00B7660F" w:rsidRDefault="00A81C72" w:rsidP="00B7660F">
      <w:pPr>
        <w:jc w:val="both"/>
        <w:rPr>
          <w:rFonts w:ascii="Arial" w:hAnsi="Arial" w:cs="Arial"/>
          <w:sz w:val="22"/>
          <w:szCs w:val="22"/>
        </w:rPr>
      </w:pPr>
      <w:r>
        <w:rPr>
          <w:rFonts w:ascii="Arial" w:hAnsi="Arial" w:cs="Arial"/>
          <w:sz w:val="22"/>
          <w:szCs w:val="22"/>
        </w:rPr>
        <w:t>Vsak od gospodarskih subjektov, ki nastopajo v skupni ponudbi, mora izkazovati, da zanj niso podani razlogi za izključitev, podani v 75. členu ZJN-3 in so navedeni</w:t>
      </w:r>
      <w:r w:rsidR="00771436">
        <w:rPr>
          <w:rFonts w:ascii="Arial" w:hAnsi="Arial" w:cs="Arial"/>
          <w:sz w:val="22"/>
          <w:szCs w:val="22"/>
        </w:rPr>
        <w:t xml:space="preserve"> </w:t>
      </w:r>
      <w:r>
        <w:rPr>
          <w:rFonts w:ascii="Arial" w:hAnsi="Arial" w:cs="Arial"/>
          <w:sz w:val="22"/>
          <w:szCs w:val="22"/>
        </w:rPr>
        <w:t>v pos</w:t>
      </w:r>
      <w:r w:rsidR="00771436">
        <w:rPr>
          <w:rFonts w:ascii="Arial" w:hAnsi="Arial" w:cs="Arial"/>
          <w:sz w:val="22"/>
          <w:szCs w:val="22"/>
        </w:rPr>
        <w:t>e</w:t>
      </w:r>
      <w:r>
        <w:rPr>
          <w:rFonts w:ascii="Arial" w:hAnsi="Arial" w:cs="Arial"/>
          <w:sz w:val="22"/>
          <w:szCs w:val="22"/>
        </w:rPr>
        <w:t>bnem delu navodil za izdelavo ponudbe.</w:t>
      </w:r>
    </w:p>
    <w:p w14:paraId="6E1717C4" w14:textId="77777777" w:rsidR="00A81C72" w:rsidRDefault="00A81C72" w:rsidP="00B7660F">
      <w:pPr>
        <w:jc w:val="both"/>
        <w:rPr>
          <w:rFonts w:ascii="Arial" w:hAnsi="Arial" w:cs="Arial"/>
          <w:sz w:val="22"/>
          <w:szCs w:val="22"/>
        </w:rPr>
      </w:pPr>
    </w:p>
    <w:p w14:paraId="06F7A222" w14:textId="77777777" w:rsidR="00A81C72" w:rsidRDefault="00A81C72" w:rsidP="00B7660F">
      <w:pPr>
        <w:jc w:val="both"/>
        <w:rPr>
          <w:rFonts w:ascii="Arial" w:hAnsi="Arial" w:cs="Arial"/>
          <w:sz w:val="22"/>
          <w:szCs w:val="22"/>
        </w:rPr>
      </w:pPr>
      <w:r>
        <w:rPr>
          <w:rFonts w:ascii="Arial" w:hAnsi="Arial" w:cs="Arial"/>
          <w:sz w:val="22"/>
          <w:szCs w:val="22"/>
        </w:rPr>
        <w:t xml:space="preserve">Izpolnjevanje pogojev </w:t>
      </w:r>
      <w:r w:rsidR="009B64D4">
        <w:rPr>
          <w:rFonts w:ascii="Arial" w:hAnsi="Arial" w:cs="Arial"/>
          <w:sz w:val="22"/>
          <w:szCs w:val="22"/>
        </w:rPr>
        <w:t xml:space="preserve">partnerstva </w:t>
      </w:r>
      <w:r>
        <w:rPr>
          <w:rFonts w:ascii="Arial" w:hAnsi="Arial" w:cs="Arial"/>
          <w:sz w:val="22"/>
          <w:szCs w:val="22"/>
        </w:rPr>
        <w:t>za sodelovanj</w:t>
      </w:r>
      <w:r w:rsidR="00985B36">
        <w:rPr>
          <w:rFonts w:ascii="Arial" w:hAnsi="Arial" w:cs="Arial"/>
          <w:sz w:val="22"/>
          <w:szCs w:val="22"/>
        </w:rPr>
        <w:t>e</w:t>
      </w:r>
      <w:r w:rsidR="00771436">
        <w:rPr>
          <w:rFonts w:ascii="Arial" w:hAnsi="Arial" w:cs="Arial"/>
          <w:sz w:val="22"/>
          <w:szCs w:val="22"/>
        </w:rPr>
        <w:t xml:space="preserve">, ki jih opredeljuje 76. člen ZJN-3 in so navedeni v posebnem delu navodil za izdelavo ponudbe, se ugotavlja </w:t>
      </w:r>
      <w:r w:rsidR="009B64D4">
        <w:rPr>
          <w:rFonts w:ascii="Arial" w:hAnsi="Arial" w:cs="Arial"/>
          <w:sz w:val="22"/>
          <w:szCs w:val="22"/>
        </w:rPr>
        <w:t>na način, kot je to za posamezni pogoj določeno s to</w:t>
      </w:r>
      <w:r w:rsidR="00771436">
        <w:rPr>
          <w:rFonts w:ascii="Arial" w:hAnsi="Arial" w:cs="Arial"/>
          <w:sz w:val="22"/>
          <w:szCs w:val="22"/>
        </w:rPr>
        <w:t xml:space="preserve"> razpisno dokumentacijo.</w:t>
      </w:r>
    </w:p>
    <w:p w14:paraId="6513A36D" w14:textId="77777777" w:rsidR="00035CC3" w:rsidRDefault="00035CC3" w:rsidP="00B7660F">
      <w:pPr>
        <w:jc w:val="both"/>
        <w:rPr>
          <w:rFonts w:ascii="Arial" w:hAnsi="Arial" w:cs="Arial"/>
          <w:sz w:val="22"/>
          <w:szCs w:val="22"/>
        </w:rPr>
      </w:pPr>
    </w:p>
    <w:p w14:paraId="3D718BD4" w14:textId="77777777" w:rsidR="00035CC3" w:rsidRPr="00035CC3" w:rsidRDefault="00035CC3" w:rsidP="00035CC3">
      <w:pPr>
        <w:jc w:val="both"/>
        <w:rPr>
          <w:rFonts w:ascii="Arial" w:hAnsi="Arial" w:cs="Arial"/>
          <w:sz w:val="22"/>
          <w:szCs w:val="22"/>
        </w:rPr>
      </w:pPr>
      <w:r w:rsidRPr="00035CC3">
        <w:rPr>
          <w:rFonts w:ascii="Arial" w:hAnsi="Arial" w:cs="Arial"/>
          <w:sz w:val="22"/>
          <w:szCs w:val="22"/>
        </w:rPr>
        <w:t>Opomba: V primeru oddaje partnerske ponudbe se šteje, da je glavni ponudnik (nosilec posla) z oddajo ponudbe oddal ponudbo tudi v imenu in po pooblastilu ostalih ponudnikov v skupni ponudbi</w:t>
      </w:r>
      <w:r w:rsidRPr="004E6C28">
        <w:rPr>
          <w:rFonts w:ascii="Arial" w:hAnsi="Arial" w:cs="Arial"/>
          <w:sz w:val="22"/>
          <w:szCs w:val="22"/>
        </w:rPr>
        <w:t>. Šteje se, da ostali ponudniki v skupni ponudbi, potrjujejo ponudbeno ceno s ponudbenim predračunom</w:t>
      </w:r>
      <w:r w:rsidR="003934D6" w:rsidRPr="004E6C28">
        <w:rPr>
          <w:rFonts w:ascii="Arial" w:hAnsi="Arial" w:cs="Arial"/>
          <w:sz w:val="22"/>
          <w:szCs w:val="22"/>
        </w:rPr>
        <w:t>, vzorec pogodbe, roke za izvedbo naročila, dane garancije in podobno.</w:t>
      </w:r>
      <w:r w:rsidRPr="00035CC3">
        <w:rPr>
          <w:rFonts w:ascii="Arial" w:hAnsi="Arial" w:cs="Arial"/>
          <w:sz w:val="22"/>
          <w:szCs w:val="22"/>
        </w:rPr>
        <w:t xml:space="preserve">    </w:t>
      </w:r>
    </w:p>
    <w:p w14:paraId="480E07D3" w14:textId="77777777" w:rsidR="00830181" w:rsidRDefault="00830181" w:rsidP="00B7660F">
      <w:pPr>
        <w:jc w:val="both"/>
        <w:rPr>
          <w:rFonts w:ascii="Arial" w:hAnsi="Arial" w:cs="Arial"/>
          <w:sz w:val="22"/>
          <w:szCs w:val="22"/>
        </w:rPr>
      </w:pPr>
    </w:p>
    <w:p w14:paraId="5D4F1240" w14:textId="77777777" w:rsidR="00830181" w:rsidRDefault="00830181" w:rsidP="006521A5">
      <w:pPr>
        <w:pStyle w:val="Naslov2"/>
        <w:numPr>
          <w:ilvl w:val="1"/>
          <w:numId w:val="5"/>
        </w:numPr>
        <w:shd w:val="clear" w:color="auto" w:fill="CAE9C0" w:themeFill="accent5" w:themeFillTint="66"/>
        <w:rPr>
          <w:color w:val="auto"/>
        </w:rPr>
      </w:pPr>
      <w:bookmarkStart w:id="290" w:name="_Toc183518011"/>
      <w:r>
        <w:rPr>
          <w:color w:val="auto"/>
        </w:rPr>
        <w:t>Podizvajalci</w:t>
      </w:r>
      <w:bookmarkEnd w:id="290"/>
    </w:p>
    <w:p w14:paraId="5BA3CD43" w14:textId="77777777" w:rsidR="00101462" w:rsidRDefault="00101462" w:rsidP="00101462">
      <w:pPr>
        <w:jc w:val="both"/>
        <w:rPr>
          <w:rFonts w:asciiTheme="minorHAnsi" w:hAnsiTheme="minorHAnsi" w:cstheme="minorHAnsi"/>
        </w:rPr>
      </w:pPr>
    </w:p>
    <w:p w14:paraId="36067502" w14:textId="77777777" w:rsidR="00101462" w:rsidRPr="00101462" w:rsidRDefault="00101462" w:rsidP="00101462">
      <w:pPr>
        <w:jc w:val="both"/>
        <w:rPr>
          <w:rFonts w:ascii="Arial" w:hAnsi="Arial" w:cs="Arial"/>
          <w:sz w:val="22"/>
          <w:szCs w:val="22"/>
        </w:rPr>
      </w:pPr>
      <w:r w:rsidRPr="00101462">
        <w:rPr>
          <w:rFonts w:ascii="Arial" w:hAnsi="Arial" w:cs="Arial"/>
          <w:sz w:val="22"/>
          <w:szCs w:val="22"/>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30C39642" w14:textId="77777777" w:rsidR="00423351" w:rsidRDefault="00423351" w:rsidP="00496256">
      <w:pPr>
        <w:jc w:val="both"/>
        <w:rPr>
          <w:rFonts w:asciiTheme="minorHAnsi" w:hAnsiTheme="minorHAnsi" w:cstheme="minorHAnsi"/>
          <w:sz w:val="22"/>
          <w:szCs w:val="22"/>
        </w:rPr>
      </w:pPr>
    </w:p>
    <w:p w14:paraId="5A683538" w14:textId="77A51D38" w:rsidR="00C82F40" w:rsidRPr="00496256" w:rsidRDefault="005E5ACF" w:rsidP="00496256">
      <w:pPr>
        <w:jc w:val="both"/>
        <w:rPr>
          <w:rFonts w:asciiTheme="minorHAnsi" w:hAnsiTheme="minorHAnsi" w:cstheme="minorHAnsi"/>
          <w:sz w:val="22"/>
          <w:szCs w:val="22"/>
        </w:rPr>
      </w:pPr>
      <w:r>
        <w:rPr>
          <w:rFonts w:asciiTheme="minorHAnsi" w:hAnsiTheme="minorHAnsi" w:cstheme="minorHAnsi"/>
          <w:sz w:val="22"/>
          <w:szCs w:val="22"/>
        </w:rPr>
        <w:t>Če bo ponudnik izvajal javno naročilo</w:t>
      </w:r>
      <w:r w:rsidR="00830181" w:rsidRPr="00CA07DA">
        <w:rPr>
          <w:rFonts w:asciiTheme="minorHAnsi" w:hAnsiTheme="minorHAnsi" w:cstheme="minorHAnsi"/>
          <w:sz w:val="22"/>
          <w:szCs w:val="22"/>
        </w:rPr>
        <w:t xml:space="preserve"> s podizvajalci, </w:t>
      </w:r>
      <w:r w:rsidR="00A4353E">
        <w:rPr>
          <w:rFonts w:asciiTheme="minorHAnsi" w:hAnsiTheme="minorHAnsi" w:cstheme="minorHAnsi"/>
          <w:sz w:val="22"/>
          <w:szCs w:val="22"/>
        </w:rPr>
        <w:t xml:space="preserve">jih </w:t>
      </w:r>
      <w:r w:rsidR="00830181" w:rsidRPr="00CA07DA">
        <w:rPr>
          <w:rFonts w:asciiTheme="minorHAnsi" w:hAnsiTheme="minorHAnsi" w:cstheme="minorHAnsi"/>
          <w:sz w:val="22"/>
          <w:szCs w:val="22"/>
        </w:rPr>
        <w:t>mora</w:t>
      </w:r>
      <w:r w:rsidR="00643786">
        <w:rPr>
          <w:rFonts w:asciiTheme="minorHAnsi" w:hAnsiTheme="minorHAnsi" w:cstheme="minorHAnsi"/>
          <w:sz w:val="22"/>
          <w:szCs w:val="22"/>
        </w:rPr>
        <w:t xml:space="preserve"> navesti </w:t>
      </w:r>
      <w:r w:rsidR="00541066">
        <w:rPr>
          <w:rFonts w:asciiTheme="minorHAnsi" w:hAnsiTheme="minorHAnsi" w:cstheme="minorHAnsi"/>
          <w:sz w:val="22"/>
          <w:szCs w:val="22"/>
        </w:rPr>
        <w:t>v ponudbi</w:t>
      </w:r>
      <w:r w:rsidR="00643786">
        <w:rPr>
          <w:rFonts w:asciiTheme="minorHAnsi" w:hAnsiTheme="minorHAnsi" w:cstheme="minorHAnsi"/>
          <w:sz w:val="22"/>
          <w:szCs w:val="22"/>
        </w:rPr>
        <w:t>.</w:t>
      </w:r>
    </w:p>
    <w:p w14:paraId="6ACE9DFA" w14:textId="77777777" w:rsidR="00643786" w:rsidRDefault="00643786" w:rsidP="005E5ACF">
      <w:pPr>
        <w:jc w:val="both"/>
        <w:rPr>
          <w:rFonts w:ascii="Arial" w:hAnsi="Arial" w:cs="Arial"/>
          <w:sz w:val="22"/>
          <w:szCs w:val="22"/>
        </w:rPr>
      </w:pPr>
    </w:p>
    <w:p w14:paraId="5DF2FA96" w14:textId="407DE7EA" w:rsidR="00AC549C" w:rsidRPr="003C009A" w:rsidRDefault="00AC549C" w:rsidP="00AC549C">
      <w:pPr>
        <w:jc w:val="both"/>
        <w:rPr>
          <w:rFonts w:ascii="Arial" w:hAnsi="Arial" w:cs="Arial"/>
          <w:b/>
          <w:bCs/>
          <w:sz w:val="22"/>
          <w:szCs w:val="22"/>
        </w:rPr>
      </w:pPr>
      <w:r w:rsidRPr="003C009A">
        <w:rPr>
          <w:rFonts w:ascii="Arial" w:hAnsi="Arial" w:cs="Arial"/>
          <w:b/>
          <w:bCs/>
          <w:sz w:val="22"/>
          <w:szCs w:val="22"/>
        </w:rPr>
        <w:t>Ponudnika mora za vsakega podizvajalca, ki ga navede v ponudbi, navesti oz. dostaviti naslednje podatke oz. dokumente, na način, kot je to opredeljeno v tej razpisni dokumentaciji</w:t>
      </w:r>
    </w:p>
    <w:p w14:paraId="4D84341E" w14:textId="022C7A17" w:rsidR="00AC549C" w:rsidRPr="003C009A" w:rsidRDefault="00AC549C" w:rsidP="00B63B1D">
      <w:pPr>
        <w:pStyle w:val="Odstavekseznama"/>
        <w:numPr>
          <w:ilvl w:val="0"/>
          <w:numId w:val="16"/>
        </w:numPr>
        <w:spacing w:after="0" w:line="240" w:lineRule="auto"/>
        <w:jc w:val="both"/>
        <w:rPr>
          <w:rFonts w:ascii="Arial" w:hAnsi="Arial" w:cs="Arial"/>
        </w:rPr>
      </w:pPr>
      <w:r w:rsidRPr="00CB3B93">
        <w:rPr>
          <w:rFonts w:ascii="Arial" w:hAnsi="Arial" w:cs="Arial"/>
          <w:u w:val="single"/>
        </w:rPr>
        <w:t>ESPD</w:t>
      </w:r>
      <w:r w:rsidR="00422405" w:rsidRPr="00CB3B93">
        <w:rPr>
          <w:rFonts w:ascii="Arial" w:hAnsi="Arial" w:cs="Arial"/>
          <w:u w:val="single"/>
        </w:rPr>
        <w:t xml:space="preserve"> </w:t>
      </w:r>
      <w:r w:rsidRPr="003C009A">
        <w:rPr>
          <w:rFonts w:ascii="Arial" w:hAnsi="Arial" w:cs="Arial"/>
          <w:u w:val="single"/>
        </w:rPr>
        <w:t>ali drug s to razpisno dokumentacijo zahtevan obrazec</w:t>
      </w:r>
      <w:r w:rsidRPr="003C009A">
        <w:rPr>
          <w:rFonts w:ascii="Arial" w:hAnsi="Arial" w:cs="Arial"/>
        </w:rPr>
        <w:t xml:space="preserve"> izpolnjen</w:t>
      </w:r>
      <w:r w:rsidR="00CB3B93" w:rsidRPr="00CB3B93">
        <w:rPr>
          <w:rFonts w:ascii="Arial" w:hAnsi="Arial" w:cs="Arial"/>
        </w:rPr>
        <w:t xml:space="preserve"> </w:t>
      </w:r>
      <w:r w:rsidRPr="003C009A">
        <w:rPr>
          <w:rFonts w:ascii="Arial" w:hAnsi="Arial" w:cs="Arial"/>
        </w:rPr>
        <w:t>s strani podizvajalca (ob preložitvi ponudbe).</w:t>
      </w:r>
    </w:p>
    <w:p w14:paraId="47EA827E" w14:textId="77777777" w:rsidR="00AC549C" w:rsidRPr="003C009A" w:rsidRDefault="00AC549C" w:rsidP="00B63B1D">
      <w:pPr>
        <w:pStyle w:val="Odstavekseznama"/>
        <w:numPr>
          <w:ilvl w:val="0"/>
          <w:numId w:val="16"/>
        </w:numPr>
        <w:spacing w:after="0" w:line="240" w:lineRule="auto"/>
        <w:jc w:val="both"/>
        <w:rPr>
          <w:rFonts w:ascii="Arial" w:hAnsi="Arial" w:cs="Arial"/>
        </w:rPr>
      </w:pPr>
      <w:r w:rsidRPr="003C009A">
        <w:rPr>
          <w:rFonts w:ascii="Arial" w:hAnsi="Arial" w:cs="Arial"/>
        </w:rPr>
        <w:t>Ostale podatke oz. dokumente, če je tako zahtevano v tej razpisni dokumentaciji (na poziv naročnika v fazi preverjanja ponudbe, če ni s to razpisno dokumentacijo določeno drugače).</w:t>
      </w:r>
    </w:p>
    <w:p w14:paraId="09AFFAB1" w14:textId="77777777" w:rsidR="007E6024" w:rsidRPr="00F56E68" w:rsidRDefault="007E6024" w:rsidP="007E6024">
      <w:pPr>
        <w:pStyle w:val="Odstavekseznama"/>
        <w:spacing w:after="0" w:line="240" w:lineRule="auto"/>
        <w:ind w:left="360"/>
        <w:rPr>
          <w:rFonts w:ascii="Arial" w:hAnsi="Arial" w:cs="Arial"/>
        </w:rPr>
      </w:pPr>
    </w:p>
    <w:p w14:paraId="1451D1F1" w14:textId="7CCAF140" w:rsidR="002F5E87" w:rsidRPr="00422405" w:rsidRDefault="00302039" w:rsidP="00422405">
      <w:pPr>
        <w:jc w:val="both"/>
        <w:rPr>
          <w:rFonts w:ascii="Arial" w:hAnsi="Arial" w:cs="Arial"/>
          <w:sz w:val="22"/>
          <w:szCs w:val="22"/>
        </w:rPr>
      </w:pPr>
      <w:r w:rsidRPr="00F56E68">
        <w:rPr>
          <w:rFonts w:ascii="Arial" w:hAnsi="Arial" w:cs="Arial"/>
          <w:sz w:val="22"/>
          <w:szCs w:val="22"/>
        </w:rPr>
        <w:lastRenderedPageBreak/>
        <w:t xml:space="preserve">V primeru, da bo ponudnik izbran za izvedbo javnega naročila, </w:t>
      </w:r>
      <w:r w:rsidRPr="00753884">
        <w:rPr>
          <w:rFonts w:ascii="Arial" w:hAnsi="Arial" w:cs="Arial"/>
          <w:sz w:val="22"/>
          <w:szCs w:val="22"/>
        </w:rPr>
        <w:t xml:space="preserve">bo moral </w:t>
      </w:r>
      <w:r w:rsidR="0060425E" w:rsidRPr="00753884">
        <w:rPr>
          <w:rFonts w:ascii="Arial" w:hAnsi="Arial" w:cs="Arial"/>
          <w:sz w:val="22"/>
          <w:szCs w:val="22"/>
        </w:rPr>
        <w:t>pred</w:t>
      </w:r>
      <w:r w:rsidRPr="00753884">
        <w:rPr>
          <w:rFonts w:ascii="Arial" w:hAnsi="Arial" w:cs="Arial"/>
          <w:sz w:val="22"/>
          <w:szCs w:val="22"/>
        </w:rPr>
        <w:t xml:space="preserve"> podpis</w:t>
      </w:r>
      <w:r w:rsidR="0060425E" w:rsidRPr="00753884">
        <w:rPr>
          <w:rFonts w:ascii="Arial" w:hAnsi="Arial" w:cs="Arial"/>
          <w:sz w:val="22"/>
          <w:szCs w:val="22"/>
        </w:rPr>
        <w:t>om</w:t>
      </w:r>
      <w:r w:rsidRPr="00F56E68">
        <w:rPr>
          <w:rFonts w:ascii="Arial" w:hAnsi="Arial" w:cs="Arial"/>
          <w:sz w:val="22"/>
          <w:szCs w:val="22"/>
        </w:rPr>
        <w:t xml:space="preserve"> pogodbe predložiti pogodbo med izvajalcem in podizvajalcem, kot je to opredeljeno v vzorcu pogodbe</w:t>
      </w:r>
      <w:r w:rsidR="002F5E87" w:rsidRPr="007C5357">
        <w:rPr>
          <w:rFonts w:ascii="Arial" w:hAnsi="Arial" w:cs="Arial"/>
          <w:sz w:val="22"/>
          <w:szCs w:val="22"/>
        </w:rPr>
        <w:t>, v katerem morajo biti navedeni najmanj naslednji podatki: predmet, količina, vrednost, kraj in rok izvedbe.</w:t>
      </w:r>
    </w:p>
    <w:p w14:paraId="55C9180B" w14:textId="77777777" w:rsidR="00302039" w:rsidRDefault="00302039" w:rsidP="002B4A37">
      <w:pPr>
        <w:jc w:val="both"/>
        <w:rPr>
          <w:rFonts w:ascii="Arial" w:hAnsi="Arial" w:cs="Arial"/>
          <w:sz w:val="22"/>
          <w:szCs w:val="22"/>
        </w:rPr>
      </w:pPr>
    </w:p>
    <w:p w14:paraId="1EAC4AF2" w14:textId="77777777" w:rsidR="003F6BBA" w:rsidRDefault="003F6BBA" w:rsidP="002B4A37">
      <w:pPr>
        <w:jc w:val="both"/>
        <w:rPr>
          <w:rFonts w:ascii="Arial" w:hAnsi="Arial" w:cs="Arial"/>
          <w:sz w:val="22"/>
          <w:szCs w:val="22"/>
        </w:rPr>
      </w:pPr>
      <w:r>
        <w:rPr>
          <w:rFonts w:ascii="Arial" w:hAnsi="Arial" w:cs="Arial"/>
          <w:sz w:val="22"/>
          <w:szCs w:val="22"/>
        </w:rPr>
        <w:t xml:space="preserve">Ponudnik z oddajo ponudbe in podpisom krovne </w:t>
      </w:r>
      <w:r w:rsidRPr="00FC3C4E">
        <w:rPr>
          <w:rFonts w:ascii="Arial" w:hAnsi="Arial" w:cs="Arial"/>
          <w:sz w:val="22"/>
          <w:szCs w:val="22"/>
        </w:rPr>
        <w:t>izjave</w:t>
      </w:r>
      <w:r>
        <w:rPr>
          <w:rFonts w:ascii="Arial" w:hAnsi="Arial" w:cs="Arial"/>
          <w:sz w:val="22"/>
          <w:szCs w:val="22"/>
        </w:rPr>
        <w:t xml:space="preserve"> potrjuje, da je v primeru podajanja popusta na ponudbeno ceno, pridobil predhodno soglasje podizvajalca k znižanju ponudbene cene tudi v delu, ki ga bo izvedel podizvajalec. Popust na ponudbeno ceno se </w:t>
      </w:r>
      <w:r w:rsidR="00F84410">
        <w:rPr>
          <w:rFonts w:ascii="Arial" w:hAnsi="Arial" w:cs="Arial"/>
          <w:sz w:val="22"/>
          <w:szCs w:val="22"/>
        </w:rPr>
        <w:t>upošteva tudi na vrednost del, ki jih izvede podizvajalec.</w:t>
      </w:r>
    </w:p>
    <w:p w14:paraId="52C3DD6F" w14:textId="77777777" w:rsidR="00F84410" w:rsidRDefault="00F84410" w:rsidP="003F6BBA">
      <w:pPr>
        <w:jc w:val="both"/>
        <w:rPr>
          <w:rFonts w:ascii="Arial" w:hAnsi="Arial" w:cs="Arial"/>
          <w:sz w:val="22"/>
          <w:szCs w:val="22"/>
        </w:rPr>
      </w:pPr>
    </w:p>
    <w:p w14:paraId="3F12DC04" w14:textId="77777777" w:rsidR="00C82F40" w:rsidRPr="00585D1C" w:rsidRDefault="00985B36" w:rsidP="00531412">
      <w:pPr>
        <w:jc w:val="both"/>
        <w:rPr>
          <w:rFonts w:ascii="Arial" w:hAnsi="Arial" w:cs="Arial"/>
          <w:sz w:val="22"/>
          <w:szCs w:val="22"/>
        </w:rPr>
      </w:pPr>
      <w:r>
        <w:rPr>
          <w:rFonts w:ascii="Arial" w:hAnsi="Arial" w:cs="Arial"/>
          <w:sz w:val="22"/>
          <w:szCs w:val="22"/>
        </w:rPr>
        <w:t>Pogoji</w:t>
      </w:r>
      <w:r w:rsidR="0083739F" w:rsidRPr="00585D1C">
        <w:rPr>
          <w:rFonts w:ascii="Arial" w:hAnsi="Arial" w:cs="Arial"/>
          <w:sz w:val="22"/>
          <w:szCs w:val="22"/>
        </w:rPr>
        <w:t>, ki jih morajo, poleg pogojev določenih v ZJN-3 kot obveznih, izpolnjevati podizvajalci ponudnika</w:t>
      </w:r>
      <w:r>
        <w:rPr>
          <w:rFonts w:ascii="Arial" w:hAnsi="Arial" w:cs="Arial"/>
          <w:sz w:val="22"/>
          <w:szCs w:val="22"/>
        </w:rPr>
        <w:t>, so opredeljeni v posebnem delu</w:t>
      </w:r>
      <w:r w:rsidR="0083739F" w:rsidRPr="00585D1C">
        <w:rPr>
          <w:rFonts w:ascii="Arial" w:hAnsi="Arial" w:cs="Arial"/>
          <w:sz w:val="22"/>
          <w:szCs w:val="22"/>
        </w:rPr>
        <w:t xml:space="preserve"> navodil za izdelavo ponudbe.</w:t>
      </w:r>
    </w:p>
    <w:p w14:paraId="518F667C" w14:textId="77777777" w:rsidR="0083739F" w:rsidRDefault="0083739F" w:rsidP="00830181"/>
    <w:p w14:paraId="055B8582" w14:textId="77777777" w:rsidR="00A55B50" w:rsidRDefault="00A55B50" w:rsidP="00A55B50">
      <w:pPr>
        <w:jc w:val="both"/>
        <w:rPr>
          <w:rFonts w:ascii="Arial" w:hAnsi="Arial" w:cs="Arial"/>
          <w:sz w:val="22"/>
          <w:szCs w:val="22"/>
        </w:rPr>
      </w:pPr>
      <w:r>
        <w:rPr>
          <w:rFonts w:ascii="Arial" w:hAnsi="Arial" w:cs="Arial"/>
          <w:sz w:val="22"/>
          <w:szCs w:val="22"/>
        </w:rPr>
        <w:t>Izbrani i</w:t>
      </w:r>
      <w:r w:rsidRPr="003F07C7">
        <w:rPr>
          <w:rFonts w:ascii="Arial" w:hAnsi="Arial" w:cs="Arial"/>
          <w:sz w:val="22"/>
          <w:szCs w:val="22"/>
        </w:rPr>
        <w:t>zvajalec mora v primeru morebitne zamenjave podizvajalca ali sklenitve pogodbe z novim podizvajalcem, pred spremembo oz. uvedbo podizvajalca o tem pridobiti pisno privolitev naročnika.</w:t>
      </w:r>
      <w:r>
        <w:rPr>
          <w:rFonts w:ascii="Arial" w:hAnsi="Arial" w:cs="Arial"/>
          <w:sz w:val="22"/>
          <w:szCs w:val="22"/>
        </w:rPr>
        <w:t xml:space="preserve"> Morebitno zavrnitev zamenjave podizvajalca oz. vključitev novega podizvajalca bo naročnik glavnega izvajalca obvestil najpozneje v desetih dneh od prejema predloga.</w:t>
      </w:r>
    </w:p>
    <w:p w14:paraId="3BDBC388" w14:textId="0391FC3B" w:rsidR="004550D1" w:rsidRDefault="004550D1" w:rsidP="00A55B50">
      <w:pPr>
        <w:jc w:val="both"/>
        <w:rPr>
          <w:rFonts w:ascii="Arial" w:hAnsi="Arial" w:cs="Arial"/>
          <w:sz w:val="22"/>
          <w:szCs w:val="22"/>
        </w:rPr>
      </w:pPr>
      <w:r>
        <w:rPr>
          <w:rFonts w:ascii="Arial" w:hAnsi="Arial" w:cs="Arial"/>
          <w:sz w:val="22"/>
          <w:szCs w:val="22"/>
        </w:rPr>
        <w:t xml:space="preserve">Vsak na novo </w:t>
      </w:r>
      <w:r w:rsidR="009D4D22">
        <w:rPr>
          <w:rFonts w:ascii="Arial" w:hAnsi="Arial" w:cs="Arial"/>
          <w:sz w:val="22"/>
          <w:szCs w:val="22"/>
        </w:rPr>
        <w:t>nominiran</w:t>
      </w:r>
      <w:r>
        <w:rPr>
          <w:rFonts w:ascii="Arial" w:hAnsi="Arial" w:cs="Arial"/>
          <w:sz w:val="22"/>
          <w:szCs w:val="22"/>
        </w:rPr>
        <w:t xml:space="preserve"> podizvajalec </w:t>
      </w:r>
      <w:r w:rsidR="00985B36">
        <w:rPr>
          <w:rFonts w:ascii="Arial" w:hAnsi="Arial" w:cs="Arial"/>
          <w:sz w:val="22"/>
          <w:szCs w:val="22"/>
        </w:rPr>
        <w:t>(</w:t>
      </w:r>
      <w:r>
        <w:rPr>
          <w:rFonts w:ascii="Arial" w:hAnsi="Arial" w:cs="Arial"/>
          <w:sz w:val="22"/>
          <w:szCs w:val="22"/>
        </w:rPr>
        <w:t xml:space="preserve">zamenjava ali nov podizvajalec) mora izpolnjevati vse pogoje, ki so bili določeni za prvotnega podizvajalca. Kjer je izpolnjevanje pogojev vezano na točno določen datum, se upošteva datum, ko je glavni izvajalec naročniku podal </w:t>
      </w:r>
      <w:r w:rsidR="00CE7E09">
        <w:rPr>
          <w:rFonts w:ascii="Arial" w:hAnsi="Arial" w:cs="Arial"/>
          <w:sz w:val="22"/>
          <w:szCs w:val="22"/>
        </w:rPr>
        <w:t xml:space="preserve">pisni </w:t>
      </w:r>
      <w:r>
        <w:rPr>
          <w:rFonts w:ascii="Arial" w:hAnsi="Arial" w:cs="Arial"/>
          <w:sz w:val="22"/>
          <w:szCs w:val="22"/>
        </w:rPr>
        <w:t>predlog za zamenjavo oz. uvedbo novega podizvajalca.</w:t>
      </w:r>
    </w:p>
    <w:p w14:paraId="78E90B59" w14:textId="77777777" w:rsidR="005A22B3" w:rsidRDefault="005A22B3" w:rsidP="00A55B50">
      <w:pPr>
        <w:jc w:val="both"/>
        <w:rPr>
          <w:rFonts w:ascii="Arial" w:hAnsi="Arial" w:cs="Arial"/>
          <w:sz w:val="22"/>
          <w:szCs w:val="22"/>
        </w:rPr>
      </w:pPr>
    </w:p>
    <w:p w14:paraId="1F655875" w14:textId="77777777" w:rsidR="0085254B" w:rsidRDefault="0085254B" w:rsidP="00A55B50">
      <w:pPr>
        <w:jc w:val="both"/>
        <w:rPr>
          <w:rFonts w:ascii="Arial" w:hAnsi="Arial" w:cs="Arial"/>
          <w:sz w:val="22"/>
          <w:szCs w:val="22"/>
        </w:rPr>
      </w:pPr>
      <w:r>
        <w:rPr>
          <w:rFonts w:ascii="Arial" w:hAnsi="Arial" w:cs="Arial"/>
          <w:sz w:val="22"/>
          <w:szCs w:val="22"/>
        </w:rPr>
        <w:t xml:space="preserve">Če neposredno plačilo podizvajalcu v sklad z 94. členom ZJN-3 ni obvezno, bo naročnik od glavnega izvajalca zahteval, da mu najpozneje v 60 dneh od plačila končnega računa oz. situacije pošlje pisno izjavo in pisno izjavo podizvajalca, da je podizvajalec prejel plačilo za izvedene gradnje, storitve oz. dobavljeno blago neposredno povezano s predmetnim javnim naročilom. </w:t>
      </w:r>
    </w:p>
    <w:p w14:paraId="0DFF558D" w14:textId="77777777" w:rsidR="004550D1" w:rsidRDefault="004550D1" w:rsidP="004550D1">
      <w:pPr>
        <w:jc w:val="both"/>
        <w:rPr>
          <w:rFonts w:ascii="Arial" w:hAnsi="Arial" w:cs="Arial"/>
          <w:sz w:val="22"/>
          <w:szCs w:val="22"/>
        </w:rPr>
      </w:pPr>
    </w:p>
    <w:p w14:paraId="5E32B257" w14:textId="77777777" w:rsidR="00A52E05" w:rsidRPr="00153243" w:rsidRDefault="00A52E05" w:rsidP="006521A5">
      <w:pPr>
        <w:pStyle w:val="Naslov2"/>
        <w:numPr>
          <w:ilvl w:val="1"/>
          <w:numId w:val="5"/>
        </w:numPr>
        <w:shd w:val="clear" w:color="auto" w:fill="CAE9C0" w:themeFill="accent5" w:themeFillTint="66"/>
        <w:rPr>
          <w:color w:val="auto"/>
        </w:rPr>
      </w:pPr>
      <w:bookmarkStart w:id="291" w:name="_Toc183518012"/>
      <w:r w:rsidRPr="00153243">
        <w:rPr>
          <w:color w:val="auto"/>
        </w:rPr>
        <w:t>Uporaba zmogljivosti drugih subjektov</w:t>
      </w:r>
      <w:bookmarkEnd w:id="291"/>
    </w:p>
    <w:p w14:paraId="59F0A0ED" w14:textId="77777777" w:rsidR="00A52E05" w:rsidRDefault="00A52E05" w:rsidP="00256802">
      <w:pPr>
        <w:rPr>
          <w:highlight w:val="green"/>
        </w:rPr>
      </w:pPr>
    </w:p>
    <w:p w14:paraId="4DB250F4" w14:textId="77777777" w:rsidR="00301A3A" w:rsidRPr="0035500C" w:rsidRDefault="0035500C" w:rsidP="00256802">
      <w:pPr>
        <w:rPr>
          <w:rFonts w:ascii="Arial" w:hAnsi="Arial" w:cs="Arial"/>
          <w:sz w:val="22"/>
          <w:szCs w:val="22"/>
        </w:rPr>
      </w:pPr>
      <w:r w:rsidRPr="0035500C">
        <w:rPr>
          <w:rFonts w:ascii="Arial" w:hAnsi="Arial" w:cs="Arial"/>
          <w:sz w:val="22"/>
          <w:szCs w:val="22"/>
        </w:rPr>
        <w:t>Naročnik bo v primeru, če se bo ponudnik skliceval na zmogljivosti drugih subjektov, ravnal v skladu z 81. členom ZJN-3.</w:t>
      </w:r>
    </w:p>
    <w:p w14:paraId="4CD8839F" w14:textId="77777777" w:rsidR="00B14DCD" w:rsidRPr="00256802" w:rsidRDefault="00B14DCD" w:rsidP="00256802"/>
    <w:p w14:paraId="293E4294" w14:textId="77777777" w:rsidR="00256802" w:rsidRDefault="00256802" w:rsidP="006521A5">
      <w:pPr>
        <w:pStyle w:val="Naslov2"/>
        <w:numPr>
          <w:ilvl w:val="1"/>
          <w:numId w:val="5"/>
        </w:numPr>
        <w:shd w:val="clear" w:color="auto" w:fill="CAE9C0" w:themeFill="accent5" w:themeFillTint="66"/>
        <w:rPr>
          <w:color w:val="auto"/>
        </w:rPr>
      </w:pPr>
      <w:bookmarkStart w:id="292" w:name="_Toc183518013"/>
      <w:r>
        <w:rPr>
          <w:color w:val="auto"/>
        </w:rPr>
        <w:t xml:space="preserve">Določbe </w:t>
      </w:r>
      <w:proofErr w:type="spellStart"/>
      <w:r>
        <w:rPr>
          <w:color w:val="auto"/>
        </w:rPr>
        <w:t>ZIntKP</w:t>
      </w:r>
      <w:bookmarkEnd w:id="292"/>
      <w:proofErr w:type="spellEnd"/>
    </w:p>
    <w:p w14:paraId="548CFD1C" w14:textId="227DCC7A" w:rsidR="00256802" w:rsidRDefault="00256802" w:rsidP="00256802"/>
    <w:p w14:paraId="112E1FC5" w14:textId="51072B10" w:rsidR="00244A37" w:rsidRDefault="00244A37" w:rsidP="00244A37">
      <w:pPr>
        <w:jc w:val="both"/>
        <w:rPr>
          <w:rFonts w:ascii="Arial" w:hAnsi="Arial" w:cs="Arial"/>
          <w:sz w:val="22"/>
          <w:szCs w:val="22"/>
        </w:rPr>
      </w:pPr>
      <w:r>
        <w:rPr>
          <w:rFonts w:ascii="Arial" w:hAnsi="Arial" w:cs="Arial"/>
          <w:sz w:val="22"/>
          <w:szCs w:val="22"/>
        </w:rPr>
        <w:t>Naročnik bo pri oddaji javnega naročila u</w:t>
      </w:r>
      <w:r w:rsidRPr="00A52E05">
        <w:rPr>
          <w:rFonts w:ascii="Arial" w:hAnsi="Arial" w:cs="Arial"/>
          <w:sz w:val="22"/>
          <w:szCs w:val="22"/>
        </w:rPr>
        <w:t>pošteva</w:t>
      </w:r>
      <w:r>
        <w:rPr>
          <w:rFonts w:ascii="Arial" w:hAnsi="Arial" w:cs="Arial"/>
          <w:sz w:val="22"/>
          <w:szCs w:val="22"/>
        </w:rPr>
        <w:t>l</w:t>
      </w:r>
      <w:r w:rsidRPr="00A52E05">
        <w:rPr>
          <w:rFonts w:ascii="Arial" w:hAnsi="Arial" w:cs="Arial"/>
          <w:sz w:val="22"/>
          <w:szCs w:val="22"/>
        </w:rPr>
        <w:t xml:space="preserve"> </w:t>
      </w:r>
      <w:r>
        <w:rPr>
          <w:rFonts w:ascii="Arial" w:hAnsi="Arial" w:cs="Arial"/>
          <w:sz w:val="22"/>
          <w:szCs w:val="22"/>
        </w:rPr>
        <w:t>d</w:t>
      </w:r>
      <w:r w:rsidRPr="00A52E05">
        <w:rPr>
          <w:rFonts w:ascii="Arial" w:hAnsi="Arial" w:cs="Arial"/>
          <w:sz w:val="22"/>
          <w:szCs w:val="22"/>
        </w:rPr>
        <w:t xml:space="preserve">oločila </w:t>
      </w:r>
      <w:r w:rsidRPr="00236141">
        <w:rPr>
          <w:rFonts w:ascii="Arial" w:hAnsi="Arial" w:cs="Arial"/>
          <w:sz w:val="22"/>
          <w:szCs w:val="22"/>
        </w:rPr>
        <w:t>Zakona o integriteti in preprečevanju korupcije (Uradni lis RS, št. 69/2011</w:t>
      </w:r>
      <w:r>
        <w:rPr>
          <w:rFonts w:ascii="Arial" w:hAnsi="Arial" w:cs="Arial"/>
          <w:sz w:val="22"/>
          <w:szCs w:val="22"/>
        </w:rPr>
        <w:t xml:space="preserve"> - uradno prečiščeno besedilo</w:t>
      </w:r>
      <w:r w:rsidR="004028DD">
        <w:rPr>
          <w:rFonts w:ascii="Arial" w:hAnsi="Arial" w:cs="Arial"/>
          <w:sz w:val="22"/>
          <w:szCs w:val="22"/>
        </w:rPr>
        <w:t xml:space="preserve"> in 158/2020</w:t>
      </w:r>
      <w:r>
        <w:rPr>
          <w:rFonts w:ascii="Arial" w:hAnsi="Arial" w:cs="Arial"/>
          <w:sz w:val="22"/>
          <w:szCs w:val="22"/>
        </w:rPr>
        <w:t xml:space="preserve">, v nadaljevanju: </w:t>
      </w:r>
      <w:proofErr w:type="spellStart"/>
      <w:r>
        <w:rPr>
          <w:rFonts w:ascii="Arial" w:hAnsi="Arial" w:cs="Arial"/>
          <w:sz w:val="22"/>
          <w:szCs w:val="22"/>
        </w:rPr>
        <w:t>ZintPK</w:t>
      </w:r>
      <w:proofErr w:type="spellEnd"/>
      <w:r>
        <w:rPr>
          <w:rFonts w:ascii="Arial" w:hAnsi="Arial" w:cs="Arial"/>
          <w:sz w:val="22"/>
          <w:szCs w:val="22"/>
        </w:rPr>
        <w:t>)</w:t>
      </w:r>
      <w:r w:rsidRPr="00A52E05">
        <w:rPr>
          <w:rFonts w:ascii="Arial" w:hAnsi="Arial" w:cs="Arial"/>
          <w:sz w:val="22"/>
          <w:szCs w:val="22"/>
        </w:rPr>
        <w:t>.</w:t>
      </w:r>
    </w:p>
    <w:p w14:paraId="1C955F52" w14:textId="2B1E5E1B" w:rsidR="00244A37" w:rsidRDefault="00244A37" w:rsidP="00244A37">
      <w:pPr>
        <w:jc w:val="both"/>
        <w:rPr>
          <w:rFonts w:ascii="Arial" w:hAnsi="Arial" w:cs="Arial"/>
          <w:sz w:val="22"/>
          <w:szCs w:val="22"/>
        </w:rPr>
      </w:pPr>
    </w:p>
    <w:p w14:paraId="470CFA44" w14:textId="5C2F8C7B" w:rsidR="00D60C7A" w:rsidRDefault="00D60C7A" w:rsidP="00244A37">
      <w:pPr>
        <w:jc w:val="both"/>
        <w:rPr>
          <w:rFonts w:ascii="Arial" w:hAnsi="Arial" w:cs="Arial"/>
          <w:sz w:val="22"/>
          <w:szCs w:val="22"/>
        </w:rPr>
      </w:pPr>
      <w:r w:rsidRPr="00D70B52">
        <w:rPr>
          <w:rFonts w:ascii="Arial" w:hAnsi="Arial" w:cs="Arial"/>
          <w:sz w:val="22"/>
          <w:szCs w:val="22"/>
        </w:rPr>
        <w:t xml:space="preserve">Zapisano velja </w:t>
      </w:r>
      <w:r w:rsidRPr="002E57EC">
        <w:rPr>
          <w:rFonts w:ascii="Arial" w:hAnsi="Arial" w:cs="Arial"/>
          <w:sz w:val="22"/>
          <w:szCs w:val="22"/>
          <w:u w:val="single"/>
        </w:rPr>
        <w:t>za ponudnika in vse partnerje</w:t>
      </w:r>
      <w:r w:rsidRPr="00D70B52">
        <w:rPr>
          <w:rFonts w:ascii="Arial" w:hAnsi="Arial" w:cs="Arial"/>
          <w:sz w:val="22"/>
          <w:szCs w:val="22"/>
        </w:rPr>
        <w:t xml:space="preserve"> v skupni ponudb</w:t>
      </w:r>
      <w:r w:rsidR="0058257B">
        <w:rPr>
          <w:rFonts w:ascii="Arial" w:hAnsi="Arial" w:cs="Arial"/>
          <w:sz w:val="22"/>
          <w:szCs w:val="22"/>
        </w:rPr>
        <w:t>i.</w:t>
      </w:r>
    </w:p>
    <w:p w14:paraId="19EEAF7C" w14:textId="74CED5C0" w:rsidR="00951075" w:rsidRDefault="00951075" w:rsidP="00244A37">
      <w:pPr>
        <w:jc w:val="both"/>
        <w:rPr>
          <w:rFonts w:ascii="Arial" w:hAnsi="Arial" w:cs="Arial"/>
          <w:sz w:val="22"/>
          <w:szCs w:val="22"/>
        </w:rPr>
      </w:pPr>
    </w:p>
    <w:p w14:paraId="3DEB1F4F" w14:textId="080F077A" w:rsidR="00951075" w:rsidRDefault="00951075" w:rsidP="00244A37">
      <w:pPr>
        <w:jc w:val="both"/>
        <w:rPr>
          <w:rFonts w:ascii="Arial" w:hAnsi="Arial" w:cs="Arial"/>
          <w:sz w:val="22"/>
          <w:szCs w:val="22"/>
        </w:rPr>
      </w:pPr>
      <w:r>
        <w:rPr>
          <w:rFonts w:ascii="Arial" w:hAnsi="Arial" w:cs="Arial"/>
          <w:sz w:val="22"/>
          <w:szCs w:val="22"/>
        </w:rPr>
        <w:t>Ponudnik lahko</w:t>
      </w:r>
      <w:r w:rsidR="00C33EEE">
        <w:rPr>
          <w:rFonts w:ascii="Arial" w:hAnsi="Arial" w:cs="Arial"/>
          <w:sz w:val="22"/>
          <w:szCs w:val="22"/>
        </w:rPr>
        <w:t xml:space="preserve"> namesto izjav iz točk 6.1. in 6.2. </w:t>
      </w:r>
      <w:r w:rsidR="007422DB">
        <w:rPr>
          <w:rFonts w:ascii="Arial" w:hAnsi="Arial" w:cs="Arial"/>
          <w:sz w:val="22"/>
          <w:szCs w:val="22"/>
        </w:rPr>
        <w:t>lahko uporabi last</w:t>
      </w:r>
      <w:r w:rsidR="000A4583">
        <w:rPr>
          <w:rFonts w:ascii="Arial" w:hAnsi="Arial" w:cs="Arial"/>
          <w:sz w:val="22"/>
          <w:szCs w:val="22"/>
        </w:rPr>
        <w:t xml:space="preserve">ni izjavi, pri čemer </w:t>
      </w:r>
      <w:r w:rsidRPr="00822F40">
        <w:rPr>
          <w:rFonts w:ascii="Arial" w:hAnsi="Arial" w:cs="Arial"/>
          <w:sz w:val="22"/>
          <w:szCs w:val="22"/>
        </w:rPr>
        <w:t>mora biti vsebina le-te identična vzorcu izjav iz te razpisne dokumentacije</w:t>
      </w:r>
      <w:r>
        <w:rPr>
          <w:rFonts w:ascii="Arial" w:hAnsi="Arial" w:cs="Arial"/>
          <w:sz w:val="22"/>
          <w:szCs w:val="22"/>
        </w:rPr>
        <w:t>.</w:t>
      </w:r>
    </w:p>
    <w:p w14:paraId="0E75299F" w14:textId="7F82D8D1" w:rsidR="00A2428B" w:rsidRPr="001227DA" w:rsidRDefault="0049709F" w:rsidP="00B63B1D">
      <w:pPr>
        <w:pStyle w:val="Naslov3"/>
        <w:numPr>
          <w:ilvl w:val="1"/>
          <w:numId w:val="30"/>
        </w:numPr>
        <w:rPr>
          <w:i/>
          <w:color w:val="auto"/>
          <w:sz w:val="22"/>
          <w:szCs w:val="22"/>
          <w:u w:val="single"/>
        </w:rPr>
      </w:pPr>
      <w:bookmarkStart w:id="293" w:name="_Toc183518014"/>
      <w:r w:rsidRPr="001227DA">
        <w:rPr>
          <w:i/>
          <w:color w:val="auto"/>
          <w:sz w:val="22"/>
          <w:szCs w:val="22"/>
          <w:u w:val="single"/>
        </w:rPr>
        <w:t>Nepovezanost</w:t>
      </w:r>
      <w:bookmarkEnd w:id="293"/>
      <w:r w:rsidRPr="001227DA">
        <w:rPr>
          <w:i/>
          <w:color w:val="auto"/>
          <w:sz w:val="22"/>
          <w:szCs w:val="22"/>
          <w:u w:val="single"/>
        </w:rPr>
        <w:t xml:space="preserve"> </w:t>
      </w:r>
    </w:p>
    <w:p w14:paraId="7B2BD257" w14:textId="34F2F0EA" w:rsidR="00512017" w:rsidRPr="00A265FD" w:rsidRDefault="00A265FD" w:rsidP="00EE4518">
      <w:pPr>
        <w:jc w:val="both"/>
        <w:rPr>
          <w:rFonts w:ascii="Arial" w:eastAsia="Calibri" w:hAnsi="Arial" w:cs="Arial"/>
          <w:sz w:val="22"/>
          <w:szCs w:val="22"/>
          <w:lang w:eastAsia="en-US"/>
        </w:rPr>
      </w:pPr>
      <w:r w:rsidRPr="00A265FD">
        <w:rPr>
          <w:rFonts w:ascii="Arial" w:eastAsia="Calibri" w:hAnsi="Arial" w:cs="Arial"/>
          <w:sz w:val="22"/>
          <w:szCs w:val="22"/>
          <w:u w:val="single"/>
          <w:lang w:eastAsia="en-US"/>
        </w:rPr>
        <w:t>Peti odstavek 35. člena ZIntPK</w:t>
      </w:r>
      <w:r w:rsidRPr="00A265FD">
        <w:rPr>
          <w:rFonts w:ascii="Arial" w:eastAsia="Calibri" w:hAnsi="Arial" w:cs="Arial"/>
          <w:sz w:val="22"/>
          <w:szCs w:val="22"/>
          <w:lang w:eastAsia="en-US"/>
        </w:rPr>
        <w:t xml:space="preserve">: </w:t>
      </w:r>
      <w:r w:rsidR="002B4A6A" w:rsidRPr="00A265FD">
        <w:rPr>
          <w:rFonts w:ascii="Arial" w:eastAsia="Calibri" w:hAnsi="Arial" w:cs="Arial"/>
          <w:sz w:val="22"/>
          <w:szCs w:val="22"/>
          <w:lang w:eastAsia="en-US"/>
        </w:rPr>
        <w:t>Naročnik bo iz postopka izbora</w:t>
      </w:r>
      <w:r w:rsidR="00645018" w:rsidRPr="00A265FD">
        <w:rPr>
          <w:rFonts w:ascii="Arial" w:eastAsia="Calibri" w:hAnsi="Arial" w:cs="Arial"/>
          <w:sz w:val="22"/>
          <w:szCs w:val="22"/>
          <w:lang w:eastAsia="en-US"/>
        </w:rPr>
        <w:t xml:space="preserve"> izključil </w:t>
      </w:r>
      <w:r w:rsidR="003D0A04" w:rsidRPr="00A265FD">
        <w:rPr>
          <w:rFonts w:ascii="Arial" w:eastAsia="Calibri" w:hAnsi="Arial" w:cs="Arial"/>
          <w:sz w:val="22"/>
          <w:szCs w:val="22"/>
          <w:lang w:eastAsia="en-US"/>
        </w:rPr>
        <w:t>p</w:t>
      </w:r>
      <w:r w:rsidR="002B4A6A" w:rsidRPr="00A265FD">
        <w:rPr>
          <w:rFonts w:ascii="Arial" w:eastAsia="Calibri" w:hAnsi="Arial" w:cs="Arial"/>
          <w:sz w:val="22"/>
          <w:szCs w:val="22"/>
          <w:lang w:eastAsia="en-US"/>
        </w:rPr>
        <w:t>onudbe prijaviteljev</w:t>
      </w:r>
      <w:r w:rsidR="00512017" w:rsidRPr="00A265FD">
        <w:rPr>
          <w:rFonts w:ascii="Arial" w:eastAsia="Calibri" w:hAnsi="Arial" w:cs="Arial"/>
          <w:sz w:val="22"/>
          <w:szCs w:val="22"/>
          <w:lang w:eastAsia="en-US"/>
        </w:rPr>
        <w:t>,</w:t>
      </w:r>
      <w:r w:rsidR="003D0A04" w:rsidRPr="00A265FD">
        <w:rPr>
          <w:rFonts w:ascii="Arial" w:eastAsia="Calibri" w:hAnsi="Arial" w:cs="Arial"/>
          <w:sz w:val="22"/>
          <w:szCs w:val="22"/>
          <w:lang w:eastAsia="en-US"/>
        </w:rPr>
        <w:t xml:space="preserve"> </w:t>
      </w:r>
      <w:r w:rsidR="00512017" w:rsidRPr="00A265FD">
        <w:rPr>
          <w:rFonts w:ascii="Arial" w:eastAsia="Calibri" w:hAnsi="Arial" w:cs="Arial"/>
          <w:sz w:val="22"/>
          <w:szCs w:val="22"/>
          <w:lang w:eastAsia="en-US"/>
        </w:rPr>
        <w:t xml:space="preserve">v katerih je funkcionar, </w:t>
      </w:r>
      <w:r w:rsidR="002D4088" w:rsidRPr="00A265FD">
        <w:rPr>
          <w:rFonts w:ascii="Arial" w:eastAsia="Calibri" w:hAnsi="Arial" w:cs="Arial"/>
          <w:sz w:val="22"/>
          <w:szCs w:val="22"/>
          <w:lang w:eastAsia="en-US"/>
        </w:rPr>
        <w:t>k</w:t>
      </w:r>
      <w:r w:rsidR="00512017" w:rsidRPr="00A265FD">
        <w:rPr>
          <w:rFonts w:ascii="Arial" w:eastAsia="Calibri" w:hAnsi="Arial" w:cs="Arial"/>
          <w:sz w:val="22"/>
          <w:szCs w:val="22"/>
          <w:lang w:eastAsia="en-US"/>
        </w:rPr>
        <w:t xml:space="preserve">i pri </w:t>
      </w:r>
      <w:r w:rsidR="002D4088" w:rsidRPr="00A265FD">
        <w:rPr>
          <w:rFonts w:ascii="Arial" w:eastAsia="Calibri" w:hAnsi="Arial" w:cs="Arial"/>
          <w:sz w:val="22"/>
          <w:szCs w:val="22"/>
          <w:lang w:eastAsia="en-US"/>
        </w:rPr>
        <w:t>Občini Brežice</w:t>
      </w:r>
      <w:r w:rsidR="00512017" w:rsidRPr="00A265FD">
        <w:rPr>
          <w:rFonts w:ascii="Arial" w:eastAsia="Calibri" w:hAnsi="Arial" w:cs="Arial"/>
          <w:sz w:val="22"/>
          <w:szCs w:val="22"/>
          <w:lang w:eastAsia="en-US"/>
        </w:rPr>
        <w:t xml:space="preserve"> opravlja funkcijo, ali njegov družinski član:</w:t>
      </w:r>
    </w:p>
    <w:p w14:paraId="33805EF5" w14:textId="77777777" w:rsidR="00512017" w:rsidRPr="00A265FD" w:rsidRDefault="00512017" w:rsidP="00B63B1D">
      <w:pPr>
        <w:pStyle w:val="Brezrazmikov"/>
        <w:numPr>
          <w:ilvl w:val="0"/>
          <w:numId w:val="29"/>
        </w:numPr>
        <w:rPr>
          <w:rFonts w:ascii="Arial" w:hAnsi="Arial" w:cs="Arial"/>
        </w:rPr>
      </w:pPr>
      <w:r w:rsidRPr="00A265FD">
        <w:rPr>
          <w:rFonts w:ascii="Arial" w:hAnsi="Arial" w:cs="Arial"/>
        </w:rPr>
        <w:t>udeležen kot poslovodja, član poslovodstva ali zakoniti zastopnik ali</w:t>
      </w:r>
    </w:p>
    <w:p w14:paraId="1C0426CD" w14:textId="7447D54A" w:rsidR="0049709F" w:rsidRPr="00A265FD" w:rsidRDefault="00512017" w:rsidP="00B63B1D">
      <w:pPr>
        <w:pStyle w:val="Brezrazmikov"/>
        <w:numPr>
          <w:ilvl w:val="0"/>
          <w:numId w:val="29"/>
        </w:numPr>
        <w:rPr>
          <w:rFonts w:ascii="Arial" w:hAnsi="Arial" w:cs="Arial"/>
        </w:rPr>
      </w:pPr>
      <w:r w:rsidRPr="00A265FD">
        <w:rPr>
          <w:rFonts w:ascii="Arial" w:hAnsi="Arial" w:cs="Arial"/>
        </w:rPr>
        <w:t>neposredno ali prek drugih pravnih oseb v več kot pet odstotnem deležu udeležen pri ustanoviteljskih pravicah, upravljanju ali kapitalu</w:t>
      </w:r>
      <w:r w:rsidR="00645018" w:rsidRPr="00A265FD">
        <w:rPr>
          <w:rFonts w:ascii="Arial" w:hAnsi="Arial" w:cs="Arial"/>
        </w:rPr>
        <w:t>.</w:t>
      </w:r>
    </w:p>
    <w:p w14:paraId="0C00883B" w14:textId="2D121F45" w:rsidR="001227DA" w:rsidRDefault="001227DA" w:rsidP="00EE2492">
      <w:pPr>
        <w:jc w:val="both"/>
        <w:rPr>
          <w:rFonts w:ascii="Arial" w:hAnsi="Arial" w:cs="Arial"/>
          <w:sz w:val="22"/>
          <w:szCs w:val="22"/>
        </w:rPr>
      </w:pPr>
    </w:p>
    <w:p w14:paraId="257D90C8" w14:textId="7250D366" w:rsidR="00E662A3" w:rsidRDefault="00BD54BD" w:rsidP="00EE2492">
      <w:pPr>
        <w:jc w:val="both"/>
        <w:rPr>
          <w:rFonts w:ascii="Arial" w:hAnsi="Arial" w:cs="Arial"/>
          <w:sz w:val="22"/>
          <w:szCs w:val="22"/>
        </w:rPr>
      </w:pPr>
      <w:r>
        <w:rPr>
          <w:rFonts w:ascii="Arial" w:hAnsi="Arial" w:cs="Arial"/>
          <w:sz w:val="22"/>
          <w:szCs w:val="22"/>
        </w:rPr>
        <w:t>Podatk</w:t>
      </w:r>
      <w:r w:rsidR="00E662A3">
        <w:rPr>
          <w:rFonts w:ascii="Arial" w:hAnsi="Arial" w:cs="Arial"/>
          <w:sz w:val="22"/>
          <w:szCs w:val="22"/>
        </w:rPr>
        <w:t xml:space="preserve">i o subjektih, s katerimi naročnik ne sme poslovati, so </w:t>
      </w:r>
      <w:r w:rsidR="00757AB5">
        <w:rPr>
          <w:rFonts w:ascii="Arial" w:hAnsi="Arial" w:cs="Arial"/>
          <w:sz w:val="22"/>
          <w:szCs w:val="22"/>
        </w:rPr>
        <w:t xml:space="preserve">razvidni iz seznama »Omejitve poslovanja«, ki je dosegljiv na </w:t>
      </w:r>
      <w:r w:rsidR="0065531C">
        <w:rPr>
          <w:rFonts w:ascii="Arial" w:hAnsi="Arial" w:cs="Arial"/>
          <w:sz w:val="22"/>
          <w:szCs w:val="22"/>
        </w:rPr>
        <w:t xml:space="preserve">spletni strani </w:t>
      </w:r>
      <w:r w:rsidR="00F73EE7">
        <w:rPr>
          <w:rFonts w:ascii="Arial" w:hAnsi="Arial" w:cs="Arial"/>
          <w:sz w:val="22"/>
          <w:szCs w:val="22"/>
        </w:rPr>
        <w:t xml:space="preserve">Erar: </w:t>
      </w:r>
      <w:hyperlink r:id="rId21" w:history="1">
        <w:r w:rsidR="00D87905" w:rsidRPr="00D87905">
          <w:rPr>
            <w:rStyle w:val="Hiperpovezava"/>
            <w:rFonts w:ascii="Arial" w:hAnsi="Arial" w:cs="Arial"/>
            <w:color w:val="0B5294" w:themeColor="accent1" w:themeShade="BF"/>
            <w:sz w:val="22"/>
            <w:szCs w:val="22"/>
          </w:rPr>
          <w:t>https://erar.si/omejitve/</w:t>
        </w:r>
      </w:hyperlink>
      <w:r w:rsidR="00D87905" w:rsidRPr="00D87905">
        <w:rPr>
          <w:rFonts w:ascii="Arial" w:hAnsi="Arial" w:cs="Arial"/>
          <w:color w:val="0B5294" w:themeColor="accent1" w:themeShade="BF"/>
          <w:sz w:val="22"/>
          <w:szCs w:val="22"/>
        </w:rPr>
        <w:t xml:space="preserve"> </w:t>
      </w:r>
      <w:r w:rsidR="00D87905">
        <w:rPr>
          <w:rFonts w:ascii="Arial" w:hAnsi="Arial" w:cs="Arial"/>
          <w:sz w:val="22"/>
          <w:szCs w:val="22"/>
        </w:rPr>
        <w:t>.</w:t>
      </w:r>
    </w:p>
    <w:p w14:paraId="2BC0ADCD" w14:textId="77777777" w:rsidR="00DB7E38" w:rsidRDefault="00DB7E38" w:rsidP="00EE4518">
      <w:pPr>
        <w:jc w:val="both"/>
        <w:rPr>
          <w:rFonts w:ascii="Arial" w:hAnsi="Arial" w:cs="Arial"/>
          <w:sz w:val="22"/>
          <w:szCs w:val="22"/>
        </w:rPr>
      </w:pPr>
    </w:p>
    <w:p w14:paraId="652CC308" w14:textId="39152BA4" w:rsidR="00A265FD" w:rsidRDefault="001227DA" w:rsidP="00EE4518">
      <w:pPr>
        <w:jc w:val="both"/>
        <w:rPr>
          <w:rFonts w:ascii="Arial" w:hAnsi="Arial" w:cs="Arial"/>
          <w:sz w:val="22"/>
          <w:szCs w:val="22"/>
        </w:rPr>
      </w:pPr>
      <w:r>
        <w:rPr>
          <w:rFonts w:ascii="Arial" w:hAnsi="Arial" w:cs="Arial"/>
          <w:sz w:val="22"/>
          <w:szCs w:val="22"/>
        </w:rPr>
        <w:t>Izkazovanje dejstev</w:t>
      </w:r>
      <w:r w:rsidR="00AB6044">
        <w:rPr>
          <w:rFonts w:ascii="Arial" w:hAnsi="Arial" w:cs="Arial"/>
          <w:sz w:val="22"/>
          <w:szCs w:val="22"/>
        </w:rPr>
        <w:t>: »Izjava</w:t>
      </w:r>
      <w:r w:rsidR="00D60C7A">
        <w:rPr>
          <w:rFonts w:ascii="Arial" w:hAnsi="Arial" w:cs="Arial"/>
          <w:sz w:val="22"/>
          <w:szCs w:val="22"/>
        </w:rPr>
        <w:t xml:space="preserve"> o nepovezanosti«</w:t>
      </w:r>
      <w:r w:rsidR="009F5B8B">
        <w:rPr>
          <w:rFonts w:ascii="Arial" w:hAnsi="Arial" w:cs="Arial"/>
          <w:sz w:val="22"/>
          <w:szCs w:val="22"/>
        </w:rPr>
        <w:t xml:space="preserve"> (vzorec)</w:t>
      </w:r>
    </w:p>
    <w:p w14:paraId="58144F53" w14:textId="053BB9C3" w:rsidR="0049709F" w:rsidRPr="00D70B52" w:rsidRDefault="00863043" w:rsidP="00B63B1D">
      <w:pPr>
        <w:pStyle w:val="Naslov3"/>
        <w:numPr>
          <w:ilvl w:val="1"/>
          <w:numId w:val="30"/>
        </w:numPr>
        <w:rPr>
          <w:i/>
          <w:color w:val="auto"/>
          <w:sz w:val="22"/>
          <w:szCs w:val="22"/>
          <w:u w:val="single"/>
        </w:rPr>
      </w:pPr>
      <w:bookmarkStart w:id="294" w:name="_Toc183518015"/>
      <w:r w:rsidRPr="00D70B52">
        <w:rPr>
          <w:i/>
          <w:color w:val="auto"/>
          <w:sz w:val="22"/>
          <w:szCs w:val="22"/>
          <w:u w:val="single"/>
        </w:rPr>
        <w:t>Podatki o lastništvu</w:t>
      </w:r>
      <w:bookmarkEnd w:id="294"/>
    </w:p>
    <w:p w14:paraId="1065849C" w14:textId="79BE6048" w:rsidR="004377A9" w:rsidRDefault="008D447E" w:rsidP="00BE0097">
      <w:pPr>
        <w:autoSpaceDE w:val="0"/>
        <w:autoSpaceDN w:val="0"/>
        <w:adjustRightInd w:val="0"/>
        <w:jc w:val="both"/>
        <w:rPr>
          <w:rFonts w:ascii="Arial" w:hAnsi="Arial" w:cs="Arial"/>
          <w:sz w:val="22"/>
          <w:szCs w:val="22"/>
        </w:rPr>
      </w:pPr>
      <w:r>
        <w:rPr>
          <w:rFonts w:ascii="Arial" w:eastAsia="Calibri" w:hAnsi="Arial" w:cs="Arial"/>
          <w:sz w:val="22"/>
          <w:szCs w:val="22"/>
          <w:u w:val="single"/>
          <w:lang w:eastAsia="en-US"/>
        </w:rPr>
        <w:t>Šesti</w:t>
      </w:r>
      <w:r w:rsidR="0087661A" w:rsidRPr="00A265FD">
        <w:rPr>
          <w:rFonts w:ascii="Arial" w:eastAsia="Calibri" w:hAnsi="Arial" w:cs="Arial"/>
          <w:sz w:val="22"/>
          <w:szCs w:val="22"/>
          <w:u w:val="single"/>
          <w:lang w:eastAsia="en-US"/>
        </w:rPr>
        <w:t xml:space="preserve"> odstavek </w:t>
      </w:r>
      <w:r>
        <w:rPr>
          <w:rFonts w:ascii="Arial" w:eastAsia="Calibri" w:hAnsi="Arial" w:cs="Arial"/>
          <w:sz w:val="22"/>
          <w:szCs w:val="22"/>
          <w:u w:val="single"/>
          <w:lang w:eastAsia="en-US"/>
        </w:rPr>
        <w:t>14</w:t>
      </w:r>
      <w:r w:rsidR="0087661A" w:rsidRPr="00A265FD">
        <w:rPr>
          <w:rFonts w:ascii="Arial" w:eastAsia="Calibri" w:hAnsi="Arial" w:cs="Arial"/>
          <w:sz w:val="22"/>
          <w:szCs w:val="22"/>
          <w:u w:val="single"/>
          <w:lang w:eastAsia="en-US"/>
        </w:rPr>
        <w:t>. člena ZIntPK</w:t>
      </w:r>
      <w:r w:rsidR="0087661A">
        <w:rPr>
          <w:rFonts w:ascii="Arial" w:hAnsi="Arial" w:cs="Arial"/>
          <w:sz w:val="22"/>
          <w:szCs w:val="22"/>
        </w:rPr>
        <w:t xml:space="preserve">: </w:t>
      </w:r>
      <w:r w:rsidR="001F26B6">
        <w:rPr>
          <w:rFonts w:ascii="Arial" w:hAnsi="Arial" w:cs="Arial"/>
          <w:sz w:val="22"/>
          <w:szCs w:val="22"/>
        </w:rPr>
        <w:t xml:space="preserve">Zaradi zagotovitve transparentnosti posla in preprečevanja korupcijskih tveganj je naročnik </w:t>
      </w:r>
      <w:r w:rsidR="00AA2128">
        <w:rPr>
          <w:rFonts w:ascii="Arial" w:hAnsi="Arial" w:cs="Arial"/>
          <w:sz w:val="22"/>
          <w:szCs w:val="22"/>
        </w:rPr>
        <w:t xml:space="preserve">od ponudnika dolžan pridobiti </w:t>
      </w:r>
      <w:r w:rsidR="00D70B52" w:rsidRPr="00A52E05">
        <w:rPr>
          <w:rFonts w:ascii="Arial" w:hAnsi="Arial" w:cs="Arial"/>
          <w:sz w:val="22"/>
          <w:szCs w:val="22"/>
        </w:rPr>
        <w:t xml:space="preserve">podatke o </w:t>
      </w:r>
      <w:r w:rsidR="00C432CA">
        <w:rPr>
          <w:rFonts w:ascii="Arial" w:hAnsi="Arial" w:cs="Arial"/>
          <w:sz w:val="22"/>
          <w:szCs w:val="22"/>
        </w:rPr>
        <w:t xml:space="preserve">lastništvu in povezanosti ponudnika. </w:t>
      </w:r>
      <w:r w:rsidR="002E57EC">
        <w:rPr>
          <w:rFonts w:ascii="Arial" w:hAnsi="Arial" w:cs="Arial"/>
          <w:sz w:val="22"/>
          <w:szCs w:val="22"/>
        </w:rPr>
        <w:t>Ponudnik tako predloži podatke o:</w:t>
      </w:r>
    </w:p>
    <w:p w14:paraId="4CF57D64" w14:textId="77777777" w:rsidR="002E57EC" w:rsidRDefault="00D70B52" w:rsidP="00B63B1D">
      <w:pPr>
        <w:pStyle w:val="Odstavekseznama"/>
        <w:numPr>
          <w:ilvl w:val="0"/>
          <w:numId w:val="29"/>
        </w:numPr>
        <w:autoSpaceDE w:val="0"/>
        <w:autoSpaceDN w:val="0"/>
        <w:adjustRightInd w:val="0"/>
        <w:spacing w:after="0" w:line="240" w:lineRule="auto"/>
        <w:jc w:val="both"/>
        <w:rPr>
          <w:rFonts w:ascii="Arial" w:hAnsi="Arial" w:cs="Arial"/>
        </w:rPr>
      </w:pPr>
      <w:r w:rsidRPr="002E57EC">
        <w:rPr>
          <w:rFonts w:ascii="Arial" w:hAnsi="Arial" w:cs="Arial"/>
        </w:rPr>
        <w:t xml:space="preserve">svojih ustanoviteljih, družbenikih, vključno s tihimi družbeniki, delničarjih, komanditistih ali drugih lastnikih in podatke o lastniških deležih navedenih oseb ter </w:t>
      </w:r>
    </w:p>
    <w:p w14:paraId="66DCE9AD" w14:textId="20ED5C2A" w:rsidR="00D70B52" w:rsidRPr="002E57EC" w:rsidRDefault="00D70B52" w:rsidP="00B63B1D">
      <w:pPr>
        <w:pStyle w:val="Odstavekseznama"/>
        <w:numPr>
          <w:ilvl w:val="0"/>
          <w:numId w:val="29"/>
        </w:numPr>
        <w:autoSpaceDE w:val="0"/>
        <w:autoSpaceDN w:val="0"/>
        <w:adjustRightInd w:val="0"/>
        <w:spacing w:after="0" w:line="240" w:lineRule="auto"/>
        <w:jc w:val="both"/>
        <w:rPr>
          <w:rFonts w:ascii="Arial" w:hAnsi="Arial" w:cs="Arial"/>
        </w:rPr>
      </w:pPr>
      <w:r w:rsidRPr="002E57EC">
        <w:rPr>
          <w:rFonts w:ascii="Arial" w:hAnsi="Arial" w:cs="Arial"/>
        </w:rPr>
        <w:t xml:space="preserve">gospodarskih subjektih, za katere se glede na določbe zakona, ki ureja gospodarske družbe, šteje, da so z njim povezane družbe. </w:t>
      </w:r>
    </w:p>
    <w:p w14:paraId="1ECE70B0" w14:textId="70C5DEAF" w:rsidR="00D70B52" w:rsidRDefault="00D70B52" w:rsidP="00BE0097">
      <w:pPr>
        <w:autoSpaceDE w:val="0"/>
        <w:autoSpaceDN w:val="0"/>
        <w:adjustRightInd w:val="0"/>
        <w:jc w:val="both"/>
        <w:rPr>
          <w:rFonts w:ascii="Arial" w:hAnsi="Arial" w:cs="Arial"/>
          <w:sz w:val="22"/>
          <w:szCs w:val="22"/>
        </w:rPr>
      </w:pPr>
    </w:p>
    <w:p w14:paraId="0C94CD75" w14:textId="44DCA501" w:rsidR="00D70B52" w:rsidRDefault="00D70B52" w:rsidP="00BE0097">
      <w:pPr>
        <w:jc w:val="both"/>
        <w:rPr>
          <w:rFonts w:ascii="Arial" w:hAnsi="Arial" w:cs="Arial"/>
          <w:sz w:val="22"/>
          <w:szCs w:val="22"/>
        </w:rPr>
      </w:pPr>
      <w:r>
        <w:rPr>
          <w:rFonts w:ascii="Arial" w:hAnsi="Arial" w:cs="Arial"/>
          <w:sz w:val="22"/>
          <w:szCs w:val="22"/>
        </w:rPr>
        <w:t>Izkazovanje dejstev: »Izjava o lastništvu«</w:t>
      </w:r>
      <w:r w:rsidR="009F5B8B">
        <w:rPr>
          <w:rFonts w:ascii="Arial" w:hAnsi="Arial" w:cs="Arial"/>
          <w:sz w:val="22"/>
          <w:szCs w:val="22"/>
        </w:rPr>
        <w:t xml:space="preserve"> (vzorec)</w:t>
      </w:r>
    </w:p>
    <w:p w14:paraId="3FD6F0BE" w14:textId="0A5965A8" w:rsidR="00A52E05" w:rsidRPr="00D70B52" w:rsidRDefault="00A2428B" w:rsidP="00B63B1D">
      <w:pPr>
        <w:pStyle w:val="Naslov3"/>
        <w:numPr>
          <w:ilvl w:val="1"/>
          <w:numId w:val="30"/>
        </w:numPr>
        <w:rPr>
          <w:i/>
          <w:color w:val="auto"/>
          <w:sz w:val="22"/>
          <w:szCs w:val="22"/>
          <w:u w:val="single"/>
        </w:rPr>
      </w:pPr>
      <w:bookmarkStart w:id="295" w:name="_Toc183518016"/>
      <w:r w:rsidRPr="00D70B52">
        <w:rPr>
          <w:i/>
          <w:color w:val="auto"/>
          <w:sz w:val="22"/>
          <w:szCs w:val="22"/>
          <w:u w:val="single"/>
        </w:rPr>
        <w:t>Protikorupcijska klavzula</w:t>
      </w:r>
      <w:bookmarkEnd w:id="295"/>
    </w:p>
    <w:p w14:paraId="13A7FB40" w14:textId="1B6B2DB9" w:rsidR="00244A37" w:rsidRDefault="008D447E" w:rsidP="006C6D41">
      <w:pPr>
        <w:jc w:val="both"/>
        <w:rPr>
          <w:rFonts w:ascii="Arial" w:hAnsi="Arial" w:cs="Arial"/>
          <w:sz w:val="22"/>
          <w:szCs w:val="22"/>
        </w:rPr>
      </w:pPr>
      <w:r>
        <w:rPr>
          <w:rFonts w:ascii="Arial" w:eastAsia="Calibri" w:hAnsi="Arial" w:cs="Arial"/>
          <w:sz w:val="22"/>
          <w:szCs w:val="22"/>
          <w:u w:val="single"/>
          <w:lang w:eastAsia="en-US"/>
        </w:rPr>
        <w:t>Prvi</w:t>
      </w:r>
      <w:r w:rsidRPr="00A265FD">
        <w:rPr>
          <w:rFonts w:ascii="Arial" w:eastAsia="Calibri" w:hAnsi="Arial" w:cs="Arial"/>
          <w:sz w:val="22"/>
          <w:szCs w:val="22"/>
          <w:u w:val="single"/>
          <w:lang w:eastAsia="en-US"/>
        </w:rPr>
        <w:t xml:space="preserve"> odstavek </w:t>
      </w:r>
      <w:r>
        <w:rPr>
          <w:rFonts w:ascii="Arial" w:eastAsia="Calibri" w:hAnsi="Arial" w:cs="Arial"/>
          <w:sz w:val="22"/>
          <w:szCs w:val="22"/>
          <w:u w:val="single"/>
          <w:lang w:eastAsia="en-US"/>
        </w:rPr>
        <w:t>14</w:t>
      </w:r>
      <w:r w:rsidRPr="00A265FD">
        <w:rPr>
          <w:rFonts w:ascii="Arial" w:eastAsia="Calibri" w:hAnsi="Arial" w:cs="Arial"/>
          <w:sz w:val="22"/>
          <w:szCs w:val="22"/>
          <w:u w:val="single"/>
          <w:lang w:eastAsia="en-US"/>
        </w:rPr>
        <w:t>. člena ZIntPK</w:t>
      </w:r>
      <w:r w:rsidRPr="00A52E05">
        <w:rPr>
          <w:rFonts w:ascii="Arial" w:hAnsi="Arial" w:cs="Arial"/>
          <w:sz w:val="22"/>
          <w:szCs w:val="22"/>
        </w:rPr>
        <w:t xml:space="preserve"> </w:t>
      </w:r>
      <w:r>
        <w:rPr>
          <w:rFonts w:ascii="Arial" w:hAnsi="Arial" w:cs="Arial"/>
          <w:sz w:val="22"/>
          <w:szCs w:val="22"/>
        </w:rPr>
        <w:t>:</w:t>
      </w:r>
      <w:r w:rsidR="006C6D41" w:rsidRPr="00A52E05">
        <w:rPr>
          <w:rFonts w:ascii="Arial" w:hAnsi="Arial" w:cs="Arial"/>
          <w:sz w:val="22"/>
          <w:szCs w:val="22"/>
        </w:rPr>
        <w:t xml:space="preserve">Naročnik bo iz postopka izbora </w:t>
      </w:r>
      <w:r w:rsidR="00645018" w:rsidRPr="00A52E05">
        <w:rPr>
          <w:rFonts w:ascii="Arial" w:hAnsi="Arial" w:cs="Arial"/>
          <w:sz w:val="22"/>
          <w:szCs w:val="22"/>
        </w:rPr>
        <w:t>iz</w:t>
      </w:r>
      <w:r w:rsidR="00645018">
        <w:rPr>
          <w:rFonts w:ascii="Arial" w:hAnsi="Arial" w:cs="Arial"/>
          <w:sz w:val="22"/>
          <w:szCs w:val="22"/>
        </w:rPr>
        <w:t>klju</w:t>
      </w:r>
      <w:r w:rsidR="00645018" w:rsidRPr="00A52E05">
        <w:rPr>
          <w:rFonts w:ascii="Arial" w:hAnsi="Arial" w:cs="Arial"/>
          <w:sz w:val="22"/>
          <w:szCs w:val="22"/>
        </w:rPr>
        <w:t xml:space="preserve">čil </w:t>
      </w:r>
      <w:r w:rsidR="006C6D41" w:rsidRPr="00A52E05">
        <w:rPr>
          <w:rFonts w:ascii="Arial" w:hAnsi="Arial" w:cs="Arial"/>
          <w:sz w:val="22"/>
          <w:szCs w:val="22"/>
        </w:rPr>
        <w:t xml:space="preserve">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79C5D617" w14:textId="4B8C722A" w:rsidR="00C63C92" w:rsidRDefault="00C63C92" w:rsidP="006C6D41">
      <w:pPr>
        <w:jc w:val="both"/>
        <w:rPr>
          <w:rFonts w:ascii="Arial" w:hAnsi="Arial" w:cs="Arial"/>
          <w:sz w:val="22"/>
          <w:szCs w:val="22"/>
        </w:rPr>
      </w:pPr>
    </w:p>
    <w:p w14:paraId="5B147FAC" w14:textId="0DC9CEDA" w:rsidR="004D2D27" w:rsidRDefault="004D2D27" w:rsidP="004D2D27">
      <w:pPr>
        <w:pStyle w:val="Naslov2"/>
        <w:numPr>
          <w:ilvl w:val="1"/>
          <w:numId w:val="5"/>
        </w:numPr>
        <w:shd w:val="clear" w:color="auto" w:fill="CAE9C0" w:themeFill="accent5" w:themeFillTint="66"/>
        <w:rPr>
          <w:color w:val="auto"/>
        </w:rPr>
      </w:pPr>
      <w:bookmarkStart w:id="296" w:name="_Toc183518017"/>
      <w:r>
        <w:rPr>
          <w:color w:val="auto"/>
        </w:rPr>
        <w:t>Varstvo osebnih podatkov</w:t>
      </w:r>
      <w:bookmarkEnd w:id="296"/>
    </w:p>
    <w:p w14:paraId="6604A400" w14:textId="08FB91CA" w:rsidR="004D2D27" w:rsidRDefault="004D2D27" w:rsidP="006C6D41">
      <w:pPr>
        <w:jc w:val="both"/>
        <w:rPr>
          <w:rFonts w:ascii="Arial" w:hAnsi="Arial" w:cs="Arial"/>
          <w:sz w:val="22"/>
          <w:szCs w:val="22"/>
        </w:rPr>
      </w:pPr>
    </w:p>
    <w:p w14:paraId="2ABCBFAD" w14:textId="77777777" w:rsidR="00F762DD" w:rsidRPr="00A17B9F" w:rsidRDefault="00F762DD" w:rsidP="00F762DD">
      <w:pPr>
        <w:jc w:val="both"/>
        <w:rPr>
          <w:rFonts w:ascii="Arial" w:hAnsi="Arial"/>
          <w:sz w:val="22"/>
          <w:szCs w:val="22"/>
        </w:rPr>
      </w:pPr>
      <w:r w:rsidRPr="00A17B9F">
        <w:rPr>
          <w:rFonts w:ascii="Arial" w:hAnsi="Arial"/>
          <w:sz w:val="22"/>
          <w:szCs w:val="22"/>
        </w:rPr>
        <w:t xml:space="preserve">Občina Brežice bo vse osebne podatke, pridobljene v postopku javnega naročila, obdelovala izključno za namen postopka javnega naročila v skladu z  določili ZJN-3. Občina Brežice osebnih podatkov ne bo posredovala tretjim osebam brez pisne privolitve posameznika, razen v primerih postopkov pred Državno revizijsko komisijo za revizijo postopkov javnih naročil oz. drugimi sodišči v primeru sporov. Podrobnejše informacije o ravnanju Občne Brežice z osebnimi podatki so dosegljive v dokumentu Politika varstva osebnih podatkov, ki je dosegljiva na spletni strani Občine Brežice ter pri pooblaščeni osebi za varstvo osebnih podatkov zunanja svetovalka mag. Renata Zatler, </w:t>
      </w:r>
      <w:proofErr w:type="spellStart"/>
      <w:r w:rsidRPr="00A17B9F">
        <w:rPr>
          <w:rFonts w:ascii="Arial" w:hAnsi="Arial"/>
          <w:sz w:val="22"/>
          <w:szCs w:val="22"/>
        </w:rPr>
        <w:t>Dataofficer</w:t>
      </w:r>
      <w:proofErr w:type="spellEnd"/>
      <w:r w:rsidRPr="00A17B9F">
        <w:rPr>
          <w:rFonts w:ascii="Arial" w:hAnsi="Arial"/>
          <w:sz w:val="22"/>
          <w:szCs w:val="22"/>
        </w:rPr>
        <w:t xml:space="preserve"> d.o.o, e-naslov: </w:t>
      </w:r>
      <w:hyperlink r:id="rId22" w:history="1">
        <w:r w:rsidRPr="00A17B9F">
          <w:rPr>
            <w:rStyle w:val="Hiperpovezava"/>
            <w:rFonts w:ascii="Arial" w:hAnsi="Arial"/>
            <w:color w:val="0F6FC6" w:themeColor="accent1"/>
            <w:sz w:val="22"/>
            <w:szCs w:val="22"/>
          </w:rPr>
          <w:t>varstvopodatkov@brezice.si</w:t>
        </w:r>
      </w:hyperlink>
      <w:r w:rsidRPr="00A17B9F">
        <w:rPr>
          <w:rFonts w:ascii="Arial" w:hAnsi="Arial"/>
          <w:color w:val="0F6FC6" w:themeColor="accent1"/>
          <w:sz w:val="22"/>
          <w:szCs w:val="22"/>
        </w:rPr>
        <w:t>.  </w:t>
      </w:r>
    </w:p>
    <w:p w14:paraId="36149839" w14:textId="77777777" w:rsidR="004E3FAE" w:rsidRDefault="004E3FAE" w:rsidP="006C6D41">
      <w:pPr>
        <w:jc w:val="both"/>
        <w:rPr>
          <w:rFonts w:ascii="Arial" w:hAnsi="Arial" w:cs="Arial"/>
          <w:sz w:val="22"/>
          <w:szCs w:val="22"/>
        </w:rPr>
      </w:pPr>
    </w:p>
    <w:p w14:paraId="7F92F6FB" w14:textId="384A2CD6" w:rsidR="00256802" w:rsidRDefault="00D70B52" w:rsidP="006521A5">
      <w:pPr>
        <w:pStyle w:val="Naslov2"/>
        <w:numPr>
          <w:ilvl w:val="1"/>
          <w:numId w:val="5"/>
        </w:numPr>
        <w:shd w:val="clear" w:color="auto" w:fill="CAE9C0" w:themeFill="accent5" w:themeFillTint="66"/>
        <w:rPr>
          <w:color w:val="auto"/>
        </w:rPr>
      </w:pPr>
      <w:bookmarkStart w:id="297" w:name="_Toc183518018"/>
      <w:r>
        <w:rPr>
          <w:color w:val="auto"/>
        </w:rPr>
        <w:t>P</w:t>
      </w:r>
      <w:r w:rsidR="00256802">
        <w:rPr>
          <w:color w:val="auto"/>
        </w:rPr>
        <w:t>ridobitev</w:t>
      </w:r>
      <w:r w:rsidR="00D17B8B">
        <w:rPr>
          <w:color w:val="auto"/>
        </w:rPr>
        <w:t xml:space="preserve"> </w:t>
      </w:r>
      <w:r w:rsidR="00256802">
        <w:rPr>
          <w:color w:val="auto"/>
        </w:rPr>
        <w:t>razpisne dokumentacije</w:t>
      </w:r>
      <w:r w:rsidR="009B140A">
        <w:rPr>
          <w:color w:val="auto"/>
        </w:rPr>
        <w:t xml:space="preserve"> in zastavljanje vprašanj</w:t>
      </w:r>
      <w:bookmarkEnd w:id="297"/>
    </w:p>
    <w:p w14:paraId="441A06A0" w14:textId="77777777" w:rsidR="00DE769B" w:rsidRPr="00DE769B" w:rsidRDefault="00DE769B" w:rsidP="00DE769B"/>
    <w:p w14:paraId="357D0350" w14:textId="30119C93" w:rsidR="00256802" w:rsidRDefault="00256802" w:rsidP="00B63B1D">
      <w:pPr>
        <w:pStyle w:val="Naslov3"/>
        <w:numPr>
          <w:ilvl w:val="1"/>
          <w:numId w:val="31"/>
        </w:numPr>
        <w:rPr>
          <w:i/>
          <w:color w:val="auto"/>
          <w:sz w:val="22"/>
          <w:szCs w:val="22"/>
          <w:u w:val="single"/>
        </w:rPr>
      </w:pPr>
      <w:bookmarkStart w:id="298" w:name="_Toc183518019"/>
      <w:r>
        <w:rPr>
          <w:i/>
          <w:color w:val="auto"/>
          <w:sz w:val="22"/>
          <w:szCs w:val="22"/>
          <w:u w:val="single"/>
        </w:rPr>
        <w:t>Pridobitev razpisne dokumentacije</w:t>
      </w:r>
      <w:bookmarkEnd w:id="298"/>
    </w:p>
    <w:p w14:paraId="17F4F014" w14:textId="77777777" w:rsidR="00256802" w:rsidRPr="003F07C7" w:rsidRDefault="00256802" w:rsidP="00256802">
      <w:pPr>
        <w:autoSpaceDE w:val="0"/>
        <w:autoSpaceDN w:val="0"/>
        <w:adjustRightInd w:val="0"/>
        <w:jc w:val="both"/>
        <w:rPr>
          <w:rFonts w:ascii="Arial" w:hAnsi="Arial" w:cs="Arial"/>
          <w:color w:val="000000"/>
          <w:sz w:val="22"/>
          <w:szCs w:val="22"/>
        </w:rPr>
      </w:pPr>
      <w:r w:rsidRPr="003F07C7">
        <w:rPr>
          <w:rFonts w:ascii="Arial" w:hAnsi="Arial" w:cs="Arial"/>
          <w:b/>
          <w:bCs/>
          <w:color w:val="000000"/>
          <w:sz w:val="22"/>
          <w:szCs w:val="22"/>
        </w:rPr>
        <w:t>Razpisno dokumentacijo</w:t>
      </w:r>
      <w:r w:rsidRPr="003F07C7">
        <w:rPr>
          <w:rFonts w:ascii="Arial" w:hAnsi="Arial" w:cs="Arial"/>
          <w:color w:val="000000"/>
          <w:sz w:val="22"/>
          <w:szCs w:val="22"/>
        </w:rPr>
        <w:t>, potrebno za izdelavo ponudbe, ponudniki</w:t>
      </w:r>
      <w:r w:rsidRPr="00290C6A">
        <w:rPr>
          <w:rFonts w:ascii="Arial" w:hAnsi="Arial" w:cs="Arial"/>
          <w:b/>
          <w:color w:val="000000"/>
          <w:sz w:val="22"/>
          <w:szCs w:val="22"/>
        </w:rPr>
        <w:t xml:space="preserve"> brezplačno</w:t>
      </w:r>
      <w:r w:rsidRPr="003F07C7">
        <w:rPr>
          <w:rFonts w:ascii="Arial" w:hAnsi="Arial" w:cs="Arial"/>
          <w:color w:val="000000"/>
          <w:sz w:val="22"/>
          <w:szCs w:val="22"/>
        </w:rPr>
        <w:t xml:space="preserve"> </w:t>
      </w:r>
      <w:r w:rsidRPr="00290C6A">
        <w:rPr>
          <w:rFonts w:ascii="Arial" w:hAnsi="Arial" w:cs="Arial"/>
          <w:bCs/>
          <w:color w:val="000000"/>
          <w:sz w:val="22"/>
          <w:szCs w:val="22"/>
        </w:rPr>
        <w:t>pridobijo</w:t>
      </w:r>
      <w:r w:rsidRPr="003F07C7">
        <w:rPr>
          <w:rFonts w:ascii="Arial" w:hAnsi="Arial" w:cs="Arial"/>
          <w:b/>
          <w:bCs/>
          <w:color w:val="000000"/>
          <w:sz w:val="22"/>
          <w:szCs w:val="22"/>
        </w:rPr>
        <w:t xml:space="preserve"> </w:t>
      </w:r>
      <w:r w:rsidRPr="003F07C7">
        <w:rPr>
          <w:rFonts w:ascii="Arial" w:hAnsi="Arial" w:cs="Arial"/>
          <w:color w:val="000000"/>
          <w:sz w:val="22"/>
          <w:szCs w:val="22"/>
        </w:rPr>
        <w:t xml:space="preserve">na </w:t>
      </w:r>
      <w:r w:rsidRPr="003F07C7">
        <w:rPr>
          <w:rFonts w:ascii="Arial" w:hAnsi="Arial" w:cs="Arial"/>
          <w:b/>
          <w:bCs/>
          <w:color w:val="000000"/>
          <w:sz w:val="22"/>
          <w:szCs w:val="22"/>
        </w:rPr>
        <w:t xml:space="preserve">spletni  strani naročnika </w:t>
      </w:r>
      <w:r w:rsidRPr="003F07C7">
        <w:rPr>
          <w:rFonts w:ascii="Arial" w:hAnsi="Arial" w:cs="Arial"/>
          <w:color w:val="000000"/>
          <w:sz w:val="22"/>
          <w:szCs w:val="22"/>
        </w:rPr>
        <w:t>(</w:t>
      </w:r>
      <w:r w:rsidRPr="003F07C7">
        <w:rPr>
          <w:rFonts w:ascii="Arial" w:hAnsi="Arial" w:cs="Arial"/>
          <w:color w:val="0000FF"/>
          <w:sz w:val="22"/>
          <w:szCs w:val="22"/>
        </w:rPr>
        <w:t xml:space="preserve">www.brezice.si </w:t>
      </w:r>
      <w:r w:rsidRPr="003F07C7">
        <w:rPr>
          <w:rFonts w:ascii="Arial" w:hAnsi="Arial" w:cs="Arial"/>
          <w:color w:val="000000"/>
          <w:sz w:val="22"/>
          <w:szCs w:val="22"/>
        </w:rPr>
        <w:t>– rubrika »Javna naročila«).</w:t>
      </w:r>
    </w:p>
    <w:p w14:paraId="2AAAE4D7" w14:textId="31EFD887" w:rsidR="00256802" w:rsidRDefault="00256802" w:rsidP="00B63B1D">
      <w:pPr>
        <w:pStyle w:val="Naslov3"/>
        <w:numPr>
          <w:ilvl w:val="1"/>
          <w:numId w:val="31"/>
        </w:numPr>
        <w:rPr>
          <w:i/>
          <w:color w:val="auto"/>
          <w:sz w:val="22"/>
          <w:szCs w:val="22"/>
          <w:u w:val="single"/>
        </w:rPr>
      </w:pPr>
      <w:bookmarkStart w:id="299" w:name="_Toc183518020"/>
      <w:r>
        <w:rPr>
          <w:i/>
          <w:color w:val="auto"/>
          <w:sz w:val="22"/>
          <w:szCs w:val="22"/>
          <w:u w:val="single"/>
        </w:rPr>
        <w:t>Pojasnjevanje razpisne dokumentacije</w:t>
      </w:r>
      <w:bookmarkEnd w:id="299"/>
    </w:p>
    <w:p w14:paraId="7919E112" w14:textId="77777777" w:rsidR="00256802" w:rsidRPr="003F07C7" w:rsidRDefault="00256802" w:rsidP="00256802">
      <w:pPr>
        <w:autoSpaceDE w:val="0"/>
        <w:autoSpaceDN w:val="0"/>
        <w:adjustRightInd w:val="0"/>
        <w:jc w:val="both"/>
        <w:rPr>
          <w:rFonts w:ascii="Arial" w:hAnsi="Arial" w:cs="Arial"/>
          <w:color w:val="000000"/>
          <w:sz w:val="22"/>
          <w:szCs w:val="22"/>
        </w:rPr>
      </w:pPr>
      <w:r w:rsidRPr="00290C6A">
        <w:rPr>
          <w:rFonts w:ascii="Arial" w:hAnsi="Arial" w:cs="Arial"/>
          <w:bCs/>
          <w:color w:val="000000"/>
          <w:sz w:val="22"/>
          <w:szCs w:val="22"/>
        </w:rPr>
        <w:t>Pojasnila o vsebini razpisne dokumentacije</w:t>
      </w:r>
      <w:r w:rsidRPr="003F07C7">
        <w:rPr>
          <w:rFonts w:ascii="Arial" w:hAnsi="Arial" w:cs="Arial"/>
          <w:b/>
          <w:bCs/>
          <w:color w:val="000000"/>
          <w:sz w:val="22"/>
          <w:szCs w:val="22"/>
        </w:rPr>
        <w:t xml:space="preserve"> </w:t>
      </w:r>
      <w:r w:rsidRPr="003F07C7">
        <w:rPr>
          <w:rFonts w:ascii="Arial" w:hAnsi="Arial" w:cs="Arial"/>
          <w:color w:val="000000"/>
          <w:sz w:val="22"/>
          <w:szCs w:val="22"/>
        </w:rPr>
        <w:t xml:space="preserve">sme prijavitelj zahtevati </w:t>
      </w:r>
      <w:r w:rsidRPr="00290C6A">
        <w:rPr>
          <w:rFonts w:ascii="Arial" w:hAnsi="Arial" w:cs="Arial"/>
          <w:b/>
          <w:color w:val="000000"/>
          <w:sz w:val="22"/>
          <w:szCs w:val="22"/>
        </w:rPr>
        <w:t>le preko vprašanj na Portalu javnih naročil</w:t>
      </w:r>
      <w:r w:rsidR="009B140A">
        <w:rPr>
          <w:rFonts w:ascii="Arial" w:hAnsi="Arial" w:cs="Arial"/>
          <w:color w:val="000000"/>
          <w:sz w:val="22"/>
          <w:szCs w:val="22"/>
        </w:rPr>
        <w:t xml:space="preserve"> in sicer v zakonskem roku oz. roku zapisanem v tej razpisni dokumentaciji.</w:t>
      </w:r>
    </w:p>
    <w:p w14:paraId="70DC6EFD" w14:textId="77777777" w:rsidR="00256802" w:rsidRPr="003F07C7" w:rsidRDefault="00256802" w:rsidP="00256802">
      <w:pPr>
        <w:autoSpaceDE w:val="0"/>
        <w:autoSpaceDN w:val="0"/>
        <w:adjustRightInd w:val="0"/>
        <w:jc w:val="both"/>
        <w:rPr>
          <w:rFonts w:ascii="Arial" w:hAnsi="Arial" w:cs="Arial"/>
          <w:color w:val="000000"/>
          <w:sz w:val="22"/>
          <w:szCs w:val="22"/>
        </w:rPr>
      </w:pPr>
    </w:p>
    <w:p w14:paraId="539ADF10" w14:textId="77777777" w:rsidR="00256802" w:rsidRDefault="00D17B8B" w:rsidP="001B7623">
      <w:pPr>
        <w:autoSpaceDE w:val="0"/>
        <w:autoSpaceDN w:val="0"/>
        <w:adjustRightInd w:val="0"/>
        <w:jc w:val="both"/>
        <w:rPr>
          <w:rFonts w:ascii="Arial" w:hAnsi="Arial" w:cs="Arial"/>
          <w:color w:val="000000"/>
          <w:sz w:val="22"/>
          <w:szCs w:val="22"/>
        </w:rPr>
      </w:pPr>
      <w:r>
        <w:rPr>
          <w:rFonts w:ascii="Arial" w:hAnsi="Arial" w:cs="Arial"/>
          <w:color w:val="000000"/>
          <w:sz w:val="22"/>
          <w:szCs w:val="22"/>
        </w:rPr>
        <w:t>N</w:t>
      </w:r>
      <w:r w:rsidR="00256802" w:rsidRPr="003F07C7">
        <w:rPr>
          <w:rFonts w:ascii="Arial" w:hAnsi="Arial" w:cs="Arial"/>
          <w:color w:val="000000"/>
          <w:sz w:val="22"/>
          <w:szCs w:val="22"/>
        </w:rPr>
        <w:t>aročnik bo</w:t>
      </w:r>
      <w:r>
        <w:rPr>
          <w:rFonts w:ascii="Arial" w:hAnsi="Arial" w:cs="Arial"/>
          <w:color w:val="000000"/>
          <w:sz w:val="22"/>
          <w:szCs w:val="22"/>
        </w:rPr>
        <w:t xml:space="preserve"> v zakonskem roku </w:t>
      </w:r>
      <w:r w:rsidR="001B7623">
        <w:rPr>
          <w:rFonts w:ascii="Arial" w:hAnsi="Arial" w:cs="Arial"/>
          <w:color w:val="000000"/>
          <w:sz w:val="22"/>
          <w:szCs w:val="22"/>
        </w:rPr>
        <w:t>na Portalu javnih naročil posredoval pisni odgovor, pod pogojem, da je bila zahteva posredovana pravočasno. Po potrebi pa tudi na spletni strani naročnika.</w:t>
      </w:r>
    </w:p>
    <w:p w14:paraId="776C4C17" w14:textId="77777777" w:rsidR="00256802" w:rsidRDefault="00256802" w:rsidP="00256802">
      <w:pPr>
        <w:autoSpaceDE w:val="0"/>
        <w:autoSpaceDN w:val="0"/>
        <w:adjustRightInd w:val="0"/>
        <w:jc w:val="both"/>
        <w:rPr>
          <w:rFonts w:ascii="Arial" w:hAnsi="Arial" w:cs="Arial"/>
          <w:color w:val="000000"/>
          <w:sz w:val="22"/>
          <w:szCs w:val="22"/>
        </w:rPr>
      </w:pPr>
    </w:p>
    <w:p w14:paraId="10B0020C" w14:textId="77777777" w:rsidR="009B140A" w:rsidRDefault="009B140A" w:rsidP="00256802">
      <w:pPr>
        <w:autoSpaceDE w:val="0"/>
        <w:autoSpaceDN w:val="0"/>
        <w:adjustRightInd w:val="0"/>
        <w:jc w:val="both"/>
        <w:rPr>
          <w:rFonts w:ascii="Arial" w:hAnsi="Arial" w:cs="Arial"/>
          <w:color w:val="000000"/>
          <w:sz w:val="22"/>
          <w:szCs w:val="22"/>
        </w:rPr>
      </w:pPr>
      <w:r>
        <w:rPr>
          <w:rFonts w:ascii="Arial" w:hAnsi="Arial" w:cs="Arial"/>
          <w:color w:val="000000"/>
          <w:sz w:val="22"/>
          <w:szCs w:val="22"/>
        </w:rPr>
        <w:t>Vsako pojasnilo oz. odgovor na vprašanje je se</w:t>
      </w:r>
      <w:r w:rsidR="00BF0F21">
        <w:rPr>
          <w:rFonts w:ascii="Arial" w:hAnsi="Arial" w:cs="Arial"/>
          <w:color w:val="000000"/>
          <w:sz w:val="22"/>
          <w:szCs w:val="22"/>
        </w:rPr>
        <w:t>s</w:t>
      </w:r>
      <w:r>
        <w:rPr>
          <w:rFonts w:ascii="Arial" w:hAnsi="Arial" w:cs="Arial"/>
          <w:color w:val="000000"/>
          <w:sz w:val="22"/>
          <w:szCs w:val="22"/>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77777777" w:rsidR="00D17B8B" w:rsidRDefault="00D17B8B" w:rsidP="006521A5">
      <w:pPr>
        <w:pStyle w:val="Naslov2"/>
        <w:numPr>
          <w:ilvl w:val="1"/>
          <w:numId w:val="5"/>
        </w:numPr>
        <w:shd w:val="clear" w:color="auto" w:fill="CAE9C0" w:themeFill="accent5" w:themeFillTint="66"/>
        <w:rPr>
          <w:color w:val="auto"/>
        </w:rPr>
      </w:pPr>
      <w:bookmarkStart w:id="300" w:name="_Toc183518021"/>
      <w:r>
        <w:rPr>
          <w:color w:val="auto"/>
        </w:rPr>
        <w:lastRenderedPageBreak/>
        <w:t>Dopolnitev in sprememba razpisne dokumentacije</w:t>
      </w:r>
      <w:bookmarkEnd w:id="300"/>
    </w:p>
    <w:p w14:paraId="445F3BD2" w14:textId="77777777" w:rsidR="00DE769B" w:rsidRDefault="00DE769B" w:rsidP="007D073C"/>
    <w:p w14:paraId="1486CE05" w14:textId="77777777" w:rsidR="001B7623" w:rsidRPr="00483954" w:rsidRDefault="001B7623" w:rsidP="001B7623">
      <w:pPr>
        <w:autoSpaceDE w:val="0"/>
        <w:autoSpaceDN w:val="0"/>
        <w:adjustRightInd w:val="0"/>
        <w:jc w:val="both"/>
        <w:rPr>
          <w:rFonts w:ascii="Arial" w:hAnsi="Arial" w:cs="Arial"/>
          <w:b/>
          <w:bCs/>
          <w:color w:val="000000"/>
          <w:sz w:val="22"/>
          <w:szCs w:val="22"/>
        </w:rPr>
      </w:pPr>
      <w:r w:rsidRPr="00F416DA">
        <w:rPr>
          <w:rFonts w:ascii="Arial" w:hAnsi="Arial" w:cs="Arial"/>
          <w:color w:val="000000"/>
          <w:sz w:val="22"/>
          <w:szCs w:val="22"/>
        </w:rPr>
        <w:t xml:space="preserve">Pred potekom roka za oddajo ponudbe lahko naročnik </w:t>
      </w:r>
      <w:r w:rsidRPr="00F416DA">
        <w:rPr>
          <w:rFonts w:ascii="Arial" w:hAnsi="Arial" w:cs="Arial"/>
          <w:b/>
          <w:bCs/>
          <w:color w:val="000000"/>
          <w:sz w:val="22"/>
          <w:szCs w:val="22"/>
        </w:rPr>
        <w:t>dopolni, spremeni ali pojasni razpisno dokumentacijo</w:t>
      </w:r>
      <w:r w:rsidRPr="00F416DA">
        <w:rPr>
          <w:rFonts w:ascii="Arial" w:hAnsi="Arial" w:cs="Arial"/>
          <w:color w:val="000000"/>
          <w:sz w:val="22"/>
          <w:szCs w:val="22"/>
        </w:rPr>
        <w:t>. Vsaka taka dopolnitev</w:t>
      </w:r>
      <w:r w:rsidR="00483954">
        <w:rPr>
          <w:rFonts w:ascii="Arial" w:hAnsi="Arial" w:cs="Arial"/>
          <w:b/>
          <w:bCs/>
          <w:color w:val="000000"/>
          <w:sz w:val="22"/>
          <w:szCs w:val="22"/>
        </w:rPr>
        <w:t xml:space="preserve"> </w:t>
      </w:r>
      <w:r w:rsidRPr="003F07C7">
        <w:rPr>
          <w:rFonts w:ascii="Arial" w:hAnsi="Arial" w:cs="Arial"/>
          <w:color w:val="000000"/>
          <w:sz w:val="22"/>
          <w:szCs w:val="22"/>
        </w:rPr>
        <w:t>je sestavni del razpisne dokumentacije.</w:t>
      </w:r>
    </w:p>
    <w:p w14:paraId="129A4A6B" w14:textId="77777777" w:rsidR="001B7623" w:rsidRPr="003F07C7" w:rsidRDefault="001B7623" w:rsidP="001B7623">
      <w:pPr>
        <w:autoSpaceDE w:val="0"/>
        <w:autoSpaceDN w:val="0"/>
        <w:adjustRightInd w:val="0"/>
        <w:jc w:val="both"/>
        <w:rPr>
          <w:rFonts w:ascii="Arial" w:hAnsi="Arial" w:cs="Arial"/>
          <w:color w:val="000000"/>
          <w:sz w:val="22"/>
          <w:szCs w:val="22"/>
        </w:rPr>
      </w:pPr>
    </w:p>
    <w:p w14:paraId="7529AC1E" w14:textId="416A924A" w:rsidR="001B7623" w:rsidRPr="003F07C7" w:rsidRDefault="001B7623" w:rsidP="001B7623">
      <w:pPr>
        <w:autoSpaceDE w:val="0"/>
        <w:autoSpaceDN w:val="0"/>
        <w:adjustRightInd w:val="0"/>
        <w:jc w:val="both"/>
        <w:rPr>
          <w:rFonts w:ascii="Arial" w:hAnsi="Arial" w:cs="Arial"/>
          <w:color w:val="000000"/>
          <w:sz w:val="22"/>
          <w:szCs w:val="22"/>
        </w:rPr>
      </w:pPr>
      <w:r w:rsidRPr="003F07C7">
        <w:rPr>
          <w:rFonts w:ascii="Arial" w:hAnsi="Arial" w:cs="Arial"/>
          <w:color w:val="000000"/>
          <w:sz w:val="22"/>
          <w:szCs w:val="22"/>
        </w:rPr>
        <w:t xml:space="preserve">Naročnik bo po potrebi </w:t>
      </w:r>
      <w:r w:rsidRPr="003F07C7">
        <w:rPr>
          <w:rFonts w:ascii="Arial" w:hAnsi="Arial" w:cs="Arial"/>
          <w:b/>
          <w:bCs/>
          <w:color w:val="000000"/>
          <w:sz w:val="22"/>
          <w:szCs w:val="22"/>
        </w:rPr>
        <w:t>podaljšal rok za oddajo ponudb</w:t>
      </w:r>
      <w:r w:rsidRPr="003F07C7">
        <w:rPr>
          <w:rFonts w:ascii="Arial" w:hAnsi="Arial" w:cs="Arial"/>
          <w:color w:val="000000"/>
          <w:sz w:val="22"/>
          <w:szCs w:val="22"/>
        </w:rPr>
        <w:t>, da bo prijaviteljem omogočil upoštevanje dopolnitev. S premaknitvijo roka za oddajo prijav se pravice in obveznosti naročnika in ponudnikov vežejo na nove roke</w:t>
      </w:r>
      <w:r w:rsidR="00E46804">
        <w:rPr>
          <w:rFonts w:ascii="Arial" w:hAnsi="Arial" w:cs="Arial"/>
          <w:color w:val="000000"/>
          <w:sz w:val="22"/>
          <w:szCs w:val="22"/>
        </w:rPr>
        <w:t xml:space="preserve"> iz te razpisne dokumentacije</w:t>
      </w:r>
      <w:r w:rsidRPr="003F07C7">
        <w:rPr>
          <w:rFonts w:ascii="Arial" w:hAnsi="Arial" w:cs="Arial"/>
          <w:color w:val="000000"/>
          <w:sz w:val="22"/>
          <w:szCs w:val="22"/>
        </w:rPr>
        <w:t>, ki posledično izhajajo iz podaljšanega roka za</w:t>
      </w:r>
      <w:r w:rsidR="006F672F">
        <w:rPr>
          <w:rFonts w:ascii="Arial" w:hAnsi="Arial" w:cs="Arial"/>
          <w:color w:val="000000"/>
          <w:sz w:val="22"/>
          <w:szCs w:val="22"/>
        </w:rPr>
        <w:t xml:space="preserve"> </w:t>
      </w:r>
      <w:r w:rsidRPr="003F07C7">
        <w:rPr>
          <w:rFonts w:ascii="Arial" w:hAnsi="Arial" w:cs="Arial"/>
          <w:color w:val="000000"/>
          <w:sz w:val="22"/>
          <w:szCs w:val="22"/>
        </w:rPr>
        <w:t>oddajo ponudb.</w:t>
      </w:r>
    </w:p>
    <w:p w14:paraId="5ABCF51B" w14:textId="77777777" w:rsidR="001B7623" w:rsidRPr="003F07C7" w:rsidRDefault="001B7623" w:rsidP="001B7623">
      <w:pPr>
        <w:autoSpaceDE w:val="0"/>
        <w:autoSpaceDN w:val="0"/>
        <w:adjustRightInd w:val="0"/>
        <w:jc w:val="both"/>
        <w:rPr>
          <w:rFonts w:ascii="Arial" w:hAnsi="Arial" w:cs="Arial"/>
          <w:color w:val="000000"/>
          <w:sz w:val="22"/>
          <w:szCs w:val="22"/>
        </w:rPr>
      </w:pPr>
    </w:p>
    <w:p w14:paraId="1E13F08A" w14:textId="77777777" w:rsidR="001B7623" w:rsidRDefault="001B7623" w:rsidP="001B7623">
      <w:pPr>
        <w:autoSpaceDE w:val="0"/>
        <w:autoSpaceDN w:val="0"/>
        <w:adjustRightInd w:val="0"/>
        <w:jc w:val="both"/>
        <w:rPr>
          <w:rFonts w:ascii="Arial" w:hAnsi="Arial" w:cs="Arial"/>
          <w:color w:val="000000"/>
          <w:sz w:val="22"/>
          <w:szCs w:val="22"/>
        </w:rPr>
      </w:pPr>
      <w:r w:rsidRPr="003F07C7">
        <w:rPr>
          <w:rFonts w:ascii="Arial" w:hAnsi="Arial" w:cs="Arial"/>
          <w:b/>
          <w:bCs/>
          <w:color w:val="000000"/>
          <w:sz w:val="22"/>
          <w:szCs w:val="22"/>
        </w:rPr>
        <w:t xml:space="preserve">Vse spremembe, dopolnitve in pojasnila vezana </w:t>
      </w:r>
      <w:r w:rsidRPr="003F07C7">
        <w:rPr>
          <w:rFonts w:ascii="Arial" w:hAnsi="Arial" w:cs="Arial"/>
          <w:color w:val="000000"/>
          <w:sz w:val="22"/>
          <w:szCs w:val="22"/>
        </w:rPr>
        <w:t xml:space="preserve">na to javno naročilo bodo objavljene na Portalu javnih naročil in </w:t>
      </w:r>
      <w:r w:rsidR="009B140A">
        <w:rPr>
          <w:rFonts w:ascii="Arial" w:hAnsi="Arial" w:cs="Arial"/>
          <w:color w:val="000000"/>
          <w:sz w:val="22"/>
          <w:szCs w:val="22"/>
        </w:rPr>
        <w:t xml:space="preserve">po potrebi na </w:t>
      </w:r>
      <w:r w:rsidRPr="003F07C7">
        <w:rPr>
          <w:rFonts w:ascii="Arial" w:hAnsi="Arial" w:cs="Arial"/>
          <w:color w:val="000000"/>
          <w:sz w:val="22"/>
          <w:szCs w:val="22"/>
        </w:rPr>
        <w:t>spletni strani naročnika ob objavi javnega naročila (</w:t>
      </w:r>
      <w:r w:rsidRPr="003F07C7">
        <w:rPr>
          <w:rFonts w:ascii="Arial" w:hAnsi="Arial" w:cs="Arial"/>
          <w:color w:val="0000FF"/>
          <w:sz w:val="22"/>
          <w:szCs w:val="22"/>
        </w:rPr>
        <w:t>www.brezice.si</w:t>
      </w:r>
      <w:r w:rsidRPr="003F07C7">
        <w:rPr>
          <w:rFonts w:ascii="Arial" w:hAnsi="Arial" w:cs="Arial"/>
          <w:color w:val="000000"/>
          <w:sz w:val="22"/>
          <w:szCs w:val="22"/>
        </w:rPr>
        <w:t>) ter skupaj z objavljenimi odgovori na vprašanja postanejo sestavni del razpisne dokumentacije.</w:t>
      </w:r>
    </w:p>
    <w:p w14:paraId="7DFFAEE7" w14:textId="77777777" w:rsidR="008542CA" w:rsidRDefault="008542CA" w:rsidP="007D073C"/>
    <w:p w14:paraId="340FBFB3" w14:textId="77777777" w:rsidR="00E66E22" w:rsidRPr="00874550" w:rsidRDefault="005E60DD" w:rsidP="006521A5">
      <w:pPr>
        <w:pStyle w:val="Naslov2"/>
        <w:numPr>
          <w:ilvl w:val="1"/>
          <w:numId w:val="5"/>
        </w:numPr>
        <w:shd w:val="clear" w:color="auto" w:fill="CAE9C0" w:themeFill="accent5" w:themeFillTint="66"/>
        <w:rPr>
          <w:color w:val="auto"/>
        </w:rPr>
      </w:pPr>
      <w:bookmarkStart w:id="301" w:name="_Toc183518022"/>
      <w:r w:rsidRPr="00874550">
        <w:rPr>
          <w:color w:val="auto"/>
        </w:rPr>
        <w:t>Finančna zavarovanja</w:t>
      </w:r>
      <w:r w:rsidR="00EA0D22" w:rsidRPr="00874550">
        <w:rPr>
          <w:color w:val="auto"/>
        </w:rPr>
        <w:t xml:space="preserve"> - splošno</w:t>
      </w:r>
      <w:bookmarkEnd w:id="301"/>
    </w:p>
    <w:p w14:paraId="5B39FB8F" w14:textId="77777777" w:rsidR="005E60DD" w:rsidRDefault="005E60DD" w:rsidP="005E60DD"/>
    <w:p w14:paraId="5A748C5E" w14:textId="77777777" w:rsidR="00207D5C" w:rsidRPr="00874550" w:rsidRDefault="00207D5C" w:rsidP="005E60DD"/>
    <w:p w14:paraId="4439CFCF" w14:textId="77777777" w:rsidR="00874550" w:rsidRPr="00874550" w:rsidRDefault="00874550" w:rsidP="00874550">
      <w:pPr>
        <w:autoSpaceDE w:val="0"/>
        <w:autoSpaceDN w:val="0"/>
        <w:adjustRightInd w:val="0"/>
        <w:jc w:val="both"/>
        <w:rPr>
          <w:rFonts w:ascii="Arial" w:hAnsi="Arial" w:cs="Arial"/>
          <w:sz w:val="22"/>
          <w:szCs w:val="22"/>
        </w:rPr>
      </w:pPr>
      <w:r w:rsidRPr="00874550">
        <w:rPr>
          <w:rFonts w:ascii="Arial" w:hAnsi="Arial" w:cs="Arial"/>
          <w:sz w:val="22"/>
          <w:szCs w:val="22"/>
        </w:rPr>
        <w:t>Ponudnik mora za zavarovanje izpolnitve svoje obveznosti do naročnika naročniku predložiti ustrezna zavarovanja v oblikah, rokih in na način, kot je opredeljeno v tej razpisni dokumentaciji.</w:t>
      </w:r>
    </w:p>
    <w:p w14:paraId="78E613FC" w14:textId="77777777" w:rsidR="00874550" w:rsidRPr="00874550" w:rsidRDefault="00874550" w:rsidP="00874550">
      <w:pPr>
        <w:autoSpaceDE w:val="0"/>
        <w:autoSpaceDN w:val="0"/>
        <w:adjustRightInd w:val="0"/>
        <w:jc w:val="both"/>
        <w:rPr>
          <w:rFonts w:ascii="Arial" w:hAnsi="Arial" w:cs="Arial"/>
          <w:sz w:val="22"/>
          <w:szCs w:val="22"/>
        </w:rPr>
      </w:pPr>
    </w:p>
    <w:p w14:paraId="2D9997F2" w14:textId="77777777" w:rsidR="00874550" w:rsidRPr="00874550" w:rsidRDefault="00874550" w:rsidP="00874550">
      <w:pPr>
        <w:autoSpaceDE w:val="0"/>
        <w:autoSpaceDN w:val="0"/>
        <w:adjustRightInd w:val="0"/>
        <w:jc w:val="both"/>
        <w:rPr>
          <w:rFonts w:ascii="Arial" w:hAnsi="Arial" w:cs="Arial"/>
          <w:sz w:val="22"/>
          <w:szCs w:val="22"/>
        </w:rPr>
      </w:pPr>
      <w:r w:rsidRPr="00874550">
        <w:rPr>
          <w:rFonts w:ascii="Arial" w:hAnsi="Arial" w:cs="Arial"/>
          <w:sz w:val="22"/>
          <w:szCs w:val="22"/>
        </w:rPr>
        <w:t>Ponudnik mora dokumente zavarovanja predložiti v originalu, v kolikor ni s to razpisno dokumentacijo določeno drugače.</w:t>
      </w:r>
    </w:p>
    <w:p w14:paraId="7866D9E1" w14:textId="77777777" w:rsidR="00874550" w:rsidRPr="00874550" w:rsidRDefault="00874550" w:rsidP="005E60DD"/>
    <w:p w14:paraId="1CC18B12" w14:textId="15C1B141" w:rsidR="00874550" w:rsidRDefault="00874550" w:rsidP="00874550">
      <w:pPr>
        <w:autoSpaceDE w:val="0"/>
        <w:autoSpaceDN w:val="0"/>
        <w:adjustRightInd w:val="0"/>
        <w:jc w:val="both"/>
        <w:rPr>
          <w:rFonts w:ascii="Arial" w:hAnsi="Arial" w:cs="Arial"/>
          <w:sz w:val="22"/>
          <w:szCs w:val="22"/>
        </w:rPr>
      </w:pPr>
      <w:r w:rsidRPr="00874550">
        <w:rPr>
          <w:rFonts w:ascii="Arial" w:hAnsi="Arial" w:cs="Arial"/>
          <w:sz w:val="22"/>
          <w:szCs w:val="22"/>
        </w:rPr>
        <w:t xml:space="preserve">V tem poglavju so opredeljena splošna določila </w:t>
      </w:r>
      <w:r w:rsidR="00B14DCD">
        <w:rPr>
          <w:rFonts w:ascii="Arial" w:hAnsi="Arial" w:cs="Arial"/>
          <w:sz w:val="22"/>
          <w:szCs w:val="22"/>
        </w:rPr>
        <w:t>vezana na finančna zavarovanja. Obsegi, veljavnosti, nameni finančnih zavarovanj so opredeljeni v posebnem delu navodil za izdelavo ponudbe.</w:t>
      </w:r>
    </w:p>
    <w:p w14:paraId="42B9D7CA" w14:textId="6E98492B" w:rsidR="00750B51" w:rsidRDefault="00750B51" w:rsidP="00874550">
      <w:pPr>
        <w:autoSpaceDE w:val="0"/>
        <w:autoSpaceDN w:val="0"/>
        <w:adjustRightInd w:val="0"/>
        <w:jc w:val="both"/>
        <w:rPr>
          <w:rFonts w:ascii="Arial" w:hAnsi="Arial" w:cs="Arial"/>
          <w:sz w:val="22"/>
          <w:szCs w:val="22"/>
        </w:rPr>
      </w:pPr>
    </w:p>
    <w:p w14:paraId="633BE49D" w14:textId="4C7D44CC" w:rsidR="00750B51" w:rsidRPr="00DF6BB3" w:rsidRDefault="00750B51" w:rsidP="00874550">
      <w:pPr>
        <w:autoSpaceDE w:val="0"/>
        <w:autoSpaceDN w:val="0"/>
        <w:adjustRightInd w:val="0"/>
        <w:jc w:val="both"/>
        <w:rPr>
          <w:rFonts w:asciiTheme="minorHAnsi" w:hAnsiTheme="minorHAnsi" w:cstheme="minorHAnsi"/>
          <w:sz w:val="22"/>
          <w:szCs w:val="22"/>
          <w:shd w:val="clear" w:color="auto" w:fill="FF66FF"/>
        </w:rPr>
      </w:pPr>
      <w:r w:rsidRPr="00D92A83">
        <w:rPr>
          <w:rFonts w:asciiTheme="minorHAnsi" w:hAnsiTheme="minorHAnsi" w:cstheme="minorHAnsi"/>
          <w:sz w:val="22"/>
          <w:szCs w:val="22"/>
        </w:rPr>
        <w:t xml:space="preserve">Vsa zavarovanja, ki jih ponudniki predložijo v okviru ponudbe </w:t>
      </w:r>
      <w:r w:rsidR="00834296" w:rsidRPr="00D92A83">
        <w:rPr>
          <w:rFonts w:asciiTheme="minorHAnsi" w:hAnsiTheme="minorHAnsi" w:cstheme="minorHAnsi"/>
          <w:sz w:val="22"/>
          <w:szCs w:val="22"/>
        </w:rPr>
        <w:t xml:space="preserve">se ponudnikom vrnejo na podlagi njihove </w:t>
      </w:r>
      <w:r w:rsidR="00846FFB" w:rsidRPr="00D92A83">
        <w:rPr>
          <w:rFonts w:asciiTheme="minorHAnsi" w:hAnsiTheme="minorHAnsi" w:cstheme="minorHAnsi"/>
          <w:sz w:val="22"/>
          <w:szCs w:val="22"/>
        </w:rPr>
        <w:t xml:space="preserve">pisne zahteve (lahko elektronsko sporočilo) po pravnomočnosti obvestila o </w:t>
      </w:r>
      <w:r w:rsidR="0049347F" w:rsidRPr="00D92A83">
        <w:rPr>
          <w:rFonts w:asciiTheme="minorHAnsi" w:hAnsiTheme="minorHAnsi" w:cstheme="minorHAnsi"/>
          <w:sz w:val="22"/>
          <w:szCs w:val="22"/>
        </w:rPr>
        <w:t>oddaji javnega naročila, razen, če je s to razpisno dokumentacijo določeno drugače.</w:t>
      </w:r>
    </w:p>
    <w:p w14:paraId="56615908" w14:textId="77777777" w:rsidR="001F6E07" w:rsidRPr="001F6E07" w:rsidRDefault="001F6E07" w:rsidP="00B63B1D">
      <w:pPr>
        <w:pStyle w:val="Odstavekseznama"/>
        <w:keepNext/>
        <w:keepLines/>
        <w:numPr>
          <w:ilvl w:val="0"/>
          <w:numId w:val="11"/>
        </w:numPr>
        <w:shd w:val="clear" w:color="auto" w:fill="C9F9FC" w:themeFill="accent3" w:themeFillTint="33"/>
        <w:spacing w:before="200" w:after="0" w:line="240" w:lineRule="auto"/>
        <w:contextualSpacing w:val="0"/>
        <w:outlineLvl w:val="2"/>
        <w:rPr>
          <w:rFonts w:asciiTheme="majorHAnsi" w:eastAsiaTheme="majorEastAsia" w:hAnsiTheme="majorHAnsi" w:cstheme="majorBidi"/>
          <w:b/>
          <w:bCs/>
          <w:i/>
          <w:vanish/>
          <w:u w:val="single"/>
          <w:lang w:eastAsia="sl-SI"/>
        </w:rPr>
      </w:pPr>
      <w:bookmarkStart w:id="302" w:name="_Toc96514229"/>
      <w:bookmarkStart w:id="303" w:name="_Toc181016878"/>
      <w:bookmarkStart w:id="304" w:name="_Toc181016996"/>
      <w:bookmarkStart w:id="305" w:name="_Toc183012786"/>
      <w:bookmarkStart w:id="306" w:name="_Toc183518023"/>
      <w:bookmarkEnd w:id="302"/>
      <w:bookmarkEnd w:id="303"/>
      <w:bookmarkEnd w:id="304"/>
      <w:bookmarkEnd w:id="305"/>
      <w:bookmarkEnd w:id="306"/>
    </w:p>
    <w:p w14:paraId="1FC7B030" w14:textId="77777777" w:rsidR="001F6E07" w:rsidRPr="001F6E07" w:rsidRDefault="001F6E07" w:rsidP="00B63B1D">
      <w:pPr>
        <w:pStyle w:val="Odstavekseznama"/>
        <w:keepNext/>
        <w:keepLines/>
        <w:numPr>
          <w:ilvl w:val="0"/>
          <w:numId w:val="11"/>
        </w:numPr>
        <w:shd w:val="clear" w:color="auto" w:fill="C9F9FC" w:themeFill="accent3" w:themeFillTint="33"/>
        <w:spacing w:before="200" w:after="0" w:line="240" w:lineRule="auto"/>
        <w:contextualSpacing w:val="0"/>
        <w:outlineLvl w:val="2"/>
        <w:rPr>
          <w:rFonts w:asciiTheme="majorHAnsi" w:eastAsiaTheme="majorEastAsia" w:hAnsiTheme="majorHAnsi" w:cstheme="majorBidi"/>
          <w:b/>
          <w:bCs/>
          <w:i/>
          <w:vanish/>
          <w:u w:val="single"/>
          <w:lang w:eastAsia="sl-SI"/>
        </w:rPr>
      </w:pPr>
      <w:bookmarkStart w:id="307" w:name="_Toc96514230"/>
      <w:bookmarkStart w:id="308" w:name="_Toc181016879"/>
      <w:bookmarkStart w:id="309" w:name="_Toc181016997"/>
      <w:bookmarkStart w:id="310" w:name="_Toc183012787"/>
      <w:bookmarkStart w:id="311" w:name="_Toc183518024"/>
      <w:bookmarkEnd w:id="307"/>
      <w:bookmarkEnd w:id="308"/>
      <w:bookmarkEnd w:id="309"/>
      <w:bookmarkEnd w:id="310"/>
      <w:bookmarkEnd w:id="311"/>
    </w:p>
    <w:p w14:paraId="3A5537DB" w14:textId="77777777" w:rsidR="009A732D" w:rsidRPr="00835249" w:rsidRDefault="009A732D" w:rsidP="00B63B1D">
      <w:pPr>
        <w:pStyle w:val="Naslov3"/>
        <w:numPr>
          <w:ilvl w:val="1"/>
          <w:numId w:val="53"/>
        </w:numPr>
        <w:ind w:left="1080"/>
        <w:rPr>
          <w:i/>
          <w:color w:val="auto"/>
          <w:sz w:val="22"/>
          <w:szCs w:val="22"/>
          <w:u w:val="single"/>
        </w:rPr>
      </w:pPr>
      <w:bookmarkStart w:id="312" w:name="_Toc517086305"/>
      <w:bookmarkStart w:id="313" w:name="_Toc108466827"/>
      <w:bookmarkStart w:id="314" w:name="_Toc183518025"/>
      <w:r w:rsidRPr="00835249">
        <w:rPr>
          <w:i/>
          <w:color w:val="auto"/>
          <w:sz w:val="22"/>
          <w:szCs w:val="22"/>
          <w:u w:val="single"/>
        </w:rPr>
        <w:t>Zavarovanje z menico</w:t>
      </w:r>
      <w:bookmarkEnd w:id="312"/>
      <w:bookmarkEnd w:id="313"/>
      <w:bookmarkEnd w:id="314"/>
    </w:p>
    <w:p w14:paraId="724CA08D" w14:textId="77777777" w:rsidR="009A732D" w:rsidRPr="00835249" w:rsidRDefault="009A732D" w:rsidP="009A732D">
      <w:pPr>
        <w:autoSpaceDE w:val="0"/>
        <w:autoSpaceDN w:val="0"/>
        <w:adjustRightInd w:val="0"/>
        <w:jc w:val="both"/>
        <w:rPr>
          <w:rFonts w:ascii="Arial" w:hAnsi="Arial" w:cs="Arial"/>
          <w:sz w:val="22"/>
          <w:szCs w:val="22"/>
        </w:rPr>
      </w:pPr>
      <w:r w:rsidRPr="00835249">
        <w:rPr>
          <w:rFonts w:ascii="Arial" w:hAnsi="Arial" w:cs="Arial"/>
          <w:sz w:val="22"/>
          <w:szCs w:val="22"/>
        </w:rPr>
        <w:t xml:space="preserve">Kjer je to </w:t>
      </w:r>
      <w:r>
        <w:rPr>
          <w:rFonts w:ascii="Arial" w:hAnsi="Arial" w:cs="Arial"/>
          <w:sz w:val="22"/>
          <w:szCs w:val="22"/>
        </w:rPr>
        <w:t>predvideno</w:t>
      </w:r>
      <w:r w:rsidRPr="00835249">
        <w:rPr>
          <w:rFonts w:ascii="Arial" w:hAnsi="Arial" w:cs="Arial"/>
          <w:sz w:val="22"/>
          <w:szCs w:val="22"/>
        </w:rPr>
        <w:t xml:space="preserve"> v tej razpisni dokumentaciji, mora ponudnik za zavarovanje svojih obveznosti do </w:t>
      </w:r>
      <w:r>
        <w:rPr>
          <w:rFonts w:ascii="Arial" w:hAnsi="Arial" w:cs="Arial"/>
          <w:sz w:val="22"/>
          <w:szCs w:val="22"/>
        </w:rPr>
        <w:t>kupca</w:t>
      </w:r>
      <w:r w:rsidRPr="00835249">
        <w:rPr>
          <w:rFonts w:ascii="Arial" w:hAnsi="Arial" w:cs="Arial"/>
          <w:sz w:val="22"/>
          <w:szCs w:val="22"/>
        </w:rPr>
        <w:t xml:space="preserve"> </w:t>
      </w:r>
      <w:r>
        <w:rPr>
          <w:rFonts w:ascii="Arial" w:hAnsi="Arial" w:cs="Arial"/>
          <w:sz w:val="22"/>
          <w:szCs w:val="22"/>
        </w:rPr>
        <w:t>(</w:t>
      </w:r>
      <w:r w:rsidRPr="00835249">
        <w:rPr>
          <w:rFonts w:ascii="Arial" w:hAnsi="Arial" w:cs="Arial"/>
          <w:sz w:val="22"/>
          <w:szCs w:val="22"/>
        </w:rPr>
        <w:t xml:space="preserve">zavarovanje </w:t>
      </w:r>
      <w:r>
        <w:rPr>
          <w:rFonts w:ascii="Arial" w:hAnsi="Arial" w:cs="Arial"/>
          <w:sz w:val="22"/>
          <w:szCs w:val="22"/>
        </w:rPr>
        <w:t>dobre izvedbe del)</w:t>
      </w:r>
      <w:r w:rsidRPr="00835249">
        <w:rPr>
          <w:rFonts w:ascii="Arial" w:hAnsi="Arial" w:cs="Arial"/>
          <w:sz w:val="22"/>
          <w:szCs w:val="22"/>
        </w:rPr>
        <w:t xml:space="preserve"> </w:t>
      </w:r>
      <w:r>
        <w:rPr>
          <w:rFonts w:ascii="Arial" w:hAnsi="Arial" w:cs="Arial"/>
          <w:sz w:val="22"/>
          <w:szCs w:val="22"/>
        </w:rPr>
        <w:t>kupcu</w:t>
      </w:r>
      <w:r w:rsidRPr="00835249">
        <w:rPr>
          <w:rFonts w:ascii="Arial" w:hAnsi="Arial" w:cs="Arial"/>
          <w:sz w:val="22"/>
          <w:szCs w:val="22"/>
        </w:rPr>
        <w:t xml:space="preserve"> predložiti </w:t>
      </w:r>
      <w:r w:rsidRPr="00835249">
        <w:rPr>
          <w:rFonts w:ascii="Arial" w:hAnsi="Arial" w:cs="Arial"/>
          <w:b/>
          <w:sz w:val="22"/>
          <w:szCs w:val="22"/>
          <w:u w:val="single"/>
        </w:rPr>
        <w:t>bianco menico</w:t>
      </w:r>
      <w:r w:rsidRPr="00835249">
        <w:rPr>
          <w:rFonts w:ascii="Arial" w:hAnsi="Arial" w:cs="Arial"/>
          <w:sz w:val="22"/>
          <w:szCs w:val="22"/>
          <w:u w:val="single"/>
        </w:rPr>
        <w:t xml:space="preserve"> (lastna priloga ponudnika) </w:t>
      </w:r>
      <w:r w:rsidRPr="00835249">
        <w:rPr>
          <w:rFonts w:ascii="Arial" w:hAnsi="Arial" w:cs="Arial"/>
          <w:b/>
          <w:sz w:val="22"/>
          <w:szCs w:val="22"/>
          <w:u w:val="single"/>
        </w:rPr>
        <w:t>z menično izjavo »brez protesta«</w:t>
      </w:r>
      <w:r w:rsidRPr="00835249">
        <w:rPr>
          <w:rFonts w:ascii="Arial" w:hAnsi="Arial" w:cs="Arial"/>
          <w:sz w:val="22"/>
          <w:szCs w:val="22"/>
        </w:rPr>
        <w:t>, ki mora biti unovčljiva na katerem koli poslovnem računu ponudnika in do višine opredeljene v tej razpisni dokumentaciji.</w:t>
      </w:r>
    </w:p>
    <w:p w14:paraId="00B832D1" w14:textId="77777777" w:rsidR="009A732D" w:rsidRPr="00835249" w:rsidRDefault="009A732D" w:rsidP="009A732D">
      <w:pPr>
        <w:autoSpaceDE w:val="0"/>
        <w:autoSpaceDN w:val="0"/>
        <w:adjustRightInd w:val="0"/>
        <w:jc w:val="both"/>
        <w:rPr>
          <w:rFonts w:ascii="Arial" w:hAnsi="Arial" w:cs="Arial"/>
          <w:sz w:val="22"/>
          <w:szCs w:val="22"/>
        </w:rPr>
      </w:pPr>
    </w:p>
    <w:p w14:paraId="35823D7D" w14:textId="77777777" w:rsidR="009A732D" w:rsidRPr="00835249" w:rsidRDefault="009A732D" w:rsidP="009A732D">
      <w:pPr>
        <w:autoSpaceDE w:val="0"/>
        <w:autoSpaceDN w:val="0"/>
        <w:adjustRightInd w:val="0"/>
        <w:jc w:val="both"/>
        <w:rPr>
          <w:rFonts w:ascii="Arial" w:hAnsi="Arial" w:cs="Arial"/>
          <w:sz w:val="22"/>
          <w:szCs w:val="22"/>
        </w:rPr>
      </w:pPr>
      <w:r w:rsidRPr="00835249">
        <w:rPr>
          <w:rFonts w:ascii="Arial" w:hAnsi="Arial" w:cs="Arial"/>
          <w:sz w:val="22"/>
          <w:szCs w:val="22"/>
        </w:rPr>
        <w:t>Vzorc</w:t>
      </w:r>
      <w:r>
        <w:rPr>
          <w:rFonts w:ascii="Arial" w:hAnsi="Arial" w:cs="Arial"/>
          <w:sz w:val="22"/>
          <w:szCs w:val="22"/>
        </w:rPr>
        <w:t>a</w:t>
      </w:r>
      <w:r w:rsidRPr="00835249">
        <w:rPr>
          <w:rFonts w:ascii="Arial" w:hAnsi="Arial" w:cs="Arial"/>
          <w:sz w:val="22"/>
          <w:szCs w:val="22"/>
        </w:rPr>
        <w:t xml:space="preserve"> meničn</w:t>
      </w:r>
      <w:r>
        <w:rPr>
          <w:rFonts w:ascii="Arial" w:hAnsi="Arial" w:cs="Arial"/>
          <w:sz w:val="22"/>
          <w:szCs w:val="22"/>
        </w:rPr>
        <w:t>ih</w:t>
      </w:r>
      <w:r w:rsidRPr="00835249">
        <w:rPr>
          <w:rFonts w:ascii="Arial" w:hAnsi="Arial" w:cs="Arial"/>
          <w:sz w:val="22"/>
          <w:szCs w:val="22"/>
        </w:rPr>
        <w:t xml:space="preserve"> izjav </w:t>
      </w:r>
      <w:r>
        <w:rPr>
          <w:rFonts w:ascii="Arial" w:hAnsi="Arial" w:cs="Arial"/>
          <w:sz w:val="22"/>
          <w:szCs w:val="22"/>
        </w:rPr>
        <w:t>sta</w:t>
      </w:r>
      <w:r w:rsidRPr="00835249">
        <w:rPr>
          <w:rFonts w:ascii="Arial" w:hAnsi="Arial" w:cs="Arial"/>
          <w:sz w:val="22"/>
          <w:szCs w:val="22"/>
        </w:rPr>
        <w:t xml:space="preserve"> sestavni del te razpisne dokumentacije. V kolikor ponudnik uporabi lastno menično izjavo, mora biti vsebina le-te identična vzorcu izjave iz te razpisne dokumentacije.</w:t>
      </w:r>
    </w:p>
    <w:p w14:paraId="607DBBC7" w14:textId="77777777" w:rsidR="009A732D" w:rsidRPr="00835249" w:rsidRDefault="009A732D" w:rsidP="009A732D">
      <w:pPr>
        <w:autoSpaceDE w:val="0"/>
        <w:autoSpaceDN w:val="0"/>
        <w:adjustRightInd w:val="0"/>
        <w:jc w:val="both"/>
        <w:rPr>
          <w:rFonts w:ascii="Arial" w:hAnsi="Arial" w:cs="Arial"/>
          <w:sz w:val="22"/>
          <w:szCs w:val="22"/>
        </w:rPr>
      </w:pPr>
    </w:p>
    <w:p w14:paraId="52999EA7" w14:textId="77777777" w:rsidR="009A732D" w:rsidRPr="00835249" w:rsidRDefault="009A732D" w:rsidP="009A732D">
      <w:pPr>
        <w:autoSpaceDE w:val="0"/>
        <w:autoSpaceDN w:val="0"/>
        <w:adjustRightInd w:val="0"/>
        <w:jc w:val="both"/>
        <w:rPr>
          <w:rFonts w:ascii="Arial" w:hAnsi="Arial" w:cs="Arial"/>
          <w:sz w:val="22"/>
          <w:szCs w:val="22"/>
        </w:rPr>
      </w:pPr>
      <w:r>
        <w:rPr>
          <w:rFonts w:ascii="Arial" w:hAnsi="Arial" w:cs="Arial"/>
          <w:sz w:val="22"/>
          <w:szCs w:val="22"/>
        </w:rPr>
        <w:t>Č</w:t>
      </w:r>
      <w:r w:rsidRPr="00835249">
        <w:rPr>
          <w:rFonts w:ascii="Arial" w:hAnsi="Arial" w:cs="Arial"/>
          <w:sz w:val="22"/>
          <w:szCs w:val="22"/>
        </w:rPr>
        <w:t>e besedilo menične izjave ne bo vsebovalo vseh zahtevanih elementov ali priložene lastna bianco menica ne bo podpisana in žigosana – slednje, če ponudnik posluje z žigom</w:t>
      </w:r>
      <w:r>
        <w:rPr>
          <w:rFonts w:ascii="Arial" w:hAnsi="Arial" w:cs="Arial"/>
          <w:sz w:val="22"/>
          <w:szCs w:val="22"/>
        </w:rPr>
        <w:t>, bo kupec takšne dokumente zavrnil kot neustrezne in jih bo ponudnik moral nadomestiti z ustreznimi. V nasprotnem primeru bo naročnik ponudnika uvrstil v evidenco ponudnikov z negativnimi referencami in sicer za obdobje 3 (treh) let.</w:t>
      </w:r>
    </w:p>
    <w:p w14:paraId="1D393B12" w14:textId="77777777" w:rsidR="00CC53FE" w:rsidRDefault="00CC53FE" w:rsidP="00CC53FE">
      <w:pPr>
        <w:autoSpaceDE w:val="0"/>
        <w:autoSpaceDN w:val="0"/>
        <w:adjustRightInd w:val="0"/>
        <w:jc w:val="both"/>
        <w:rPr>
          <w:rFonts w:ascii="Arial" w:hAnsi="Arial" w:cs="Arial"/>
          <w:sz w:val="22"/>
          <w:szCs w:val="22"/>
        </w:rPr>
      </w:pPr>
    </w:p>
    <w:p w14:paraId="6C40F183" w14:textId="05225DE7" w:rsidR="00445EFF" w:rsidRPr="00350562" w:rsidRDefault="00AA5D16" w:rsidP="00350562">
      <w:pPr>
        <w:pStyle w:val="Naslov2"/>
        <w:numPr>
          <w:ilvl w:val="1"/>
          <w:numId w:val="5"/>
        </w:numPr>
        <w:shd w:val="clear" w:color="auto" w:fill="CAE9C0" w:themeFill="accent5" w:themeFillTint="66"/>
        <w:rPr>
          <w:color w:val="auto"/>
        </w:rPr>
      </w:pPr>
      <w:bookmarkStart w:id="315" w:name="_Toc183518026"/>
      <w:r w:rsidRPr="00350562">
        <w:rPr>
          <w:color w:val="auto"/>
        </w:rPr>
        <w:t>Evidenca ponudnikov z negativnimi referencami pri naročniku</w:t>
      </w:r>
      <w:bookmarkEnd w:id="315"/>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Default="00C52813" w:rsidP="00C52813">
      <w:pPr>
        <w:autoSpaceDE w:val="0"/>
        <w:autoSpaceDN w:val="0"/>
        <w:adjustRightInd w:val="0"/>
        <w:jc w:val="both"/>
        <w:rPr>
          <w:rFonts w:ascii="Arial" w:hAnsi="Arial" w:cs="Arial"/>
          <w:sz w:val="22"/>
          <w:szCs w:val="22"/>
        </w:rPr>
      </w:pPr>
      <w:r w:rsidRPr="00D6527E">
        <w:rPr>
          <w:rFonts w:asciiTheme="minorHAnsi" w:hAnsiTheme="minorHAnsi" w:cstheme="minorHAnsi"/>
          <w:sz w:val="22"/>
          <w:szCs w:val="22"/>
        </w:rPr>
        <w:t xml:space="preserve">Naročnik vodi evidenco ponudnikov, ki imajo pri naročniku </w:t>
      </w:r>
      <w:r w:rsidRPr="00D6527E">
        <w:rPr>
          <w:rFonts w:asciiTheme="minorHAnsi" w:hAnsiTheme="minorHAnsi" w:cstheme="minorHAnsi"/>
          <w:b/>
          <w:sz w:val="22"/>
          <w:szCs w:val="22"/>
        </w:rPr>
        <w:t>negativne reference</w:t>
      </w:r>
      <w:r w:rsidRPr="00D6527E">
        <w:rPr>
          <w:rFonts w:asciiTheme="minorHAnsi" w:hAnsiTheme="minorHAnsi" w:cstheme="minorHAnsi"/>
          <w:sz w:val="22"/>
          <w:szCs w:val="22"/>
        </w:rPr>
        <w:t xml:space="preserve">. </w:t>
      </w:r>
      <w:r w:rsidRPr="00D6527E">
        <w:rPr>
          <w:rFonts w:ascii="Arial" w:hAnsi="Arial" w:cs="Arial"/>
          <w:sz w:val="22"/>
          <w:szCs w:val="22"/>
        </w:rPr>
        <w:t xml:space="preserve">Za negativne reference se štetje zamuda pri izvedbi del, obračunane pogodbene kazni, unovčeni instrumenti </w:t>
      </w:r>
      <w:r w:rsidRPr="00D6527E">
        <w:rPr>
          <w:rFonts w:ascii="Arial" w:hAnsi="Arial" w:cs="Arial"/>
          <w:sz w:val="22"/>
          <w:szCs w:val="22"/>
        </w:rPr>
        <w:lastRenderedPageBreak/>
        <w:t>za zavarovanje dobre izvedbe del ali odprave napak v garancijski dobi ali garancij za resnost ponudbe, izvajanje del s podizvajalci, čeprav je izvajalec v ponudbeni</w:t>
      </w:r>
      <w:r w:rsidRPr="009904DA">
        <w:rPr>
          <w:rFonts w:ascii="Arial" w:hAnsi="Arial" w:cs="Arial"/>
          <w:sz w:val="22"/>
          <w:szCs w:val="22"/>
        </w:rPr>
        <w:t xml:space="preserve"> dokumentaciji zagotavljal, da podizvajalcev ne bo imel</w:t>
      </w:r>
      <w:r>
        <w:rPr>
          <w:rFonts w:ascii="Arial" w:hAnsi="Arial" w:cs="Arial"/>
          <w:sz w:val="22"/>
          <w:szCs w:val="22"/>
        </w:rPr>
        <w:t xml:space="preserve"> in za uvedbo podizvajalcev ni podal opravičljivega oz. za naročnika sprejemljivega razloga</w:t>
      </w:r>
      <w:r w:rsidRPr="009904DA">
        <w:rPr>
          <w:rFonts w:ascii="Arial" w:hAnsi="Arial" w:cs="Arial"/>
          <w:sz w:val="22"/>
          <w:szCs w:val="22"/>
        </w:rPr>
        <w:t>, zamenjava v pogodbi določenega podizvajalca brez soglasja naročnika, neredno plačevanje izvedenih del svojim podizvajalcem</w:t>
      </w:r>
      <w:r>
        <w:rPr>
          <w:rFonts w:ascii="Arial" w:hAnsi="Arial" w:cs="Arial"/>
          <w:sz w:val="22"/>
          <w:szCs w:val="22"/>
        </w:rPr>
        <w:t xml:space="preserve"> ali drugim izvajalcem (npr. kooperantom)</w:t>
      </w:r>
      <w:r w:rsidRPr="009904DA">
        <w:rPr>
          <w:rFonts w:ascii="Arial" w:hAnsi="Arial" w:cs="Arial"/>
          <w:sz w:val="22"/>
          <w:szCs w:val="22"/>
        </w:rPr>
        <w:t>, nekakovostna izvedba del, nepravočasno izstavljanje situacij, neupoštevanje dogovorov na gradbišču, nepravočasna dostava bančnih ali drugih garancij, neizpolnjevanje obveznosti do naročnika, neustrezna ali neuspešna odprava napak (reklamacije) v garancijski dobi</w:t>
      </w:r>
      <w:r>
        <w:rPr>
          <w:rFonts w:ascii="Arial" w:hAnsi="Arial" w:cs="Arial"/>
          <w:sz w:val="22"/>
          <w:szCs w:val="22"/>
        </w:rPr>
        <w:t xml:space="preserve">, ne sklenitev pogodbe z naročnikom, ko je bil ponudnik obveščen, da je njegova ponudba sprejeta in podobno. Vse navedeno velja za naročila, ki jih je ponudnik izvajal za naročnika. </w:t>
      </w:r>
    </w:p>
    <w:p w14:paraId="45F69446" w14:textId="1FA32157" w:rsidR="004A6C2A" w:rsidRPr="008453B3" w:rsidRDefault="004A6C2A" w:rsidP="00EB2078">
      <w:pPr>
        <w:autoSpaceDE w:val="0"/>
        <w:autoSpaceDN w:val="0"/>
        <w:adjustRightInd w:val="0"/>
        <w:jc w:val="both"/>
        <w:rPr>
          <w:rFonts w:ascii="Arial" w:hAnsi="Arial" w:cs="Arial"/>
          <w:sz w:val="22"/>
          <w:szCs w:val="22"/>
        </w:rPr>
      </w:pPr>
    </w:p>
    <w:p w14:paraId="5042CD43" w14:textId="22BAC31F" w:rsidR="004A6C2A" w:rsidRDefault="004A6C2A" w:rsidP="00EB2078">
      <w:pPr>
        <w:autoSpaceDE w:val="0"/>
        <w:autoSpaceDN w:val="0"/>
        <w:adjustRightInd w:val="0"/>
        <w:jc w:val="both"/>
        <w:rPr>
          <w:rFonts w:ascii="Arial" w:hAnsi="Arial" w:cs="Arial"/>
          <w:sz w:val="22"/>
          <w:szCs w:val="22"/>
        </w:rPr>
      </w:pPr>
      <w:r w:rsidRPr="008453B3">
        <w:rPr>
          <w:rFonts w:ascii="Arial" w:hAnsi="Arial" w:cs="Arial"/>
          <w:sz w:val="22"/>
          <w:szCs w:val="22"/>
        </w:rPr>
        <w:t>O uvrstitvi</w:t>
      </w:r>
      <w:r w:rsidR="00B9351C" w:rsidRPr="008453B3">
        <w:rPr>
          <w:rFonts w:ascii="Arial" w:hAnsi="Arial" w:cs="Arial"/>
          <w:sz w:val="22"/>
          <w:szCs w:val="22"/>
        </w:rPr>
        <w:t xml:space="preserve"> </w:t>
      </w:r>
      <w:r w:rsidR="00395DF5" w:rsidRPr="008453B3">
        <w:rPr>
          <w:rFonts w:ascii="Arial" w:hAnsi="Arial" w:cs="Arial"/>
          <w:sz w:val="22"/>
          <w:szCs w:val="22"/>
        </w:rPr>
        <w:t xml:space="preserve">v naročnikovo evidenco ponudnikov negativnimi referencami je posamezni ponudnik pisno obveščen ob nastanku </w:t>
      </w:r>
      <w:r w:rsidR="005069A4" w:rsidRPr="008453B3">
        <w:rPr>
          <w:rFonts w:ascii="Arial" w:hAnsi="Arial" w:cs="Arial"/>
          <w:sz w:val="22"/>
          <w:szCs w:val="22"/>
        </w:rPr>
        <w:t>dogodka iz prejšnjega odstavka.</w:t>
      </w:r>
      <w:r w:rsidR="00531D64">
        <w:rPr>
          <w:rFonts w:ascii="Arial" w:hAnsi="Arial" w:cs="Arial"/>
          <w:sz w:val="22"/>
          <w:szCs w:val="22"/>
        </w:rPr>
        <w:t xml:space="preserve"> V obvestilu naročnik navede tudi čas </w:t>
      </w:r>
      <w:r w:rsidR="004419F8">
        <w:rPr>
          <w:rFonts w:ascii="Arial" w:hAnsi="Arial" w:cs="Arial"/>
          <w:sz w:val="22"/>
          <w:szCs w:val="22"/>
        </w:rPr>
        <w:t>trajanja negativne reference, ki pa ne more biti daljša, kot jo sicer določa ZJN-3</w:t>
      </w:r>
      <w:r w:rsidR="005C1475">
        <w:rPr>
          <w:rFonts w:ascii="Arial" w:hAnsi="Arial" w:cs="Arial"/>
          <w:sz w:val="22"/>
          <w:szCs w:val="22"/>
        </w:rPr>
        <w:t xml:space="preserve"> v 11</w:t>
      </w:r>
      <w:r w:rsidR="00755E1A">
        <w:rPr>
          <w:rFonts w:ascii="Arial" w:hAnsi="Arial" w:cs="Arial"/>
          <w:sz w:val="22"/>
          <w:szCs w:val="22"/>
        </w:rPr>
        <w:t>2</w:t>
      </w:r>
      <w:r w:rsidR="005C1475">
        <w:rPr>
          <w:rFonts w:ascii="Arial" w:hAnsi="Arial" w:cs="Arial"/>
          <w:sz w:val="22"/>
          <w:szCs w:val="22"/>
        </w:rPr>
        <w:t>. členu</w:t>
      </w:r>
      <w:r w:rsidR="004419F8">
        <w:rPr>
          <w:rFonts w:ascii="Arial" w:hAnsi="Arial" w:cs="Arial"/>
          <w:sz w:val="22"/>
          <w:szCs w:val="22"/>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77777777" w:rsidR="00873F9F" w:rsidRPr="00873F9F" w:rsidRDefault="00873F9F" w:rsidP="006521A5">
      <w:pPr>
        <w:pStyle w:val="Naslov2"/>
        <w:numPr>
          <w:ilvl w:val="1"/>
          <w:numId w:val="5"/>
        </w:numPr>
        <w:shd w:val="clear" w:color="auto" w:fill="CAE9C0" w:themeFill="accent5" w:themeFillTint="66"/>
        <w:rPr>
          <w:color w:val="auto"/>
        </w:rPr>
      </w:pPr>
      <w:bookmarkStart w:id="316" w:name="_Toc183518027"/>
      <w:r w:rsidRPr="00873F9F">
        <w:rPr>
          <w:color w:val="auto"/>
        </w:rPr>
        <w:t>Iz</w:t>
      </w:r>
      <w:r w:rsidR="00A0102B">
        <w:rPr>
          <w:color w:val="auto"/>
        </w:rPr>
        <w:t>ključitveni</w:t>
      </w:r>
      <w:r w:rsidRPr="00873F9F">
        <w:rPr>
          <w:color w:val="auto"/>
        </w:rPr>
        <w:t xml:space="preserve"> kriteriji</w:t>
      </w:r>
      <w:bookmarkEnd w:id="316"/>
    </w:p>
    <w:p w14:paraId="0D25CC76" w14:textId="77777777" w:rsidR="00873F9F" w:rsidRDefault="00873F9F" w:rsidP="00873F9F">
      <w:pPr>
        <w:rPr>
          <w:highlight w:val="green"/>
        </w:rPr>
      </w:pPr>
    </w:p>
    <w:p w14:paraId="7E2194D1" w14:textId="77777777" w:rsidR="00873F9F" w:rsidRPr="003F07C7" w:rsidRDefault="00873F9F" w:rsidP="00873F9F">
      <w:pPr>
        <w:autoSpaceDE w:val="0"/>
        <w:autoSpaceDN w:val="0"/>
        <w:adjustRightInd w:val="0"/>
        <w:jc w:val="both"/>
        <w:rPr>
          <w:rFonts w:ascii="Arial" w:hAnsi="Arial" w:cs="Arial"/>
          <w:sz w:val="22"/>
        </w:rPr>
      </w:pPr>
      <w:r w:rsidRPr="003F07C7">
        <w:rPr>
          <w:rFonts w:ascii="Arial" w:hAnsi="Arial" w:cs="Arial"/>
          <w:sz w:val="22"/>
        </w:rPr>
        <w:t xml:space="preserve">Naročnik bo iz </w:t>
      </w:r>
      <w:r w:rsidRPr="009666D5">
        <w:rPr>
          <w:rFonts w:ascii="Arial" w:hAnsi="Arial" w:cs="Arial"/>
          <w:sz w:val="22"/>
        </w:rPr>
        <w:t>postopka iz</w:t>
      </w:r>
      <w:r w:rsidR="00A0102B">
        <w:rPr>
          <w:rFonts w:ascii="Arial" w:hAnsi="Arial" w:cs="Arial"/>
          <w:sz w:val="22"/>
        </w:rPr>
        <w:t>ključil</w:t>
      </w:r>
      <w:r w:rsidRPr="009666D5">
        <w:rPr>
          <w:rFonts w:ascii="Arial" w:hAnsi="Arial" w:cs="Arial"/>
          <w:sz w:val="22"/>
        </w:rPr>
        <w:t xml:space="preserve"> ponudbe</w:t>
      </w:r>
      <w:r>
        <w:rPr>
          <w:rFonts w:ascii="Arial" w:hAnsi="Arial" w:cs="Arial"/>
          <w:sz w:val="22"/>
        </w:rPr>
        <w:t xml:space="preserve"> v skladu z določili ZJN-3</w:t>
      </w:r>
      <w:r w:rsidRPr="003F07C7">
        <w:rPr>
          <w:rFonts w:ascii="Arial" w:hAnsi="Arial" w:cs="Arial"/>
          <w:sz w:val="22"/>
        </w:rPr>
        <w:t xml:space="preserve"> ter v skladu z določili te razpisne dokumentacije.</w:t>
      </w:r>
    </w:p>
    <w:p w14:paraId="695720D7" w14:textId="77777777" w:rsidR="00873F9F" w:rsidRPr="003F07C7" w:rsidRDefault="00873F9F" w:rsidP="00873F9F">
      <w:pPr>
        <w:autoSpaceDE w:val="0"/>
        <w:autoSpaceDN w:val="0"/>
        <w:adjustRightInd w:val="0"/>
        <w:jc w:val="both"/>
        <w:rPr>
          <w:rFonts w:ascii="Arial" w:hAnsi="Arial" w:cs="Arial"/>
          <w:sz w:val="22"/>
        </w:rPr>
      </w:pPr>
    </w:p>
    <w:p w14:paraId="4E93CF51" w14:textId="77777777" w:rsidR="00873F9F" w:rsidRDefault="00873F9F" w:rsidP="00873F9F">
      <w:pPr>
        <w:jc w:val="both"/>
        <w:rPr>
          <w:rFonts w:ascii="Arial" w:hAnsi="Arial" w:cs="Arial"/>
          <w:sz w:val="22"/>
        </w:rPr>
      </w:pPr>
      <w:r w:rsidRPr="003F07C7">
        <w:rPr>
          <w:rFonts w:ascii="Arial" w:hAnsi="Arial" w:cs="Arial"/>
          <w:sz w:val="22"/>
        </w:rPr>
        <w:t xml:space="preserve">Vsaka ponudba, ki jo sprejme naročnik po roku za predložitev ponudb, navedenem v </w:t>
      </w:r>
      <w:r w:rsidR="00116A15">
        <w:rPr>
          <w:rFonts w:ascii="Arial" w:hAnsi="Arial" w:cs="Arial"/>
          <w:sz w:val="22"/>
        </w:rPr>
        <w:t>tej razpisni dokumentaciji</w:t>
      </w:r>
      <w:r w:rsidRPr="003F07C7">
        <w:rPr>
          <w:rFonts w:ascii="Arial" w:hAnsi="Arial" w:cs="Arial"/>
          <w:sz w:val="22"/>
        </w:rPr>
        <w:t xml:space="preserve">, se </w:t>
      </w:r>
      <w:r>
        <w:rPr>
          <w:rFonts w:ascii="Arial" w:hAnsi="Arial" w:cs="Arial"/>
          <w:sz w:val="22"/>
        </w:rPr>
        <w:t xml:space="preserve">po končanem odpiranju </w:t>
      </w:r>
      <w:r w:rsidRPr="003F07C7">
        <w:rPr>
          <w:rFonts w:ascii="Arial" w:hAnsi="Arial" w:cs="Arial"/>
          <w:sz w:val="22"/>
        </w:rPr>
        <w:t>zap</w:t>
      </w:r>
      <w:r>
        <w:rPr>
          <w:rFonts w:ascii="Arial" w:hAnsi="Arial" w:cs="Arial"/>
          <w:sz w:val="22"/>
        </w:rPr>
        <w:t>rta vrne ponudniku.</w:t>
      </w:r>
    </w:p>
    <w:p w14:paraId="17852FE5" w14:textId="77777777" w:rsidR="0097602B" w:rsidRPr="00873F9F" w:rsidRDefault="0097602B" w:rsidP="00873F9F">
      <w:pPr>
        <w:jc w:val="both"/>
        <w:rPr>
          <w:highlight w:val="green"/>
        </w:rPr>
      </w:pPr>
    </w:p>
    <w:p w14:paraId="6B8B1305" w14:textId="77777777" w:rsidR="00E66E22" w:rsidRDefault="0097602B" w:rsidP="006521A5">
      <w:pPr>
        <w:pStyle w:val="Naslov2"/>
        <w:numPr>
          <w:ilvl w:val="1"/>
          <w:numId w:val="5"/>
        </w:numPr>
        <w:shd w:val="clear" w:color="auto" w:fill="CAE9C0" w:themeFill="accent5" w:themeFillTint="66"/>
        <w:rPr>
          <w:color w:val="auto"/>
        </w:rPr>
      </w:pPr>
      <w:bookmarkStart w:id="317" w:name="_Toc183518028"/>
      <w:r>
        <w:rPr>
          <w:color w:val="auto"/>
        </w:rPr>
        <w:t>Odločitev in o</w:t>
      </w:r>
      <w:r w:rsidR="00E66E22">
        <w:rPr>
          <w:color w:val="auto"/>
        </w:rPr>
        <w:t>bvestilo o oddaji javnega naročila</w:t>
      </w:r>
      <w:bookmarkEnd w:id="317"/>
      <w:r w:rsidR="00E66E22" w:rsidRPr="00E66E22">
        <w:rPr>
          <w:color w:val="auto"/>
        </w:rPr>
        <w:t xml:space="preserve"> </w:t>
      </w:r>
    </w:p>
    <w:p w14:paraId="516594CF" w14:textId="77777777" w:rsidR="003C6123" w:rsidRDefault="003C6123" w:rsidP="003C6123"/>
    <w:p w14:paraId="383B0FDC" w14:textId="77777777" w:rsidR="001F6E07" w:rsidRPr="001F6E07" w:rsidRDefault="001F6E07" w:rsidP="00B63B1D">
      <w:pPr>
        <w:pStyle w:val="Odstavekseznama"/>
        <w:keepNext/>
        <w:keepLines/>
        <w:numPr>
          <w:ilvl w:val="0"/>
          <w:numId w:val="2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318" w:name="_Toc96514238"/>
      <w:bookmarkStart w:id="319" w:name="_Toc181016884"/>
      <w:bookmarkStart w:id="320" w:name="_Toc181017002"/>
      <w:bookmarkStart w:id="321" w:name="_Toc183012792"/>
      <w:bookmarkStart w:id="322" w:name="_Toc183518029"/>
      <w:bookmarkEnd w:id="318"/>
      <w:bookmarkEnd w:id="319"/>
      <w:bookmarkEnd w:id="320"/>
      <w:bookmarkEnd w:id="321"/>
      <w:bookmarkEnd w:id="322"/>
    </w:p>
    <w:p w14:paraId="36E839CD" w14:textId="77777777" w:rsidR="001F6E07" w:rsidRPr="001F6E07" w:rsidRDefault="001F6E07" w:rsidP="00B63B1D">
      <w:pPr>
        <w:pStyle w:val="Odstavekseznama"/>
        <w:keepNext/>
        <w:keepLines/>
        <w:numPr>
          <w:ilvl w:val="0"/>
          <w:numId w:val="2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323" w:name="_Toc96514239"/>
      <w:bookmarkStart w:id="324" w:name="_Toc181016885"/>
      <w:bookmarkStart w:id="325" w:name="_Toc181017003"/>
      <w:bookmarkStart w:id="326" w:name="_Toc183012793"/>
      <w:bookmarkStart w:id="327" w:name="_Toc183518030"/>
      <w:bookmarkEnd w:id="323"/>
      <w:bookmarkEnd w:id="324"/>
      <w:bookmarkEnd w:id="325"/>
      <w:bookmarkEnd w:id="326"/>
      <w:bookmarkEnd w:id="327"/>
    </w:p>
    <w:p w14:paraId="410ABBEA" w14:textId="6D4B3D2B" w:rsidR="0097602B" w:rsidRPr="0097602B" w:rsidRDefault="0097602B" w:rsidP="00B63B1D">
      <w:pPr>
        <w:pStyle w:val="Naslov3"/>
        <w:numPr>
          <w:ilvl w:val="1"/>
          <w:numId w:val="54"/>
        </w:numPr>
        <w:rPr>
          <w:i/>
          <w:color w:val="auto"/>
          <w:sz w:val="22"/>
          <w:szCs w:val="22"/>
          <w:u w:val="single"/>
        </w:rPr>
      </w:pPr>
      <w:bookmarkStart w:id="328" w:name="_Toc183518031"/>
      <w:r w:rsidRPr="0097602B">
        <w:rPr>
          <w:i/>
          <w:color w:val="auto"/>
          <w:sz w:val="22"/>
          <w:szCs w:val="22"/>
          <w:u w:val="single"/>
        </w:rPr>
        <w:t>Odločitev</w:t>
      </w:r>
      <w:bookmarkEnd w:id="328"/>
    </w:p>
    <w:p w14:paraId="53D7DD5E" w14:textId="670169A9" w:rsidR="0097602B" w:rsidRPr="0097602B" w:rsidRDefault="0097602B" w:rsidP="0097602B">
      <w:pPr>
        <w:autoSpaceDE w:val="0"/>
        <w:autoSpaceDN w:val="0"/>
        <w:adjustRightInd w:val="0"/>
        <w:jc w:val="both"/>
        <w:rPr>
          <w:rFonts w:ascii="Arial" w:hAnsi="Arial" w:cs="Arial"/>
          <w:sz w:val="22"/>
        </w:rPr>
      </w:pPr>
      <w:r w:rsidRPr="0097602B">
        <w:rPr>
          <w:rFonts w:ascii="Arial" w:hAnsi="Arial" w:cs="Arial"/>
          <w:sz w:val="22"/>
        </w:rPr>
        <w:t>Naročnik bo v petih dneh po končanem preverjanju in ocenjevanju ponudb vse ponudnik</w:t>
      </w:r>
      <w:r w:rsidR="0094305E">
        <w:rPr>
          <w:rFonts w:ascii="Arial" w:hAnsi="Arial" w:cs="Arial"/>
          <w:sz w:val="22"/>
        </w:rPr>
        <w:t>e</w:t>
      </w:r>
      <w:r w:rsidRPr="0097602B">
        <w:rPr>
          <w:rFonts w:ascii="Arial" w:hAnsi="Arial" w:cs="Arial"/>
          <w:sz w:val="22"/>
        </w:rPr>
        <w:t xml:space="preserve"> obvestil o sprejeti odločitvi glede oddaje javnega naročila.</w:t>
      </w:r>
    </w:p>
    <w:p w14:paraId="1B54456E" w14:textId="77777777" w:rsidR="0097602B" w:rsidRPr="0097602B" w:rsidRDefault="0097602B" w:rsidP="0097602B">
      <w:pPr>
        <w:autoSpaceDE w:val="0"/>
        <w:autoSpaceDN w:val="0"/>
        <w:adjustRightInd w:val="0"/>
        <w:jc w:val="both"/>
        <w:rPr>
          <w:rFonts w:ascii="Arial" w:hAnsi="Arial" w:cs="Arial"/>
          <w:sz w:val="22"/>
        </w:rPr>
      </w:pPr>
    </w:p>
    <w:p w14:paraId="0AF83E1E" w14:textId="77777777" w:rsidR="0097602B" w:rsidRPr="0097602B" w:rsidRDefault="0097602B" w:rsidP="0097602B">
      <w:pPr>
        <w:autoSpaceDE w:val="0"/>
        <w:autoSpaceDN w:val="0"/>
        <w:adjustRightInd w:val="0"/>
        <w:jc w:val="both"/>
        <w:rPr>
          <w:rFonts w:ascii="Arial" w:hAnsi="Arial" w:cs="Arial"/>
          <w:sz w:val="22"/>
        </w:rPr>
      </w:pPr>
      <w:r w:rsidRPr="0097602B">
        <w:rPr>
          <w:rFonts w:ascii="Arial" w:hAnsi="Arial" w:cs="Arial"/>
          <w:sz w:val="22"/>
        </w:rPr>
        <w:t>Odločitev o oddaji javnega naročila bo predvidoma izdana v roku 30 (tridesetih) dni, ki prične teči naslednji dan po javnem odpiranju ponudb, oz. ne pozneje, kot je določeno v tretjem odstavku 90. členu ZJN-3.</w:t>
      </w:r>
    </w:p>
    <w:p w14:paraId="77BD1FBD" w14:textId="0F3F791F" w:rsidR="00B63B1D" w:rsidRPr="0097602B" w:rsidRDefault="00B63B1D" w:rsidP="00B63B1D">
      <w:pPr>
        <w:pStyle w:val="Naslov3"/>
        <w:numPr>
          <w:ilvl w:val="1"/>
          <w:numId w:val="54"/>
        </w:numPr>
        <w:rPr>
          <w:i/>
          <w:color w:val="auto"/>
          <w:sz w:val="22"/>
          <w:szCs w:val="22"/>
          <w:u w:val="single"/>
        </w:rPr>
      </w:pPr>
      <w:bookmarkStart w:id="329" w:name="_Toc183518032"/>
      <w:r w:rsidRPr="0097602B">
        <w:rPr>
          <w:i/>
          <w:color w:val="auto"/>
          <w:sz w:val="22"/>
          <w:szCs w:val="22"/>
          <w:u w:val="single"/>
        </w:rPr>
        <w:t>O</w:t>
      </w:r>
      <w:r>
        <w:rPr>
          <w:i/>
          <w:color w:val="auto"/>
          <w:sz w:val="22"/>
          <w:szCs w:val="22"/>
          <w:u w:val="single"/>
        </w:rPr>
        <w:t>bvestilo</w:t>
      </w:r>
      <w:bookmarkEnd w:id="329"/>
    </w:p>
    <w:p w14:paraId="235B0234" w14:textId="77777777" w:rsidR="0097602B" w:rsidRDefault="0097602B" w:rsidP="0097602B">
      <w:pPr>
        <w:autoSpaceDE w:val="0"/>
        <w:autoSpaceDN w:val="0"/>
        <w:adjustRightInd w:val="0"/>
        <w:jc w:val="both"/>
        <w:rPr>
          <w:rFonts w:ascii="Arial" w:hAnsi="Arial" w:cs="Arial"/>
          <w:sz w:val="22"/>
        </w:rPr>
      </w:pPr>
      <w:r w:rsidRPr="0097602B">
        <w:rPr>
          <w:rFonts w:ascii="Arial" w:hAnsi="Arial" w:cs="Arial"/>
          <w:b/>
          <w:sz w:val="22"/>
        </w:rPr>
        <w:t>Naročnik bo odločitev objavil na Portalu javnih naročil.</w:t>
      </w:r>
      <w:r w:rsidRPr="0097602B">
        <w:rPr>
          <w:rFonts w:ascii="Arial" w:hAnsi="Arial" w:cs="Arial"/>
          <w:sz w:val="22"/>
        </w:rPr>
        <w:t xml:space="preserve"> Odločitev se šteje vročena vsem kandidatom in ponudnikom z dnem objave na Portalu javnih naročil.</w:t>
      </w:r>
    </w:p>
    <w:p w14:paraId="757047A6" w14:textId="77777777" w:rsidR="0097602B" w:rsidRDefault="0097602B" w:rsidP="0097602B">
      <w:pPr>
        <w:autoSpaceDE w:val="0"/>
        <w:autoSpaceDN w:val="0"/>
        <w:adjustRightInd w:val="0"/>
        <w:jc w:val="both"/>
        <w:rPr>
          <w:rFonts w:ascii="Arial" w:hAnsi="Arial" w:cs="Arial"/>
          <w:sz w:val="22"/>
        </w:rPr>
      </w:pPr>
    </w:p>
    <w:p w14:paraId="3A600EC0" w14:textId="5550EF5C" w:rsidR="0097602B" w:rsidRPr="00B63B1D" w:rsidRDefault="0097602B" w:rsidP="00B63B1D">
      <w:pPr>
        <w:autoSpaceDE w:val="0"/>
        <w:autoSpaceDN w:val="0"/>
        <w:adjustRightInd w:val="0"/>
        <w:jc w:val="both"/>
        <w:rPr>
          <w:rFonts w:ascii="Arial" w:hAnsi="Arial" w:cs="Arial"/>
          <w:b/>
          <w:sz w:val="22"/>
        </w:rPr>
      </w:pPr>
      <w:r w:rsidRPr="00E9367C">
        <w:rPr>
          <w:rFonts w:ascii="Arial" w:hAnsi="Arial" w:cs="Arial"/>
          <w:b/>
          <w:sz w:val="22"/>
        </w:rPr>
        <w:t>Naročnik ponudnike opozarja, da so sami dolžni spremljati objave odločitev na Portalu javnih naročil (</w:t>
      </w:r>
      <w:hyperlink r:id="rId23" w:history="1">
        <w:r w:rsidRPr="00E9367C">
          <w:rPr>
            <w:rStyle w:val="Hiperpovezava"/>
            <w:rFonts w:ascii="Arial" w:hAnsi="Arial" w:cs="Arial"/>
            <w:b/>
            <w:color w:val="59A9F2" w:themeColor="accent1" w:themeTint="99"/>
            <w:sz w:val="22"/>
          </w:rPr>
          <w:t>www.enarocanje.si</w:t>
        </w:r>
      </w:hyperlink>
      <w:r w:rsidRPr="00E9367C">
        <w:rPr>
          <w:rFonts w:ascii="Arial" w:hAnsi="Arial" w:cs="Arial"/>
          <w:b/>
          <w:sz w:val="22"/>
        </w:rPr>
        <w:t>)</w:t>
      </w:r>
      <w:r w:rsidR="00E9367C" w:rsidRPr="00E9367C">
        <w:rPr>
          <w:rFonts w:ascii="Arial" w:hAnsi="Arial" w:cs="Arial"/>
          <w:b/>
          <w:sz w:val="22"/>
        </w:rPr>
        <w:t>.</w:t>
      </w:r>
      <w:r w:rsidRPr="00E9367C">
        <w:rPr>
          <w:rFonts w:ascii="Arial" w:hAnsi="Arial" w:cs="Arial"/>
          <w:b/>
          <w:sz w:val="22"/>
        </w:rPr>
        <w:t xml:space="preserve"> </w:t>
      </w:r>
      <w:r w:rsidRPr="00C07F04">
        <w:rPr>
          <w:rFonts w:ascii="Arial" w:hAnsi="Arial" w:cs="Arial"/>
          <w:strike/>
          <w:color w:val="0070C0"/>
          <w:sz w:val="22"/>
          <w:szCs w:val="22"/>
        </w:rPr>
        <w:t xml:space="preserve"> </w:t>
      </w:r>
    </w:p>
    <w:p w14:paraId="12229C1E" w14:textId="77777777" w:rsidR="00873F9F" w:rsidRDefault="00873F9F" w:rsidP="00E66E22"/>
    <w:p w14:paraId="54CBDF7F" w14:textId="77777777" w:rsidR="00E66E22" w:rsidRPr="00893A2B" w:rsidRDefault="00E66E22" w:rsidP="006521A5">
      <w:pPr>
        <w:pStyle w:val="Naslov2"/>
        <w:numPr>
          <w:ilvl w:val="1"/>
          <w:numId w:val="5"/>
        </w:numPr>
        <w:shd w:val="clear" w:color="auto" w:fill="CAE9C0" w:themeFill="accent5" w:themeFillTint="66"/>
        <w:rPr>
          <w:color w:val="auto"/>
        </w:rPr>
      </w:pPr>
      <w:bookmarkStart w:id="330" w:name="_Toc183518033"/>
      <w:r w:rsidRPr="00893A2B">
        <w:rPr>
          <w:color w:val="auto"/>
        </w:rPr>
        <w:t>Zaupnost podatkov in postopka</w:t>
      </w:r>
      <w:bookmarkEnd w:id="330"/>
    </w:p>
    <w:p w14:paraId="2C49F89C" w14:textId="77777777" w:rsidR="00A52E05" w:rsidRDefault="00A52E05" w:rsidP="00A52E05"/>
    <w:p w14:paraId="2CD33A9C" w14:textId="77777777" w:rsidR="002461C2" w:rsidRDefault="002461C2" w:rsidP="00A52E05"/>
    <w:p w14:paraId="3E7C4684" w14:textId="77777777" w:rsidR="002461C2" w:rsidRDefault="002461C2" w:rsidP="002461C2">
      <w:pPr>
        <w:jc w:val="both"/>
        <w:rPr>
          <w:rFonts w:ascii="Arial" w:hAnsi="Arial" w:cs="Arial"/>
          <w:sz w:val="22"/>
          <w:szCs w:val="22"/>
        </w:rPr>
      </w:pPr>
      <w:r w:rsidRPr="002461C2">
        <w:rPr>
          <w:rFonts w:ascii="Arial" w:hAnsi="Arial" w:cs="Arial"/>
          <w:sz w:val="22"/>
          <w:szCs w:val="22"/>
        </w:rPr>
        <w:t>Podatki, ki jih bo ponudnik pravilno označil za zaupne oz. kot poslovno skrivnost, bodo uporabljeni samo za namene postopka  javnega naročanja</w:t>
      </w:r>
      <w:r>
        <w:rPr>
          <w:rFonts w:ascii="Arial" w:hAnsi="Arial" w:cs="Arial"/>
          <w:sz w:val="22"/>
          <w:szCs w:val="22"/>
        </w:rPr>
        <w:t xml:space="preserve"> in ne bodo dostopni nikomur izven pooblaščenih oseb naročnika, ki so vključene v postopek predmetnega javnega naročila. </w:t>
      </w:r>
    </w:p>
    <w:p w14:paraId="40AA199C" w14:textId="77777777" w:rsidR="002461C2" w:rsidRDefault="002461C2" w:rsidP="002461C2">
      <w:pPr>
        <w:jc w:val="both"/>
        <w:rPr>
          <w:rFonts w:ascii="Arial" w:hAnsi="Arial" w:cs="Arial"/>
          <w:sz w:val="22"/>
          <w:szCs w:val="22"/>
        </w:rPr>
      </w:pPr>
    </w:p>
    <w:p w14:paraId="3DAF9FEE" w14:textId="77777777" w:rsidR="00E2529F" w:rsidRPr="00D02B77" w:rsidRDefault="00E2529F" w:rsidP="00E2529F">
      <w:pPr>
        <w:jc w:val="both"/>
        <w:rPr>
          <w:rFonts w:ascii="Arial" w:hAnsi="Arial" w:cs="Arial"/>
          <w:sz w:val="22"/>
          <w:szCs w:val="22"/>
        </w:rPr>
      </w:pPr>
      <w:r>
        <w:rPr>
          <w:rFonts w:ascii="Arial" w:hAnsi="Arial" w:cs="Arial"/>
          <w:sz w:val="22"/>
          <w:szCs w:val="22"/>
        </w:rPr>
        <w:t xml:space="preserve">Kot zaupno oz. poslovno skrivnost lahko ponudnik označi dokumente ali dele dokumentov, ki vsebujejo podatke, pa ti niso vsebovani v nobenem javnem registru ali drugače javno </w:t>
      </w:r>
      <w:r w:rsidRPr="00C4529D">
        <w:rPr>
          <w:rFonts w:ascii="Arial" w:hAnsi="Arial" w:cs="Arial"/>
          <w:sz w:val="22"/>
          <w:szCs w:val="22"/>
        </w:rPr>
        <w:t xml:space="preserve">dostopni, </w:t>
      </w:r>
      <w:r w:rsidRPr="00C4529D">
        <w:rPr>
          <w:rFonts w:ascii="Arial" w:hAnsi="Arial" w:cs="Arial"/>
          <w:sz w:val="22"/>
          <w:szCs w:val="22"/>
        </w:rPr>
        <w:lastRenderedPageBreak/>
        <w:t>ter druge poslovne podatke, ki izpolnjujejo zahteve za poslovno skrivnost v skladu z Zakonom o poslovni skrivnosti (Uradni list RS, št. 22/19). Ponudnik mora v tem primeru ali</w:t>
      </w:r>
      <w:r w:rsidRPr="00D02B77">
        <w:rPr>
          <w:rFonts w:ascii="Arial" w:hAnsi="Arial" w:cs="Arial"/>
          <w:sz w:val="22"/>
          <w:szCs w:val="22"/>
        </w:rPr>
        <w:t xml:space="preserve"> predložiti sklep o varovanju poslovne skrivnosti ali na drug nedvoumen način označiti dokumente ali dele dokumentov ali podatke, ki jih ponudnik šteje za zaupne oz. poslovno skrivnost.</w:t>
      </w:r>
    </w:p>
    <w:p w14:paraId="568101F0" w14:textId="77777777" w:rsidR="00893A2B" w:rsidRPr="00D02B77" w:rsidRDefault="00893A2B" w:rsidP="002461C2">
      <w:pPr>
        <w:jc w:val="both"/>
        <w:rPr>
          <w:rFonts w:ascii="Arial" w:hAnsi="Arial" w:cs="Arial"/>
          <w:sz w:val="22"/>
          <w:szCs w:val="22"/>
        </w:rPr>
      </w:pPr>
    </w:p>
    <w:p w14:paraId="2E342D21" w14:textId="10FF57A2" w:rsidR="00450AD7" w:rsidRDefault="00893A2B" w:rsidP="002461C2">
      <w:pPr>
        <w:jc w:val="both"/>
        <w:rPr>
          <w:rFonts w:ascii="Arial" w:hAnsi="Arial" w:cs="Arial"/>
          <w:sz w:val="22"/>
          <w:szCs w:val="22"/>
        </w:rPr>
      </w:pPr>
      <w:r w:rsidRPr="00D02B77">
        <w:rPr>
          <w:rFonts w:ascii="Arial" w:hAnsi="Arial" w:cs="Arial"/>
          <w:sz w:val="22"/>
          <w:szCs w:val="22"/>
        </w:rPr>
        <w:t xml:space="preserve">Naročnik bo kot zaupne oz. poslovno skrivnost obravnaval tiste dokumente v ponudbeni dokumentaciji, ki bodo </w:t>
      </w:r>
      <w:r w:rsidR="007A58AA" w:rsidRPr="00D02B77">
        <w:rPr>
          <w:rFonts w:ascii="Arial" w:hAnsi="Arial" w:cs="Arial"/>
          <w:sz w:val="22"/>
          <w:szCs w:val="22"/>
        </w:rPr>
        <w:t>opredeljeni v sklepu o varovanju podatkov</w:t>
      </w:r>
      <w:r w:rsidR="00692F8A" w:rsidRPr="00D02B77">
        <w:rPr>
          <w:rFonts w:ascii="Arial" w:hAnsi="Arial" w:cs="Arial"/>
          <w:sz w:val="22"/>
          <w:szCs w:val="22"/>
        </w:rPr>
        <w:t xml:space="preserve"> oz. </w:t>
      </w:r>
      <w:r w:rsidR="00F11174" w:rsidRPr="00D02B77">
        <w:rPr>
          <w:rFonts w:ascii="Arial" w:hAnsi="Arial" w:cs="Arial"/>
          <w:sz w:val="22"/>
          <w:szCs w:val="22"/>
        </w:rPr>
        <w:t>jih bo ponudnik kot zaupne oz. poslovno skrivnost označil na drug nedvoumen način</w:t>
      </w:r>
      <w:r w:rsidR="00DB4A98" w:rsidRPr="00D02B77">
        <w:rPr>
          <w:rFonts w:ascii="Arial" w:hAnsi="Arial" w:cs="Arial"/>
          <w:sz w:val="22"/>
          <w:szCs w:val="22"/>
        </w:rPr>
        <w:t>.</w:t>
      </w:r>
      <w:r w:rsidR="007A58AA" w:rsidRPr="001319B4">
        <w:rPr>
          <w:rFonts w:ascii="Arial" w:hAnsi="Arial" w:cs="Arial"/>
          <w:sz w:val="22"/>
          <w:szCs w:val="22"/>
        </w:rPr>
        <w:t xml:space="preserve"> </w:t>
      </w:r>
    </w:p>
    <w:p w14:paraId="22B415C5" w14:textId="77777777" w:rsidR="00450AD7" w:rsidRDefault="00450AD7" w:rsidP="002461C2">
      <w:pPr>
        <w:jc w:val="both"/>
        <w:rPr>
          <w:rFonts w:ascii="Arial" w:hAnsi="Arial" w:cs="Arial"/>
          <w:sz w:val="22"/>
          <w:szCs w:val="22"/>
        </w:rPr>
      </w:pPr>
    </w:p>
    <w:p w14:paraId="71B3E4AE" w14:textId="77777777" w:rsidR="00893A2B" w:rsidRDefault="00450AD7" w:rsidP="002461C2">
      <w:pPr>
        <w:jc w:val="both"/>
        <w:rPr>
          <w:rFonts w:ascii="Arial" w:hAnsi="Arial" w:cs="Arial"/>
          <w:sz w:val="22"/>
          <w:szCs w:val="22"/>
        </w:rPr>
      </w:pPr>
      <w:r>
        <w:rPr>
          <w:rFonts w:ascii="Arial" w:hAnsi="Arial" w:cs="Arial"/>
          <w:sz w:val="22"/>
          <w:szCs w:val="22"/>
        </w:rPr>
        <w:t xml:space="preserve">Naročnik opozarja ponudnike, da so na podlagi drugega odstavka 35. člena ZJN-3, javni </w:t>
      </w:r>
      <w:r w:rsidRPr="001319B4">
        <w:rPr>
          <w:rFonts w:ascii="Arial" w:hAnsi="Arial" w:cs="Arial"/>
          <w:sz w:val="22"/>
          <w:szCs w:val="22"/>
        </w:rPr>
        <w:t>podatki specifikacije ponujenega blaga, storitev ali gradenj, količine iz te specifikacije, cene</w:t>
      </w:r>
      <w:r>
        <w:rPr>
          <w:rFonts w:ascii="Arial" w:hAnsi="Arial" w:cs="Arial"/>
          <w:sz w:val="22"/>
          <w:szCs w:val="22"/>
        </w:rPr>
        <w:t xml:space="preserve"> na enoto, vrednosti posameznih postavk, skupna vrednost ponudbe ter vsi tisti podatki, ki vplivajo na razvrstitev ponudbe v okviru drugih meril.  </w:t>
      </w:r>
      <w:r w:rsidR="00893A2B">
        <w:rPr>
          <w:rFonts w:ascii="Arial" w:hAnsi="Arial" w:cs="Arial"/>
          <w:sz w:val="22"/>
          <w:szCs w:val="22"/>
        </w:rPr>
        <w:t xml:space="preserve">   </w:t>
      </w:r>
    </w:p>
    <w:p w14:paraId="1D58D74E" w14:textId="77777777" w:rsidR="002461C2" w:rsidRPr="002461C2" w:rsidRDefault="002461C2" w:rsidP="002461C2">
      <w:pPr>
        <w:jc w:val="both"/>
        <w:rPr>
          <w:rFonts w:ascii="Arial" w:hAnsi="Arial" w:cs="Arial"/>
          <w:sz w:val="22"/>
          <w:szCs w:val="22"/>
        </w:rPr>
      </w:pPr>
      <w:r w:rsidRPr="002461C2">
        <w:rPr>
          <w:rFonts w:ascii="Arial" w:hAnsi="Arial" w:cs="Arial"/>
          <w:sz w:val="22"/>
          <w:szCs w:val="22"/>
        </w:rPr>
        <w:t xml:space="preserve"> </w:t>
      </w:r>
    </w:p>
    <w:p w14:paraId="74489AFB" w14:textId="77777777" w:rsidR="00A52E05" w:rsidRDefault="00A52E05" w:rsidP="006521A5">
      <w:pPr>
        <w:pStyle w:val="Naslov2"/>
        <w:numPr>
          <w:ilvl w:val="1"/>
          <w:numId w:val="5"/>
        </w:numPr>
        <w:shd w:val="clear" w:color="auto" w:fill="CAE9C0" w:themeFill="accent5" w:themeFillTint="66"/>
        <w:rPr>
          <w:color w:val="auto"/>
        </w:rPr>
      </w:pPr>
      <w:bookmarkStart w:id="331" w:name="_Toc183518034"/>
      <w:r>
        <w:rPr>
          <w:color w:val="auto"/>
        </w:rPr>
        <w:t>Pravno varstvo</w:t>
      </w:r>
      <w:bookmarkEnd w:id="331"/>
    </w:p>
    <w:p w14:paraId="206E929C" w14:textId="77777777" w:rsidR="00A52E05" w:rsidRDefault="00A52E05" w:rsidP="00A52E05"/>
    <w:p w14:paraId="4CFB353A" w14:textId="77777777" w:rsidR="00DE769B" w:rsidRPr="00A52E05" w:rsidRDefault="00DE769B" w:rsidP="00A52E05"/>
    <w:p w14:paraId="5C35C1A5" w14:textId="3625F3AC" w:rsidR="00256425" w:rsidRPr="000F609E" w:rsidRDefault="00256425" w:rsidP="00256425">
      <w:pPr>
        <w:jc w:val="both"/>
        <w:rPr>
          <w:rFonts w:ascii="Arial" w:hAnsi="Arial" w:cs="Arial"/>
          <w:sz w:val="22"/>
        </w:rPr>
      </w:pPr>
      <w:r w:rsidRPr="000F609E">
        <w:rPr>
          <w:rFonts w:ascii="Arial" w:hAnsi="Arial" w:cs="Arial"/>
          <w:sz w:val="22"/>
        </w:rPr>
        <w:t>Zahtevek za revizijo lahko v skladu z Zakonom o pravnem varstvu v postopkih javnega naročanja (</w:t>
      </w:r>
      <w:r w:rsidR="00720BEC" w:rsidRPr="00720BEC">
        <w:rPr>
          <w:rFonts w:ascii="Arial" w:hAnsi="Arial" w:cs="Arial"/>
          <w:sz w:val="22"/>
        </w:rPr>
        <w:t xml:space="preserve">Uradni list RS, št. 43/11, 60/11 - ZTP-D, 63/13, 90/14 - ZDU-1l, 95/14 - ZIPRS1415-C, 96/15 - ZIPRS1617, 80/16 - ZIPRS1718 </w:t>
      </w:r>
      <w:r w:rsidR="00242A94">
        <w:rPr>
          <w:rFonts w:ascii="Arial" w:hAnsi="Arial" w:cs="Arial"/>
          <w:sz w:val="22"/>
        </w:rPr>
        <w:t xml:space="preserve">, </w:t>
      </w:r>
      <w:r w:rsidR="00720BEC" w:rsidRPr="00720BEC">
        <w:rPr>
          <w:rFonts w:ascii="Arial" w:hAnsi="Arial" w:cs="Arial"/>
          <w:sz w:val="22"/>
        </w:rPr>
        <w:t>60/17</w:t>
      </w:r>
      <w:r w:rsidR="00242A94">
        <w:rPr>
          <w:rFonts w:ascii="Arial" w:hAnsi="Arial" w:cs="Arial"/>
          <w:sz w:val="22"/>
        </w:rPr>
        <w:t xml:space="preserve"> in 72/19</w:t>
      </w:r>
      <w:r>
        <w:rPr>
          <w:rFonts w:ascii="Arial" w:hAnsi="Arial" w:cs="Arial"/>
          <w:sz w:val="22"/>
        </w:rPr>
        <w:t xml:space="preserve">, </w:t>
      </w:r>
      <w:r w:rsidRPr="000F609E">
        <w:rPr>
          <w:rFonts w:ascii="Arial" w:hAnsi="Arial" w:cs="Arial"/>
          <w:sz w:val="22"/>
        </w:rPr>
        <w:t>v nadaljevanju: ZPVPJN) vloži vsaka oseba, ki ima ali je imela interes za dodelitev javnega naročila in ji je ali bi ji lahko z domnevno kršitvijo nastala škoda.</w:t>
      </w:r>
    </w:p>
    <w:p w14:paraId="1552AD09" w14:textId="77777777" w:rsidR="00256425" w:rsidRPr="000F609E" w:rsidRDefault="00256425" w:rsidP="00256425">
      <w:pPr>
        <w:jc w:val="both"/>
        <w:rPr>
          <w:rFonts w:ascii="Arial" w:hAnsi="Arial" w:cs="Arial"/>
          <w:sz w:val="22"/>
        </w:rPr>
      </w:pPr>
    </w:p>
    <w:p w14:paraId="46826EDE" w14:textId="77777777" w:rsidR="00F079BE" w:rsidRPr="0044514F" w:rsidRDefault="00F079BE" w:rsidP="00F079BE">
      <w:pPr>
        <w:jc w:val="both"/>
        <w:rPr>
          <w:rFonts w:ascii="Arial" w:hAnsi="Arial" w:cs="Arial"/>
          <w:sz w:val="22"/>
        </w:rPr>
      </w:pPr>
      <w:r w:rsidRPr="000F609E">
        <w:rPr>
          <w:rFonts w:ascii="Arial" w:hAnsi="Arial" w:cs="Arial"/>
          <w:sz w:val="22"/>
        </w:rPr>
        <w:t xml:space="preserve">Zahtevek za revizijo, ki se nanaša na vsebino objave, povabilo k oddaji ponudbe ali razpisno dokumentacijo, se razen v primeru četrtega odstavka 25. člena ZPVPJN vloži v </w:t>
      </w:r>
      <w:r>
        <w:rPr>
          <w:rFonts w:ascii="Arial" w:hAnsi="Arial" w:cs="Arial"/>
          <w:sz w:val="22"/>
        </w:rPr>
        <w:t>desetih</w:t>
      </w:r>
      <w:r w:rsidRPr="000F609E">
        <w:rPr>
          <w:rFonts w:ascii="Arial" w:hAnsi="Arial" w:cs="Arial"/>
          <w:sz w:val="22"/>
        </w:rPr>
        <w:t xml:space="preserve"> delovnih dneh </w:t>
      </w:r>
      <w:r w:rsidRPr="0044514F">
        <w:rPr>
          <w:rFonts w:ascii="Arial" w:hAnsi="Arial" w:cs="Arial"/>
          <w:sz w:val="22"/>
        </w:rPr>
        <w:t>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0F609E" w:rsidRDefault="00256425" w:rsidP="00256425">
      <w:pPr>
        <w:jc w:val="both"/>
        <w:rPr>
          <w:rFonts w:ascii="Arial" w:hAnsi="Arial" w:cs="Arial"/>
          <w:sz w:val="22"/>
        </w:rPr>
      </w:pPr>
    </w:p>
    <w:p w14:paraId="00E7A4DC" w14:textId="77777777" w:rsidR="00974624" w:rsidRPr="000F609E" w:rsidRDefault="00974624" w:rsidP="00974624">
      <w:pPr>
        <w:jc w:val="both"/>
        <w:rPr>
          <w:rFonts w:ascii="Arial" w:hAnsi="Arial" w:cs="Arial"/>
          <w:sz w:val="22"/>
        </w:rPr>
      </w:pPr>
      <w:r w:rsidRPr="00C4529D">
        <w:rPr>
          <w:rFonts w:ascii="Arial" w:hAnsi="Arial" w:cs="Arial"/>
          <w:sz w:val="22"/>
        </w:rPr>
        <w:t xml:space="preserve">Zahtevek za revizijo se vloži preko sistema </w:t>
      </w:r>
      <w:proofErr w:type="spellStart"/>
      <w:r w:rsidRPr="00C4529D">
        <w:rPr>
          <w:rFonts w:ascii="Arial" w:hAnsi="Arial" w:cs="Arial"/>
          <w:sz w:val="22"/>
        </w:rPr>
        <w:t>eRevizija</w:t>
      </w:r>
      <w:proofErr w:type="spellEnd"/>
      <w:r w:rsidRPr="00C4529D">
        <w:rPr>
          <w:rFonts w:ascii="Arial" w:hAnsi="Arial" w:cs="Arial"/>
          <w:sz w:val="22"/>
        </w:rPr>
        <w:t xml:space="preserve"> (</w:t>
      </w:r>
      <w:r w:rsidRPr="00C4529D">
        <w:rPr>
          <w:rFonts w:ascii="Arial" w:hAnsi="Arial" w:cs="Arial"/>
          <w:color w:val="0B5294" w:themeColor="accent1" w:themeShade="BF"/>
          <w:sz w:val="22"/>
        </w:rPr>
        <w:t>https://www.portalerevizija.si</w:t>
      </w:r>
      <w:r w:rsidRPr="00C4529D">
        <w:rPr>
          <w:rFonts w:ascii="Arial" w:hAnsi="Arial" w:cs="Arial"/>
          <w:sz w:val="22"/>
        </w:rPr>
        <w:t>).</w:t>
      </w:r>
    </w:p>
    <w:p w14:paraId="3F8D0988" w14:textId="77777777" w:rsidR="00256425" w:rsidRPr="000F609E" w:rsidRDefault="00256425" w:rsidP="00256425">
      <w:pPr>
        <w:jc w:val="both"/>
        <w:rPr>
          <w:rFonts w:ascii="Arial" w:hAnsi="Arial" w:cs="Arial"/>
          <w:sz w:val="22"/>
        </w:rPr>
      </w:pPr>
    </w:p>
    <w:p w14:paraId="20B36CD7" w14:textId="01F5A8BA" w:rsidR="00256425" w:rsidRPr="000F609E" w:rsidRDefault="00256425" w:rsidP="00256425">
      <w:pPr>
        <w:jc w:val="both"/>
        <w:rPr>
          <w:rFonts w:ascii="Arial" w:hAnsi="Arial" w:cs="Arial"/>
          <w:sz w:val="22"/>
        </w:rPr>
      </w:pPr>
      <w:r w:rsidRPr="000F609E">
        <w:rPr>
          <w:rFonts w:ascii="Arial" w:hAnsi="Arial" w:cs="Arial"/>
          <w:sz w:val="22"/>
        </w:rPr>
        <w:t xml:space="preserve">Taksa </w:t>
      </w:r>
      <w:r w:rsidRPr="00CA7EFA">
        <w:rPr>
          <w:rFonts w:ascii="Arial" w:hAnsi="Arial" w:cs="Arial"/>
          <w:sz w:val="22"/>
        </w:rPr>
        <w:t xml:space="preserve">znaša </w:t>
      </w:r>
      <w:r w:rsidR="00906962" w:rsidRPr="00CB3B93">
        <w:rPr>
          <w:rFonts w:ascii="Arial" w:hAnsi="Arial" w:cs="Arial"/>
          <w:sz w:val="22"/>
        </w:rPr>
        <w:t>4</w:t>
      </w:r>
      <w:r w:rsidR="00E169D8" w:rsidRPr="00CB3B93">
        <w:rPr>
          <w:rFonts w:ascii="Arial" w:hAnsi="Arial" w:cs="Arial"/>
          <w:sz w:val="22"/>
        </w:rPr>
        <w:t>.000,00</w:t>
      </w:r>
      <w:r w:rsidRPr="00CB3B93">
        <w:rPr>
          <w:rFonts w:ascii="Arial" w:hAnsi="Arial" w:cs="Arial"/>
          <w:sz w:val="22"/>
        </w:rPr>
        <w:t xml:space="preserve"> EUR </w:t>
      </w:r>
      <w:r w:rsidRPr="000F609E">
        <w:rPr>
          <w:rFonts w:ascii="Arial" w:hAnsi="Arial" w:cs="Arial"/>
          <w:sz w:val="22"/>
        </w:rPr>
        <w:t xml:space="preserve">in se plača na ustrezen podračun, ki je v skladu s predpisom, ki ureja podračune ter način plačevanja obveznih dajatev in drugih javnofinančnih prihodkov, odprt pri Banki Slovenije za namen plačila taks za </w:t>
      </w:r>
      <w:proofErr w:type="spellStart"/>
      <w:r w:rsidRPr="000F609E">
        <w:rPr>
          <w:rFonts w:ascii="Arial" w:hAnsi="Arial" w:cs="Arial"/>
          <w:sz w:val="22"/>
        </w:rPr>
        <w:t>predrevizijski</w:t>
      </w:r>
      <w:proofErr w:type="spellEnd"/>
      <w:r w:rsidRPr="000F609E">
        <w:rPr>
          <w:rFonts w:ascii="Arial" w:hAnsi="Arial" w:cs="Arial"/>
          <w:sz w:val="22"/>
        </w:rPr>
        <w:t xml:space="preserve"> in revizijski postopek</w:t>
      </w:r>
      <w:r>
        <w:rPr>
          <w:rFonts w:ascii="Arial" w:hAnsi="Arial" w:cs="Arial"/>
          <w:sz w:val="22"/>
        </w:rPr>
        <w:t xml:space="preserve"> </w:t>
      </w:r>
      <w:r w:rsidRPr="00280A7A">
        <w:rPr>
          <w:rFonts w:ascii="Arial" w:hAnsi="Arial" w:cs="Arial"/>
          <w:sz w:val="22"/>
        </w:rPr>
        <w:t>- SI56 0110 0100 0358 802.</w:t>
      </w:r>
      <w:r w:rsidRPr="000F609E">
        <w:rPr>
          <w:rFonts w:ascii="Arial" w:hAnsi="Arial" w:cs="Arial"/>
          <w:sz w:val="22"/>
        </w:rPr>
        <w:t xml:space="preserve"> Vlagatelj mora zahtevku za revizijo priložiti potrdilo o plačilu takse.</w:t>
      </w:r>
    </w:p>
    <w:p w14:paraId="1E63440E" w14:textId="77777777" w:rsidR="00A52E05" w:rsidRDefault="00A52E05" w:rsidP="007D073C"/>
    <w:p w14:paraId="61369FA8" w14:textId="77777777" w:rsidR="009B140A" w:rsidRDefault="009B140A" w:rsidP="007D073C"/>
    <w:p w14:paraId="0797D051" w14:textId="77777777" w:rsidR="009B140A" w:rsidRDefault="009B140A" w:rsidP="007D073C"/>
    <w:p w14:paraId="044A5666" w14:textId="2B1FB401" w:rsidR="00863B6A" w:rsidRDefault="00863B6A">
      <w:pPr>
        <w:rPr>
          <w:rFonts w:ascii="Arial" w:hAnsi="Arial" w:cs="Arial"/>
          <w:b/>
          <w:bCs/>
          <w:kern w:val="32"/>
          <w:sz w:val="28"/>
          <w:szCs w:val="28"/>
        </w:rPr>
      </w:pPr>
    </w:p>
    <w:sectPr w:rsidR="00863B6A" w:rsidSect="000B6BBD">
      <w:headerReference w:type="default" r:id="rId24"/>
      <w:footerReference w:type="default" r:id="rId2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A7DF20" w14:textId="77777777" w:rsidR="00E374FA" w:rsidRDefault="00E374FA" w:rsidP="000B6BBD">
      <w:r>
        <w:separator/>
      </w:r>
    </w:p>
  </w:endnote>
  <w:endnote w:type="continuationSeparator" w:id="0">
    <w:p w14:paraId="36B5C08C" w14:textId="77777777" w:rsidR="00E374FA" w:rsidRDefault="00E374FA"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2535985"/>
      <w:docPartObj>
        <w:docPartGallery w:val="Page Numbers (Bottom of Page)"/>
        <w:docPartUnique/>
      </w:docPartObj>
    </w:sdtPr>
    <w:sdtEndPr/>
    <w:sdtContent>
      <w:p w14:paraId="79160503" w14:textId="77777777" w:rsidR="00B53A2D" w:rsidRDefault="00B53A2D">
        <w:pPr>
          <w:pStyle w:val="Noga"/>
          <w:jc w:val="right"/>
        </w:pPr>
        <w:r>
          <w:fldChar w:fldCharType="begin"/>
        </w:r>
        <w:r>
          <w:instrText xml:space="preserve"> PAGE   \* MERGEFORMAT </w:instrText>
        </w:r>
        <w:r>
          <w:fldChar w:fldCharType="separate"/>
        </w:r>
        <w:r>
          <w:rPr>
            <w:noProof/>
          </w:rPr>
          <w:t>32</w:t>
        </w:r>
        <w:r>
          <w:rPr>
            <w:noProof/>
          </w:rPr>
          <w:fldChar w:fldCharType="end"/>
        </w:r>
      </w:p>
    </w:sdtContent>
  </w:sdt>
  <w:p w14:paraId="5CCB3CA6" w14:textId="77777777" w:rsidR="00B53A2D" w:rsidRDefault="00B53A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7DA19" w14:textId="77777777" w:rsidR="00E374FA" w:rsidRDefault="00E374FA" w:rsidP="000B6BBD">
      <w:r>
        <w:separator/>
      </w:r>
    </w:p>
  </w:footnote>
  <w:footnote w:type="continuationSeparator" w:id="0">
    <w:p w14:paraId="6B51FB3C" w14:textId="77777777" w:rsidR="00E374FA" w:rsidRDefault="00E374FA"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029B5" w14:textId="77777777" w:rsidR="00B53A2D" w:rsidRDefault="00B53A2D" w:rsidP="006E723F">
    <w:pPr>
      <w:pStyle w:val="Glava"/>
      <w:rPr>
        <w:rFonts w:ascii="Arial" w:hAnsi="Arial" w:cs="Arial"/>
      </w:rPr>
    </w:pPr>
    <w:r>
      <w:rPr>
        <w:noProof/>
      </w:rPr>
      <w:drawing>
        <wp:anchor distT="0" distB="0" distL="114300" distR="114300" simplePos="0" relativeHeight="251658240" behindDoc="1" locked="0" layoutInCell="1" allowOverlap="1" wp14:anchorId="3640EE24" wp14:editId="0DF0AF4B">
          <wp:simplePos x="0" y="0"/>
          <wp:positionH relativeFrom="column">
            <wp:posOffset>610536</wp:posOffset>
          </wp:positionH>
          <wp:positionV relativeFrom="paragraph">
            <wp:posOffset>-201562</wp:posOffset>
          </wp:positionV>
          <wp:extent cx="638676" cy="740106"/>
          <wp:effectExtent l="19050" t="0" r="9024" b="0"/>
          <wp:wrapNone/>
          <wp:docPr id="13963808" name="Slika 13963808"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6FAD028E" w14:textId="77777777" w:rsidR="00B53A2D" w:rsidRDefault="00B53A2D" w:rsidP="006E723F">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B4800D0" w14:textId="77777777" w:rsidR="00B53A2D" w:rsidRDefault="00B53A2D" w:rsidP="006E723F">
    <w:pPr>
      <w:pStyle w:val="Glava"/>
      <w:rPr>
        <w:rFonts w:ascii="Arial" w:hAnsi="Arial" w:cs="Arial"/>
      </w:rPr>
    </w:pPr>
    <w:r w:rsidRPr="000B6BBD">
      <w:rPr>
        <w:rFonts w:ascii="Arial" w:hAnsi="Arial" w:cs="Arial"/>
      </w:rPr>
      <w:t xml:space="preserve">                                                                                           </w:t>
    </w:r>
    <w:r>
      <w:rPr>
        <w:rFonts w:ascii="Arial" w:hAnsi="Arial" w:cs="Arial"/>
      </w:rPr>
      <w:t>Tel.: +385 (0)7 620 5500</w:t>
    </w:r>
  </w:p>
  <w:p w14:paraId="40F7427E" w14:textId="6F6E6CAD" w:rsidR="00B53A2D" w:rsidRPr="000B6BBD" w:rsidRDefault="00B53A2D" w:rsidP="006E723F">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EA5920"/>
    <w:multiLevelType w:val="hybridMultilevel"/>
    <w:tmpl w:val="C22EE0C2"/>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98C6932"/>
    <w:multiLevelType w:val="multilevel"/>
    <w:tmpl w:val="FD204AD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3543F7"/>
    <w:multiLevelType w:val="hybridMultilevel"/>
    <w:tmpl w:val="9C5053B4"/>
    <w:lvl w:ilvl="0" w:tplc="2896832C">
      <w:start w:val="1"/>
      <w:numFmt w:val="upp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4F0CCB"/>
    <w:multiLevelType w:val="hybridMultilevel"/>
    <w:tmpl w:val="EE167CA2"/>
    <w:lvl w:ilvl="0" w:tplc="FFFFFFFF">
      <w:start w:val="13"/>
      <w:numFmt w:val="decimal"/>
      <w:lvlText w:val="%1."/>
      <w:lvlJc w:val="left"/>
      <w:pPr>
        <w:ind w:left="720" w:hanging="360"/>
      </w:pPr>
      <w:rPr>
        <w:rFonts w:hint="default"/>
      </w:rPr>
    </w:lvl>
    <w:lvl w:ilvl="1" w:tplc="904E9ACE">
      <w:numFmt w:val="bullet"/>
      <w:lvlText w:val="-"/>
      <w:lvlJc w:val="left"/>
      <w:pPr>
        <w:ind w:left="1440" w:hanging="360"/>
      </w:pPr>
      <w:rPr>
        <w:rFonts w:ascii="Times New Roman" w:hAnsi="Times New Roman" w:cs="Times New Roman" w:hint="default"/>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6E296D"/>
    <w:multiLevelType w:val="hybridMultilevel"/>
    <w:tmpl w:val="17FA3B28"/>
    <w:lvl w:ilvl="0" w:tplc="FBAA5FC2">
      <w:start w:val="1"/>
      <w:numFmt w:val="upperLetter"/>
      <w:lvlText w:val="%1)"/>
      <w:lvlJc w:val="left"/>
      <w:pPr>
        <w:ind w:left="720" w:hanging="360"/>
      </w:pPr>
      <w:rPr>
        <w:rFonts w:hint="default"/>
        <w:b/>
        <w:bCs/>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3438BB"/>
    <w:multiLevelType w:val="multilevel"/>
    <w:tmpl w:val="2CEE1A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CD6ACC"/>
    <w:multiLevelType w:val="hybridMultilevel"/>
    <w:tmpl w:val="999A43F4"/>
    <w:lvl w:ilvl="0" w:tplc="5306817A">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68113B"/>
    <w:multiLevelType w:val="hybridMultilevel"/>
    <w:tmpl w:val="E516130E"/>
    <w:lvl w:ilvl="0" w:tplc="6A34D2F6">
      <w:start w:val="1"/>
      <w:numFmt w:val="lowerLetter"/>
      <w:lvlText w:val="%1)"/>
      <w:lvlJc w:val="left"/>
      <w:pPr>
        <w:ind w:left="720" w:hanging="360"/>
      </w:pPr>
      <w:rPr>
        <w:rFonts w:asciiTheme="minorHAnsi" w:eastAsia="Times New Roman" w:hAnsiTheme="minorHAnsi" w:cstheme="minorHAnsi"/>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B046E4"/>
    <w:multiLevelType w:val="multilevel"/>
    <w:tmpl w:val="B844B37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1672A9"/>
    <w:multiLevelType w:val="multilevel"/>
    <w:tmpl w:val="1D349E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5D7856"/>
    <w:multiLevelType w:val="hybridMultilevel"/>
    <w:tmpl w:val="9760DAE4"/>
    <w:lvl w:ilvl="0" w:tplc="C1601AAC">
      <w:start w:val="5"/>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162BD4"/>
    <w:multiLevelType w:val="hybridMultilevel"/>
    <w:tmpl w:val="61BCD80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81840AC"/>
    <w:multiLevelType w:val="multilevel"/>
    <w:tmpl w:val="ACF4788C"/>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8DD3D9E"/>
    <w:multiLevelType w:val="hybridMultilevel"/>
    <w:tmpl w:val="36E2FC46"/>
    <w:lvl w:ilvl="0" w:tplc="6FF204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7E5F87"/>
    <w:multiLevelType w:val="hybridMultilevel"/>
    <w:tmpl w:val="C22EE0C2"/>
    <w:lvl w:ilvl="0" w:tplc="0424000F">
      <w:start w:val="1"/>
      <w:numFmt w:val="decimal"/>
      <w:lvlText w:val="%1."/>
      <w:lvlJc w:val="left"/>
      <w:pPr>
        <w:tabs>
          <w:tab w:val="num" w:pos="720"/>
        </w:tabs>
        <w:ind w:left="720" w:hanging="360"/>
      </w:pPr>
      <w:rPr>
        <w:rFonts w:hint="default"/>
      </w:rPr>
    </w:lvl>
    <w:lvl w:ilvl="1" w:tplc="08087C5C">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BF02D2E"/>
    <w:multiLevelType w:val="hybridMultilevel"/>
    <w:tmpl w:val="FD065738"/>
    <w:lvl w:ilvl="0" w:tplc="04240017">
      <w:start w:val="1"/>
      <w:numFmt w:val="lowerLetter"/>
      <w:lvlText w:val="%1)"/>
      <w:lvlJc w:val="left"/>
      <w:pPr>
        <w:ind w:left="1713" w:hanging="360"/>
      </w:pPr>
    </w:lvl>
    <w:lvl w:ilvl="1" w:tplc="04240019">
      <w:start w:val="1"/>
      <w:numFmt w:val="lowerLetter"/>
      <w:lvlText w:val="%2."/>
      <w:lvlJc w:val="left"/>
      <w:pPr>
        <w:ind w:left="2433" w:hanging="360"/>
      </w:pPr>
    </w:lvl>
    <w:lvl w:ilvl="2" w:tplc="04240001">
      <w:start w:val="1"/>
      <w:numFmt w:val="bullet"/>
      <w:lvlText w:val=""/>
      <w:lvlJc w:val="left"/>
      <w:pPr>
        <w:ind w:left="3153" w:hanging="180"/>
      </w:pPr>
      <w:rPr>
        <w:rFonts w:ascii="Symbol" w:hAnsi="Symbol" w:hint="default"/>
      </w:r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28"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28928C0"/>
    <w:multiLevelType w:val="hybridMultilevel"/>
    <w:tmpl w:val="13ACEF94"/>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2B6693A"/>
    <w:multiLevelType w:val="hybridMultilevel"/>
    <w:tmpl w:val="91DABDAE"/>
    <w:lvl w:ilvl="0" w:tplc="B680F0C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54C1048"/>
    <w:multiLevelType w:val="hybridMultilevel"/>
    <w:tmpl w:val="EBBC34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70F2362"/>
    <w:multiLevelType w:val="multilevel"/>
    <w:tmpl w:val="AA1C8244"/>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D9D14F2"/>
    <w:multiLevelType w:val="multilevel"/>
    <w:tmpl w:val="5B5644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EB16E38"/>
    <w:multiLevelType w:val="multilevel"/>
    <w:tmpl w:val="4898401C"/>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4D874D6"/>
    <w:multiLevelType w:val="hybridMultilevel"/>
    <w:tmpl w:val="1F7A058C"/>
    <w:lvl w:ilvl="0" w:tplc="6FF20480">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54E3441"/>
    <w:multiLevelType w:val="hybridMultilevel"/>
    <w:tmpl w:val="B53EBAD4"/>
    <w:lvl w:ilvl="0" w:tplc="30D841CE">
      <w:start w:val="2"/>
      <w:numFmt w:val="upperRoman"/>
      <w:lvlText w:val="%1."/>
      <w:lvlJc w:val="righ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74249E"/>
    <w:multiLevelType w:val="multilevel"/>
    <w:tmpl w:val="F356D64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46D55E1"/>
    <w:multiLevelType w:val="multilevel"/>
    <w:tmpl w:val="EA22B18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4750F5C"/>
    <w:multiLevelType w:val="multilevel"/>
    <w:tmpl w:val="BC8CD7F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AE90C6F"/>
    <w:multiLevelType w:val="singleLevel"/>
    <w:tmpl w:val="82D0CD78"/>
    <w:lvl w:ilvl="0">
      <w:start w:val="8"/>
      <w:numFmt w:val="bullet"/>
      <w:lvlText w:val="-"/>
      <w:lvlJc w:val="left"/>
      <w:pPr>
        <w:tabs>
          <w:tab w:val="num" w:pos="720"/>
        </w:tabs>
        <w:ind w:left="720" w:hanging="360"/>
      </w:pPr>
      <w:rPr>
        <w:rFonts w:ascii="Times New Roman" w:hAnsi="Times New Roman" w:hint="default"/>
      </w:rPr>
    </w:lvl>
  </w:abstractNum>
  <w:abstractNum w:abstractNumId="53" w15:restartNumberingAfterBreak="0">
    <w:nsid w:val="7B4D7D34"/>
    <w:multiLevelType w:val="multilevel"/>
    <w:tmpl w:val="A7C02362"/>
    <w:lvl w:ilvl="0">
      <w:start w:val="1"/>
      <w:numFmt w:val="lowerLetter"/>
      <w:lvlText w:val="%1)"/>
      <w:lvlJc w:val="left"/>
      <w:pPr>
        <w:ind w:left="360" w:hanging="360"/>
      </w:pPr>
      <w:rPr>
        <w:rFonts w:ascii="Arial" w:eastAsia="Times New Roman" w:hAnsi="Arial" w:cs="Arial"/>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880166946">
    <w:abstractNumId w:val="36"/>
  </w:num>
  <w:num w:numId="2" w16cid:durableId="647366833">
    <w:abstractNumId w:val="0"/>
  </w:num>
  <w:num w:numId="3" w16cid:durableId="1027833068">
    <w:abstractNumId w:val="47"/>
  </w:num>
  <w:num w:numId="4" w16cid:durableId="448399262">
    <w:abstractNumId w:val="7"/>
  </w:num>
  <w:num w:numId="5" w16cid:durableId="1966502520">
    <w:abstractNumId w:val="43"/>
  </w:num>
  <w:num w:numId="6" w16cid:durableId="1333753684">
    <w:abstractNumId w:val="8"/>
  </w:num>
  <w:num w:numId="7" w16cid:durableId="515073995">
    <w:abstractNumId w:val="51"/>
  </w:num>
  <w:num w:numId="8" w16cid:durableId="862279206">
    <w:abstractNumId w:val="40"/>
  </w:num>
  <w:num w:numId="9" w16cid:durableId="1773473258">
    <w:abstractNumId w:val="29"/>
  </w:num>
  <w:num w:numId="10" w16cid:durableId="1057630887">
    <w:abstractNumId w:val="50"/>
  </w:num>
  <w:num w:numId="11" w16cid:durableId="211967514">
    <w:abstractNumId w:val="9"/>
  </w:num>
  <w:num w:numId="12" w16cid:durableId="2134442389">
    <w:abstractNumId w:val="15"/>
  </w:num>
  <w:num w:numId="13" w16cid:durableId="944970159">
    <w:abstractNumId w:val="1"/>
  </w:num>
  <w:num w:numId="14" w16cid:durableId="1878423823">
    <w:abstractNumId w:val="30"/>
  </w:num>
  <w:num w:numId="15" w16cid:durableId="901214740">
    <w:abstractNumId w:val="6"/>
  </w:num>
  <w:num w:numId="16" w16cid:durableId="1180855657">
    <w:abstractNumId w:val="35"/>
  </w:num>
  <w:num w:numId="17" w16cid:durableId="480580419">
    <w:abstractNumId w:val="44"/>
  </w:num>
  <w:num w:numId="18" w16cid:durableId="443309201">
    <w:abstractNumId w:val="23"/>
  </w:num>
  <w:num w:numId="19" w16cid:durableId="927536936">
    <w:abstractNumId w:val="27"/>
  </w:num>
  <w:num w:numId="20" w16cid:durableId="1932815949">
    <w:abstractNumId w:val="33"/>
  </w:num>
  <w:num w:numId="21" w16cid:durableId="2147163074">
    <w:abstractNumId w:val="4"/>
  </w:num>
  <w:num w:numId="22" w16cid:durableId="316344105">
    <w:abstractNumId w:val="18"/>
  </w:num>
  <w:num w:numId="23" w16cid:durableId="1471825708">
    <w:abstractNumId w:val="46"/>
  </w:num>
  <w:num w:numId="24" w16cid:durableId="874847117">
    <w:abstractNumId w:val="14"/>
  </w:num>
  <w:num w:numId="25" w16cid:durableId="845751018">
    <w:abstractNumId w:val="53"/>
  </w:num>
  <w:num w:numId="26" w16cid:durableId="361518174">
    <w:abstractNumId w:val="19"/>
  </w:num>
  <w:num w:numId="27" w16cid:durableId="1928883120">
    <w:abstractNumId w:val="28"/>
  </w:num>
  <w:num w:numId="28" w16cid:durableId="1224219161">
    <w:abstractNumId w:val="42"/>
  </w:num>
  <w:num w:numId="29" w16cid:durableId="1541749986">
    <w:abstractNumId w:val="10"/>
  </w:num>
  <w:num w:numId="30" w16cid:durableId="1215501622">
    <w:abstractNumId w:val="37"/>
  </w:num>
  <w:num w:numId="31" w16cid:durableId="1735546535">
    <w:abstractNumId w:val="17"/>
  </w:num>
  <w:num w:numId="32" w16cid:durableId="1810171549">
    <w:abstractNumId w:val="48"/>
  </w:num>
  <w:num w:numId="33" w16cid:durableId="830560942">
    <w:abstractNumId w:val="20"/>
  </w:num>
  <w:num w:numId="34" w16cid:durableId="1550796495">
    <w:abstractNumId w:val="26"/>
  </w:num>
  <w:num w:numId="35" w16cid:durableId="944381073">
    <w:abstractNumId w:val="11"/>
  </w:num>
  <w:num w:numId="36" w16cid:durableId="1621565607">
    <w:abstractNumId w:val="21"/>
  </w:num>
  <w:num w:numId="37" w16cid:durableId="1051613762">
    <w:abstractNumId w:val="41"/>
  </w:num>
  <w:num w:numId="38" w16cid:durableId="742486812">
    <w:abstractNumId w:val="12"/>
  </w:num>
  <w:num w:numId="39" w16cid:durableId="2063209850">
    <w:abstractNumId w:val="38"/>
  </w:num>
  <w:num w:numId="40" w16cid:durableId="1158577867">
    <w:abstractNumId w:val="3"/>
  </w:num>
  <w:num w:numId="41" w16cid:durableId="723530993">
    <w:abstractNumId w:val="49"/>
  </w:num>
  <w:num w:numId="42" w16cid:durableId="843668156">
    <w:abstractNumId w:val="34"/>
  </w:num>
  <w:num w:numId="43" w16cid:durableId="1967151402">
    <w:abstractNumId w:val="5"/>
  </w:num>
  <w:num w:numId="44" w16cid:durableId="1531841524">
    <w:abstractNumId w:val="2"/>
  </w:num>
  <w:num w:numId="45" w16cid:durableId="1732344667">
    <w:abstractNumId w:val="16"/>
  </w:num>
  <w:num w:numId="46" w16cid:durableId="1768038662">
    <w:abstractNumId w:val="13"/>
  </w:num>
  <w:num w:numId="47" w16cid:durableId="1918130783">
    <w:abstractNumId w:val="31"/>
  </w:num>
  <w:num w:numId="48" w16cid:durableId="928468235">
    <w:abstractNumId w:val="52"/>
  </w:num>
  <w:num w:numId="49" w16cid:durableId="1802920000">
    <w:abstractNumId w:val="25"/>
  </w:num>
  <w:num w:numId="50" w16cid:durableId="730932645">
    <w:abstractNumId w:val="45"/>
  </w:num>
  <w:num w:numId="51" w16cid:durableId="2057311582">
    <w:abstractNumId w:val="32"/>
  </w:num>
  <w:num w:numId="52" w16cid:durableId="1486240595">
    <w:abstractNumId w:val="22"/>
  </w:num>
  <w:num w:numId="53" w16cid:durableId="2125879161">
    <w:abstractNumId w:val="39"/>
  </w:num>
  <w:num w:numId="54" w16cid:durableId="13195306">
    <w:abstractNumId w:val="2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01811"/>
    <w:rsid w:val="00002B30"/>
    <w:rsid w:val="000043F9"/>
    <w:rsid w:val="00004B88"/>
    <w:rsid w:val="00005024"/>
    <w:rsid w:val="000063D8"/>
    <w:rsid w:val="00007583"/>
    <w:rsid w:val="00010002"/>
    <w:rsid w:val="0001057D"/>
    <w:rsid w:val="00011DCE"/>
    <w:rsid w:val="000125D8"/>
    <w:rsid w:val="00014866"/>
    <w:rsid w:val="00015842"/>
    <w:rsid w:val="000169E7"/>
    <w:rsid w:val="0001748B"/>
    <w:rsid w:val="00017512"/>
    <w:rsid w:val="00020778"/>
    <w:rsid w:val="00021A74"/>
    <w:rsid w:val="00023D4C"/>
    <w:rsid w:val="00023D67"/>
    <w:rsid w:val="00024BA4"/>
    <w:rsid w:val="00025185"/>
    <w:rsid w:val="00025200"/>
    <w:rsid w:val="00025A6B"/>
    <w:rsid w:val="00025DCE"/>
    <w:rsid w:val="00025F00"/>
    <w:rsid w:val="000277E3"/>
    <w:rsid w:val="0003013D"/>
    <w:rsid w:val="0003068F"/>
    <w:rsid w:val="000307C2"/>
    <w:rsid w:val="00031773"/>
    <w:rsid w:val="00031918"/>
    <w:rsid w:val="0003378D"/>
    <w:rsid w:val="00035CC3"/>
    <w:rsid w:val="00035D59"/>
    <w:rsid w:val="00035FC8"/>
    <w:rsid w:val="000367C3"/>
    <w:rsid w:val="00037B4F"/>
    <w:rsid w:val="000404EA"/>
    <w:rsid w:val="00041836"/>
    <w:rsid w:val="0004224A"/>
    <w:rsid w:val="000437DB"/>
    <w:rsid w:val="00044023"/>
    <w:rsid w:val="00044D44"/>
    <w:rsid w:val="00045197"/>
    <w:rsid w:val="00045B60"/>
    <w:rsid w:val="000464C7"/>
    <w:rsid w:val="000479BB"/>
    <w:rsid w:val="00050004"/>
    <w:rsid w:val="0005270D"/>
    <w:rsid w:val="00054AF5"/>
    <w:rsid w:val="00054CCB"/>
    <w:rsid w:val="000551BE"/>
    <w:rsid w:val="00055724"/>
    <w:rsid w:val="00055A49"/>
    <w:rsid w:val="00055DAB"/>
    <w:rsid w:val="00056D81"/>
    <w:rsid w:val="00057742"/>
    <w:rsid w:val="00057B53"/>
    <w:rsid w:val="0006117F"/>
    <w:rsid w:val="0006120E"/>
    <w:rsid w:val="00062358"/>
    <w:rsid w:val="000636A4"/>
    <w:rsid w:val="0006517A"/>
    <w:rsid w:val="00066162"/>
    <w:rsid w:val="000666BE"/>
    <w:rsid w:val="00067743"/>
    <w:rsid w:val="00067911"/>
    <w:rsid w:val="000710E3"/>
    <w:rsid w:val="0007149F"/>
    <w:rsid w:val="00072168"/>
    <w:rsid w:val="00074457"/>
    <w:rsid w:val="00074745"/>
    <w:rsid w:val="000761F3"/>
    <w:rsid w:val="000775B9"/>
    <w:rsid w:val="00077878"/>
    <w:rsid w:val="00077E1F"/>
    <w:rsid w:val="0008021F"/>
    <w:rsid w:val="000803D2"/>
    <w:rsid w:val="0008130F"/>
    <w:rsid w:val="00081AF4"/>
    <w:rsid w:val="00081F1D"/>
    <w:rsid w:val="00082226"/>
    <w:rsid w:val="00082E05"/>
    <w:rsid w:val="00082E2C"/>
    <w:rsid w:val="00083B7D"/>
    <w:rsid w:val="00083C58"/>
    <w:rsid w:val="00083D49"/>
    <w:rsid w:val="00083E39"/>
    <w:rsid w:val="00084770"/>
    <w:rsid w:val="00087456"/>
    <w:rsid w:val="0008798F"/>
    <w:rsid w:val="00090F3E"/>
    <w:rsid w:val="00092820"/>
    <w:rsid w:val="00092AAC"/>
    <w:rsid w:val="0009412A"/>
    <w:rsid w:val="0009447B"/>
    <w:rsid w:val="000944C6"/>
    <w:rsid w:val="00094791"/>
    <w:rsid w:val="00094E2C"/>
    <w:rsid w:val="00094E7A"/>
    <w:rsid w:val="00095058"/>
    <w:rsid w:val="0009509D"/>
    <w:rsid w:val="00096324"/>
    <w:rsid w:val="0009638E"/>
    <w:rsid w:val="00097624"/>
    <w:rsid w:val="000A09DA"/>
    <w:rsid w:val="000A0C7F"/>
    <w:rsid w:val="000A0C81"/>
    <w:rsid w:val="000A12DB"/>
    <w:rsid w:val="000A1543"/>
    <w:rsid w:val="000A2314"/>
    <w:rsid w:val="000A2AFF"/>
    <w:rsid w:val="000A2C42"/>
    <w:rsid w:val="000A2DBC"/>
    <w:rsid w:val="000A35EA"/>
    <w:rsid w:val="000A3D89"/>
    <w:rsid w:val="000A3E98"/>
    <w:rsid w:val="000A4583"/>
    <w:rsid w:val="000A5089"/>
    <w:rsid w:val="000A5590"/>
    <w:rsid w:val="000A6468"/>
    <w:rsid w:val="000A6605"/>
    <w:rsid w:val="000A6761"/>
    <w:rsid w:val="000A7C86"/>
    <w:rsid w:val="000A7CE9"/>
    <w:rsid w:val="000B1633"/>
    <w:rsid w:val="000B1D38"/>
    <w:rsid w:val="000B1F6B"/>
    <w:rsid w:val="000B257E"/>
    <w:rsid w:val="000B3ED4"/>
    <w:rsid w:val="000B4A0E"/>
    <w:rsid w:val="000B4F5B"/>
    <w:rsid w:val="000B4F92"/>
    <w:rsid w:val="000B5520"/>
    <w:rsid w:val="000B5A3B"/>
    <w:rsid w:val="000B696D"/>
    <w:rsid w:val="000B6BBD"/>
    <w:rsid w:val="000B725E"/>
    <w:rsid w:val="000C0221"/>
    <w:rsid w:val="000C199D"/>
    <w:rsid w:val="000C2D0E"/>
    <w:rsid w:val="000C5284"/>
    <w:rsid w:val="000C5AB9"/>
    <w:rsid w:val="000C5E3C"/>
    <w:rsid w:val="000C6051"/>
    <w:rsid w:val="000C638D"/>
    <w:rsid w:val="000C6609"/>
    <w:rsid w:val="000C6BB3"/>
    <w:rsid w:val="000C7913"/>
    <w:rsid w:val="000C7FD5"/>
    <w:rsid w:val="000D1779"/>
    <w:rsid w:val="000D1A9F"/>
    <w:rsid w:val="000D1D54"/>
    <w:rsid w:val="000D2B6A"/>
    <w:rsid w:val="000D4CA2"/>
    <w:rsid w:val="000D5FD1"/>
    <w:rsid w:val="000D6073"/>
    <w:rsid w:val="000D61D5"/>
    <w:rsid w:val="000D64A0"/>
    <w:rsid w:val="000D6B29"/>
    <w:rsid w:val="000D733D"/>
    <w:rsid w:val="000D739D"/>
    <w:rsid w:val="000D74C3"/>
    <w:rsid w:val="000E056B"/>
    <w:rsid w:val="000E0F21"/>
    <w:rsid w:val="000E21FD"/>
    <w:rsid w:val="000E2650"/>
    <w:rsid w:val="000E3F4F"/>
    <w:rsid w:val="000E4D30"/>
    <w:rsid w:val="000E5580"/>
    <w:rsid w:val="000E6E3C"/>
    <w:rsid w:val="000F08AD"/>
    <w:rsid w:val="000F15DA"/>
    <w:rsid w:val="000F258F"/>
    <w:rsid w:val="000F271D"/>
    <w:rsid w:val="000F4430"/>
    <w:rsid w:val="000F6300"/>
    <w:rsid w:val="00100C74"/>
    <w:rsid w:val="00101462"/>
    <w:rsid w:val="00102CCC"/>
    <w:rsid w:val="001035FF"/>
    <w:rsid w:val="00103763"/>
    <w:rsid w:val="0010424E"/>
    <w:rsid w:val="001046F3"/>
    <w:rsid w:val="00104D18"/>
    <w:rsid w:val="001063A1"/>
    <w:rsid w:val="00106697"/>
    <w:rsid w:val="00107792"/>
    <w:rsid w:val="00110179"/>
    <w:rsid w:val="00110415"/>
    <w:rsid w:val="00110B23"/>
    <w:rsid w:val="00111C9B"/>
    <w:rsid w:val="00112D87"/>
    <w:rsid w:val="00112DF9"/>
    <w:rsid w:val="00113525"/>
    <w:rsid w:val="001138E2"/>
    <w:rsid w:val="00114B3A"/>
    <w:rsid w:val="00115053"/>
    <w:rsid w:val="0011527C"/>
    <w:rsid w:val="00115423"/>
    <w:rsid w:val="00115641"/>
    <w:rsid w:val="0011589E"/>
    <w:rsid w:val="00116A15"/>
    <w:rsid w:val="00117374"/>
    <w:rsid w:val="001209A5"/>
    <w:rsid w:val="00120AF1"/>
    <w:rsid w:val="00121960"/>
    <w:rsid w:val="00121D7E"/>
    <w:rsid w:val="00121D9F"/>
    <w:rsid w:val="001227DA"/>
    <w:rsid w:val="0012490D"/>
    <w:rsid w:val="0012567F"/>
    <w:rsid w:val="00126014"/>
    <w:rsid w:val="00126AF2"/>
    <w:rsid w:val="00130F6A"/>
    <w:rsid w:val="001312C7"/>
    <w:rsid w:val="001316F0"/>
    <w:rsid w:val="001319B4"/>
    <w:rsid w:val="00131C52"/>
    <w:rsid w:val="00131CD1"/>
    <w:rsid w:val="00132624"/>
    <w:rsid w:val="001329FE"/>
    <w:rsid w:val="00132B14"/>
    <w:rsid w:val="0013315A"/>
    <w:rsid w:val="00133836"/>
    <w:rsid w:val="00133EC3"/>
    <w:rsid w:val="00134C19"/>
    <w:rsid w:val="0013504A"/>
    <w:rsid w:val="00136359"/>
    <w:rsid w:val="00141AAF"/>
    <w:rsid w:val="00141DEC"/>
    <w:rsid w:val="00142046"/>
    <w:rsid w:val="001431F8"/>
    <w:rsid w:val="001436EC"/>
    <w:rsid w:val="00143A72"/>
    <w:rsid w:val="00143B35"/>
    <w:rsid w:val="00144DAC"/>
    <w:rsid w:val="001452E3"/>
    <w:rsid w:val="001454A9"/>
    <w:rsid w:val="0014590E"/>
    <w:rsid w:val="00145B5F"/>
    <w:rsid w:val="00150646"/>
    <w:rsid w:val="00150D31"/>
    <w:rsid w:val="00150E10"/>
    <w:rsid w:val="00151760"/>
    <w:rsid w:val="00153243"/>
    <w:rsid w:val="00153774"/>
    <w:rsid w:val="00153EBE"/>
    <w:rsid w:val="00154235"/>
    <w:rsid w:val="00154826"/>
    <w:rsid w:val="00155BF6"/>
    <w:rsid w:val="00160505"/>
    <w:rsid w:val="00160DEE"/>
    <w:rsid w:val="001631BF"/>
    <w:rsid w:val="00163790"/>
    <w:rsid w:val="0016463A"/>
    <w:rsid w:val="00164A69"/>
    <w:rsid w:val="00164FB0"/>
    <w:rsid w:val="001651DF"/>
    <w:rsid w:val="00165B8C"/>
    <w:rsid w:val="001673F5"/>
    <w:rsid w:val="0016762D"/>
    <w:rsid w:val="0017047B"/>
    <w:rsid w:val="00171051"/>
    <w:rsid w:val="001732E0"/>
    <w:rsid w:val="00173625"/>
    <w:rsid w:val="0017373D"/>
    <w:rsid w:val="0017708D"/>
    <w:rsid w:val="00180179"/>
    <w:rsid w:val="001810FF"/>
    <w:rsid w:val="0018294C"/>
    <w:rsid w:val="00182E23"/>
    <w:rsid w:val="00184684"/>
    <w:rsid w:val="001855A1"/>
    <w:rsid w:val="0018588E"/>
    <w:rsid w:val="0018621E"/>
    <w:rsid w:val="00186E87"/>
    <w:rsid w:val="00190F7E"/>
    <w:rsid w:val="0019386A"/>
    <w:rsid w:val="00194C85"/>
    <w:rsid w:val="00196216"/>
    <w:rsid w:val="001A050C"/>
    <w:rsid w:val="001A1713"/>
    <w:rsid w:val="001A1BA8"/>
    <w:rsid w:val="001A20D4"/>
    <w:rsid w:val="001A23B4"/>
    <w:rsid w:val="001A2C83"/>
    <w:rsid w:val="001A3426"/>
    <w:rsid w:val="001A3E2E"/>
    <w:rsid w:val="001A6997"/>
    <w:rsid w:val="001A6AE5"/>
    <w:rsid w:val="001A7BBB"/>
    <w:rsid w:val="001B067D"/>
    <w:rsid w:val="001B179D"/>
    <w:rsid w:val="001B2CD3"/>
    <w:rsid w:val="001B44E8"/>
    <w:rsid w:val="001B4DE2"/>
    <w:rsid w:val="001B7623"/>
    <w:rsid w:val="001C0F88"/>
    <w:rsid w:val="001C1444"/>
    <w:rsid w:val="001C182C"/>
    <w:rsid w:val="001C2ACF"/>
    <w:rsid w:val="001C2F78"/>
    <w:rsid w:val="001C4133"/>
    <w:rsid w:val="001C64B4"/>
    <w:rsid w:val="001C7261"/>
    <w:rsid w:val="001C7A7B"/>
    <w:rsid w:val="001D2CFE"/>
    <w:rsid w:val="001D41E7"/>
    <w:rsid w:val="001D447D"/>
    <w:rsid w:val="001D52CF"/>
    <w:rsid w:val="001D697C"/>
    <w:rsid w:val="001E0C67"/>
    <w:rsid w:val="001E17D7"/>
    <w:rsid w:val="001E1A3C"/>
    <w:rsid w:val="001E20F6"/>
    <w:rsid w:val="001E277E"/>
    <w:rsid w:val="001E4A81"/>
    <w:rsid w:val="001E4D47"/>
    <w:rsid w:val="001E64D7"/>
    <w:rsid w:val="001E7560"/>
    <w:rsid w:val="001F0C7A"/>
    <w:rsid w:val="001F0D21"/>
    <w:rsid w:val="001F0EBB"/>
    <w:rsid w:val="001F109D"/>
    <w:rsid w:val="001F163F"/>
    <w:rsid w:val="001F26B6"/>
    <w:rsid w:val="001F3340"/>
    <w:rsid w:val="001F6501"/>
    <w:rsid w:val="001F6E07"/>
    <w:rsid w:val="001F74BE"/>
    <w:rsid w:val="0020115F"/>
    <w:rsid w:val="00202241"/>
    <w:rsid w:val="00202D97"/>
    <w:rsid w:val="002033A0"/>
    <w:rsid w:val="002034E7"/>
    <w:rsid w:val="00203905"/>
    <w:rsid w:val="00203C05"/>
    <w:rsid w:val="00205176"/>
    <w:rsid w:val="00205494"/>
    <w:rsid w:val="00207288"/>
    <w:rsid w:val="00207567"/>
    <w:rsid w:val="002075B2"/>
    <w:rsid w:val="00207D16"/>
    <w:rsid w:val="00207D5C"/>
    <w:rsid w:val="00207DA2"/>
    <w:rsid w:val="0021016D"/>
    <w:rsid w:val="00210EEB"/>
    <w:rsid w:val="002121C3"/>
    <w:rsid w:val="00212317"/>
    <w:rsid w:val="00212701"/>
    <w:rsid w:val="00212BF3"/>
    <w:rsid w:val="00212C6B"/>
    <w:rsid w:val="00212E88"/>
    <w:rsid w:val="00213A24"/>
    <w:rsid w:val="00214AA2"/>
    <w:rsid w:val="00214F63"/>
    <w:rsid w:val="00215963"/>
    <w:rsid w:val="002165F0"/>
    <w:rsid w:val="00217370"/>
    <w:rsid w:val="002201D2"/>
    <w:rsid w:val="0022026C"/>
    <w:rsid w:val="00220C90"/>
    <w:rsid w:val="00221CD2"/>
    <w:rsid w:val="00221CFE"/>
    <w:rsid w:val="002226ED"/>
    <w:rsid w:val="00222DDD"/>
    <w:rsid w:val="00223DA1"/>
    <w:rsid w:val="00224E14"/>
    <w:rsid w:val="00227596"/>
    <w:rsid w:val="0023045D"/>
    <w:rsid w:val="00230927"/>
    <w:rsid w:val="00230AEB"/>
    <w:rsid w:val="0023104C"/>
    <w:rsid w:val="00231835"/>
    <w:rsid w:val="002327AA"/>
    <w:rsid w:val="002331AB"/>
    <w:rsid w:val="00233B98"/>
    <w:rsid w:val="002367E7"/>
    <w:rsid w:val="0023725D"/>
    <w:rsid w:val="002373E9"/>
    <w:rsid w:val="00237946"/>
    <w:rsid w:val="00237DB8"/>
    <w:rsid w:val="00237EE5"/>
    <w:rsid w:val="00240369"/>
    <w:rsid w:val="00241672"/>
    <w:rsid w:val="00242146"/>
    <w:rsid w:val="00242A94"/>
    <w:rsid w:val="00242F86"/>
    <w:rsid w:val="00243A79"/>
    <w:rsid w:val="002440F4"/>
    <w:rsid w:val="00244312"/>
    <w:rsid w:val="00244A37"/>
    <w:rsid w:val="002461C2"/>
    <w:rsid w:val="00246376"/>
    <w:rsid w:val="00246928"/>
    <w:rsid w:val="00246B3C"/>
    <w:rsid w:val="00247511"/>
    <w:rsid w:val="00250043"/>
    <w:rsid w:val="00250488"/>
    <w:rsid w:val="00250D5F"/>
    <w:rsid w:val="0025253F"/>
    <w:rsid w:val="00252A06"/>
    <w:rsid w:val="00252C80"/>
    <w:rsid w:val="002534EA"/>
    <w:rsid w:val="00254DC2"/>
    <w:rsid w:val="00254ED1"/>
    <w:rsid w:val="00255582"/>
    <w:rsid w:val="00256425"/>
    <w:rsid w:val="00256802"/>
    <w:rsid w:val="00256DBF"/>
    <w:rsid w:val="002578C5"/>
    <w:rsid w:val="00260613"/>
    <w:rsid w:val="00260C75"/>
    <w:rsid w:val="00261A80"/>
    <w:rsid w:val="00262D89"/>
    <w:rsid w:val="00263354"/>
    <w:rsid w:val="00263466"/>
    <w:rsid w:val="0026365A"/>
    <w:rsid w:val="002636AD"/>
    <w:rsid w:val="00263F22"/>
    <w:rsid w:val="002649FC"/>
    <w:rsid w:val="0026601B"/>
    <w:rsid w:val="00267A78"/>
    <w:rsid w:val="00270632"/>
    <w:rsid w:val="00270BC3"/>
    <w:rsid w:val="002718B3"/>
    <w:rsid w:val="00273032"/>
    <w:rsid w:val="00277494"/>
    <w:rsid w:val="00280B0D"/>
    <w:rsid w:val="00281454"/>
    <w:rsid w:val="00282137"/>
    <w:rsid w:val="002821AE"/>
    <w:rsid w:val="002865CE"/>
    <w:rsid w:val="0028721D"/>
    <w:rsid w:val="002872B5"/>
    <w:rsid w:val="0028750C"/>
    <w:rsid w:val="002877EC"/>
    <w:rsid w:val="00287A9A"/>
    <w:rsid w:val="00290843"/>
    <w:rsid w:val="00290C6A"/>
    <w:rsid w:val="0029166A"/>
    <w:rsid w:val="002954B9"/>
    <w:rsid w:val="00295779"/>
    <w:rsid w:val="00296922"/>
    <w:rsid w:val="00297CE9"/>
    <w:rsid w:val="002A0820"/>
    <w:rsid w:val="002A092A"/>
    <w:rsid w:val="002A195A"/>
    <w:rsid w:val="002A1A85"/>
    <w:rsid w:val="002A1E55"/>
    <w:rsid w:val="002A238D"/>
    <w:rsid w:val="002A2B67"/>
    <w:rsid w:val="002A4075"/>
    <w:rsid w:val="002A55E4"/>
    <w:rsid w:val="002A6182"/>
    <w:rsid w:val="002B1367"/>
    <w:rsid w:val="002B1987"/>
    <w:rsid w:val="002B1EB8"/>
    <w:rsid w:val="002B331B"/>
    <w:rsid w:val="002B379B"/>
    <w:rsid w:val="002B4269"/>
    <w:rsid w:val="002B44E0"/>
    <w:rsid w:val="002B4A37"/>
    <w:rsid w:val="002B4A6A"/>
    <w:rsid w:val="002B4ACE"/>
    <w:rsid w:val="002B4E83"/>
    <w:rsid w:val="002B7ADF"/>
    <w:rsid w:val="002B7BCE"/>
    <w:rsid w:val="002C0BBC"/>
    <w:rsid w:val="002C1E71"/>
    <w:rsid w:val="002C27E8"/>
    <w:rsid w:val="002C284F"/>
    <w:rsid w:val="002C34BE"/>
    <w:rsid w:val="002C3AA0"/>
    <w:rsid w:val="002C4576"/>
    <w:rsid w:val="002C4674"/>
    <w:rsid w:val="002C4BAC"/>
    <w:rsid w:val="002C5648"/>
    <w:rsid w:val="002C5A93"/>
    <w:rsid w:val="002C6137"/>
    <w:rsid w:val="002C6830"/>
    <w:rsid w:val="002D1968"/>
    <w:rsid w:val="002D1974"/>
    <w:rsid w:val="002D2598"/>
    <w:rsid w:val="002D26C9"/>
    <w:rsid w:val="002D2938"/>
    <w:rsid w:val="002D314E"/>
    <w:rsid w:val="002D4088"/>
    <w:rsid w:val="002D5221"/>
    <w:rsid w:val="002D662D"/>
    <w:rsid w:val="002D69B9"/>
    <w:rsid w:val="002D7D3F"/>
    <w:rsid w:val="002E096D"/>
    <w:rsid w:val="002E2C7E"/>
    <w:rsid w:val="002E2EB4"/>
    <w:rsid w:val="002E57EC"/>
    <w:rsid w:val="002E5BD0"/>
    <w:rsid w:val="002E60B0"/>
    <w:rsid w:val="002E71EC"/>
    <w:rsid w:val="002F06D6"/>
    <w:rsid w:val="002F14B6"/>
    <w:rsid w:val="002F1BF5"/>
    <w:rsid w:val="002F4890"/>
    <w:rsid w:val="002F5B27"/>
    <w:rsid w:val="002F5E87"/>
    <w:rsid w:val="002F6A1A"/>
    <w:rsid w:val="002F6B4C"/>
    <w:rsid w:val="0030012F"/>
    <w:rsid w:val="00300B7C"/>
    <w:rsid w:val="00301A3A"/>
    <w:rsid w:val="00302039"/>
    <w:rsid w:val="0030436E"/>
    <w:rsid w:val="003048A8"/>
    <w:rsid w:val="003056C9"/>
    <w:rsid w:val="003059E1"/>
    <w:rsid w:val="003060C4"/>
    <w:rsid w:val="0030781A"/>
    <w:rsid w:val="00307AD9"/>
    <w:rsid w:val="00307CF5"/>
    <w:rsid w:val="00310696"/>
    <w:rsid w:val="003113D0"/>
    <w:rsid w:val="00311861"/>
    <w:rsid w:val="003118BA"/>
    <w:rsid w:val="003119A9"/>
    <w:rsid w:val="00312135"/>
    <w:rsid w:val="003125CA"/>
    <w:rsid w:val="003126A0"/>
    <w:rsid w:val="003129CF"/>
    <w:rsid w:val="00313B18"/>
    <w:rsid w:val="00314366"/>
    <w:rsid w:val="00314B1F"/>
    <w:rsid w:val="00315587"/>
    <w:rsid w:val="003176C5"/>
    <w:rsid w:val="00320311"/>
    <w:rsid w:val="0032057E"/>
    <w:rsid w:val="003223FE"/>
    <w:rsid w:val="00323075"/>
    <w:rsid w:val="00323EEF"/>
    <w:rsid w:val="003254A0"/>
    <w:rsid w:val="003263C0"/>
    <w:rsid w:val="00326E2E"/>
    <w:rsid w:val="003309E5"/>
    <w:rsid w:val="003327BC"/>
    <w:rsid w:val="00332E0A"/>
    <w:rsid w:val="00334E8B"/>
    <w:rsid w:val="003355E1"/>
    <w:rsid w:val="00335D94"/>
    <w:rsid w:val="00340597"/>
    <w:rsid w:val="00340702"/>
    <w:rsid w:val="003407F0"/>
    <w:rsid w:val="00341002"/>
    <w:rsid w:val="003414EC"/>
    <w:rsid w:val="003414F3"/>
    <w:rsid w:val="00341B52"/>
    <w:rsid w:val="003442A7"/>
    <w:rsid w:val="00344A60"/>
    <w:rsid w:val="00344BBC"/>
    <w:rsid w:val="0034648F"/>
    <w:rsid w:val="003467F9"/>
    <w:rsid w:val="00346A80"/>
    <w:rsid w:val="00346D20"/>
    <w:rsid w:val="00350304"/>
    <w:rsid w:val="00350562"/>
    <w:rsid w:val="00350578"/>
    <w:rsid w:val="0035112B"/>
    <w:rsid w:val="0035263F"/>
    <w:rsid w:val="00352DD0"/>
    <w:rsid w:val="0035311E"/>
    <w:rsid w:val="003546A3"/>
    <w:rsid w:val="00354F1F"/>
    <w:rsid w:val="0035500C"/>
    <w:rsid w:val="0035635A"/>
    <w:rsid w:val="003564AB"/>
    <w:rsid w:val="0035782D"/>
    <w:rsid w:val="003578B3"/>
    <w:rsid w:val="00357C6A"/>
    <w:rsid w:val="00360A04"/>
    <w:rsid w:val="00361992"/>
    <w:rsid w:val="003643FF"/>
    <w:rsid w:val="0036694C"/>
    <w:rsid w:val="00370C52"/>
    <w:rsid w:val="0037336F"/>
    <w:rsid w:val="00374398"/>
    <w:rsid w:val="0037463B"/>
    <w:rsid w:val="00375090"/>
    <w:rsid w:val="00377A3B"/>
    <w:rsid w:val="00380676"/>
    <w:rsid w:val="00383363"/>
    <w:rsid w:val="00384115"/>
    <w:rsid w:val="00385936"/>
    <w:rsid w:val="003866EE"/>
    <w:rsid w:val="0038790A"/>
    <w:rsid w:val="0038795E"/>
    <w:rsid w:val="003879D9"/>
    <w:rsid w:val="00387E48"/>
    <w:rsid w:val="003904AA"/>
    <w:rsid w:val="00391230"/>
    <w:rsid w:val="003922F4"/>
    <w:rsid w:val="00392635"/>
    <w:rsid w:val="00392DEF"/>
    <w:rsid w:val="003934D6"/>
    <w:rsid w:val="00393A5D"/>
    <w:rsid w:val="00393BC8"/>
    <w:rsid w:val="00393F28"/>
    <w:rsid w:val="00395DF5"/>
    <w:rsid w:val="003960B6"/>
    <w:rsid w:val="00396549"/>
    <w:rsid w:val="00396DF1"/>
    <w:rsid w:val="00397DA4"/>
    <w:rsid w:val="003A09DD"/>
    <w:rsid w:val="003A0BAB"/>
    <w:rsid w:val="003A1911"/>
    <w:rsid w:val="003A22BD"/>
    <w:rsid w:val="003A28E5"/>
    <w:rsid w:val="003A2D00"/>
    <w:rsid w:val="003A38D1"/>
    <w:rsid w:val="003A46A9"/>
    <w:rsid w:val="003A7191"/>
    <w:rsid w:val="003A7628"/>
    <w:rsid w:val="003B0117"/>
    <w:rsid w:val="003B0E13"/>
    <w:rsid w:val="003B1952"/>
    <w:rsid w:val="003B1D2A"/>
    <w:rsid w:val="003B25E9"/>
    <w:rsid w:val="003B2B77"/>
    <w:rsid w:val="003B2C63"/>
    <w:rsid w:val="003B353E"/>
    <w:rsid w:val="003B3630"/>
    <w:rsid w:val="003B3A26"/>
    <w:rsid w:val="003B496E"/>
    <w:rsid w:val="003B49BC"/>
    <w:rsid w:val="003B6582"/>
    <w:rsid w:val="003B7552"/>
    <w:rsid w:val="003C1534"/>
    <w:rsid w:val="003C2C5D"/>
    <w:rsid w:val="003C4400"/>
    <w:rsid w:val="003C441B"/>
    <w:rsid w:val="003C4A4D"/>
    <w:rsid w:val="003C587E"/>
    <w:rsid w:val="003C5CDA"/>
    <w:rsid w:val="003C5EC5"/>
    <w:rsid w:val="003C6123"/>
    <w:rsid w:val="003C74E1"/>
    <w:rsid w:val="003D0A04"/>
    <w:rsid w:val="003D0C27"/>
    <w:rsid w:val="003D21C6"/>
    <w:rsid w:val="003D302D"/>
    <w:rsid w:val="003D4318"/>
    <w:rsid w:val="003D4B09"/>
    <w:rsid w:val="003D6F23"/>
    <w:rsid w:val="003E1BC3"/>
    <w:rsid w:val="003E24DF"/>
    <w:rsid w:val="003E2728"/>
    <w:rsid w:val="003E30F9"/>
    <w:rsid w:val="003E4B33"/>
    <w:rsid w:val="003E5A36"/>
    <w:rsid w:val="003E7A1D"/>
    <w:rsid w:val="003E7D9F"/>
    <w:rsid w:val="003F03E5"/>
    <w:rsid w:val="003F095B"/>
    <w:rsid w:val="003F1C2F"/>
    <w:rsid w:val="003F2240"/>
    <w:rsid w:val="003F2D10"/>
    <w:rsid w:val="003F397C"/>
    <w:rsid w:val="003F3B0D"/>
    <w:rsid w:val="003F5F85"/>
    <w:rsid w:val="003F6BBA"/>
    <w:rsid w:val="003F733E"/>
    <w:rsid w:val="003F7CB5"/>
    <w:rsid w:val="00400FCB"/>
    <w:rsid w:val="004018DA"/>
    <w:rsid w:val="00401FB1"/>
    <w:rsid w:val="004028DD"/>
    <w:rsid w:val="00403CA1"/>
    <w:rsid w:val="00404961"/>
    <w:rsid w:val="00404CC9"/>
    <w:rsid w:val="00405919"/>
    <w:rsid w:val="00405973"/>
    <w:rsid w:val="00405A65"/>
    <w:rsid w:val="00405DCC"/>
    <w:rsid w:val="00406EEC"/>
    <w:rsid w:val="00407A18"/>
    <w:rsid w:val="0041182E"/>
    <w:rsid w:val="00413051"/>
    <w:rsid w:val="00416675"/>
    <w:rsid w:val="004166DD"/>
    <w:rsid w:val="0042061E"/>
    <w:rsid w:val="004209E8"/>
    <w:rsid w:val="00420E37"/>
    <w:rsid w:val="00421422"/>
    <w:rsid w:val="00422158"/>
    <w:rsid w:val="00422405"/>
    <w:rsid w:val="004229F0"/>
    <w:rsid w:val="004230FD"/>
    <w:rsid w:val="00423351"/>
    <w:rsid w:val="00424155"/>
    <w:rsid w:val="0042417E"/>
    <w:rsid w:val="00424362"/>
    <w:rsid w:val="00424645"/>
    <w:rsid w:val="0042487B"/>
    <w:rsid w:val="004256C5"/>
    <w:rsid w:val="004263F2"/>
    <w:rsid w:val="004271A2"/>
    <w:rsid w:val="004271D5"/>
    <w:rsid w:val="00427BE1"/>
    <w:rsid w:val="00430582"/>
    <w:rsid w:val="004306B2"/>
    <w:rsid w:val="0043113B"/>
    <w:rsid w:val="00431BA1"/>
    <w:rsid w:val="004324C9"/>
    <w:rsid w:val="004336BE"/>
    <w:rsid w:val="00434A5A"/>
    <w:rsid w:val="004363F3"/>
    <w:rsid w:val="00436BE4"/>
    <w:rsid w:val="004377A9"/>
    <w:rsid w:val="00437A5C"/>
    <w:rsid w:val="004401CA"/>
    <w:rsid w:val="00440909"/>
    <w:rsid w:val="00441447"/>
    <w:rsid w:val="00441640"/>
    <w:rsid w:val="004419F8"/>
    <w:rsid w:val="004431E8"/>
    <w:rsid w:val="004436F6"/>
    <w:rsid w:val="00443F13"/>
    <w:rsid w:val="004442F5"/>
    <w:rsid w:val="004446A5"/>
    <w:rsid w:val="00444964"/>
    <w:rsid w:val="00444973"/>
    <w:rsid w:val="0044497E"/>
    <w:rsid w:val="00445EFF"/>
    <w:rsid w:val="00445FCC"/>
    <w:rsid w:val="004471CF"/>
    <w:rsid w:val="00447FE1"/>
    <w:rsid w:val="00450076"/>
    <w:rsid w:val="004505F5"/>
    <w:rsid w:val="00450AD7"/>
    <w:rsid w:val="00450E07"/>
    <w:rsid w:val="004517DB"/>
    <w:rsid w:val="00451EF1"/>
    <w:rsid w:val="00453C25"/>
    <w:rsid w:val="0045507C"/>
    <w:rsid w:val="004550D1"/>
    <w:rsid w:val="004557B1"/>
    <w:rsid w:val="00455FAA"/>
    <w:rsid w:val="00456B4F"/>
    <w:rsid w:val="004570EC"/>
    <w:rsid w:val="00457927"/>
    <w:rsid w:val="004613F1"/>
    <w:rsid w:val="00461B46"/>
    <w:rsid w:val="00462AB1"/>
    <w:rsid w:val="00465579"/>
    <w:rsid w:val="00465AD4"/>
    <w:rsid w:val="004664F0"/>
    <w:rsid w:val="0046690D"/>
    <w:rsid w:val="00467AE4"/>
    <w:rsid w:val="00470D2B"/>
    <w:rsid w:val="00471FCD"/>
    <w:rsid w:val="004722A5"/>
    <w:rsid w:val="00472B06"/>
    <w:rsid w:val="00473242"/>
    <w:rsid w:val="0047418F"/>
    <w:rsid w:val="00476075"/>
    <w:rsid w:val="0047668A"/>
    <w:rsid w:val="004804B0"/>
    <w:rsid w:val="0048277A"/>
    <w:rsid w:val="00482969"/>
    <w:rsid w:val="00483954"/>
    <w:rsid w:val="004852BC"/>
    <w:rsid w:val="0048652C"/>
    <w:rsid w:val="004865D9"/>
    <w:rsid w:val="004873A1"/>
    <w:rsid w:val="004918F5"/>
    <w:rsid w:val="00491973"/>
    <w:rsid w:val="00492BD3"/>
    <w:rsid w:val="00493142"/>
    <w:rsid w:val="0049347F"/>
    <w:rsid w:val="004950DD"/>
    <w:rsid w:val="00495C6B"/>
    <w:rsid w:val="00496256"/>
    <w:rsid w:val="0049709F"/>
    <w:rsid w:val="00497107"/>
    <w:rsid w:val="004A26D9"/>
    <w:rsid w:val="004A2A36"/>
    <w:rsid w:val="004A329F"/>
    <w:rsid w:val="004A5878"/>
    <w:rsid w:val="004A6098"/>
    <w:rsid w:val="004A648B"/>
    <w:rsid w:val="004A6C2A"/>
    <w:rsid w:val="004B0C6E"/>
    <w:rsid w:val="004B1D3F"/>
    <w:rsid w:val="004B1F7B"/>
    <w:rsid w:val="004B36C7"/>
    <w:rsid w:val="004B516B"/>
    <w:rsid w:val="004B55B5"/>
    <w:rsid w:val="004B6FFA"/>
    <w:rsid w:val="004B7B98"/>
    <w:rsid w:val="004B7FDD"/>
    <w:rsid w:val="004C0517"/>
    <w:rsid w:val="004C0ACD"/>
    <w:rsid w:val="004C0EB9"/>
    <w:rsid w:val="004C1F55"/>
    <w:rsid w:val="004C4301"/>
    <w:rsid w:val="004C4672"/>
    <w:rsid w:val="004C468C"/>
    <w:rsid w:val="004C4901"/>
    <w:rsid w:val="004C4F6B"/>
    <w:rsid w:val="004C52C4"/>
    <w:rsid w:val="004C53D6"/>
    <w:rsid w:val="004C5D0C"/>
    <w:rsid w:val="004C6F0C"/>
    <w:rsid w:val="004C787D"/>
    <w:rsid w:val="004D0335"/>
    <w:rsid w:val="004D045E"/>
    <w:rsid w:val="004D06FC"/>
    <w:rsid w:val="004D2035"/>
    <w:rsid w:val="004D20B3"/>
    <w:rsid w:val="004D2C4E"/>
    <w:rsid w:val="004D2D27"/>
    <w:rsid w:val="004D33CB"/>
    <w:rsid w:val="004D4050"/>
    <w:rsid w:val="004D442A"/>
    <w:rsid w:val="004D6372"/>
    <w:rsid w:val="004D6DCE"/>
    <w:rsid w:val="004D70CD"/>
    <w:rsid w:val="004D74BF"/>
    <w:rsid w:val="004E0FFE"/>
    <w:rsid w:val="004E1CAF"/>
    <w:rsid w:val="004E24DD"/>
    <w:rsid w:val="004E3FAE"/>
    <w:rsid w:val="004E6C08"/>
    <w:rsid w:val="004E6C28"/>
    <w:rsid w:val="004E7846"/>
    <w:rsid w:val="004F0ADF"/>
    <w:rsid w:val="004F116F"/>
    <w:rsid w:val="004F19F8"/>
    <w:rsid w:val="004F22EF"/>
    <w:rsid w:val="004F2E82"/>
    <w:rsid w:val="004F3F76"/>
    <w:rsid w:val="004F57BF"/>
    <w:rsid w:val="004F5979"/>
    <w:rsid w:val="004F69E6"/>
    <w:rsid w:val="004F750D"/>
    <w:rsid w:val="00500BF5"/>
    <w:rsid w:val="00500DFD"/>
    <w:rsid w:val="005014DC"/>
    <w:rsid w:val="0050161E"/>
    <w:rsid w:val="00501A6F"/>
    <w:rsid w:val="00501B81"/>
    <w:rsid w:val="005036E8"/>
    <w:rsid w:val="00503D42"/>
    <w:rsid w:val="00504EC6"/>
    <w:rsid w:val="00506415"/>
    <w:rsid w:val="005069A4"/>
    <w:rsid w:val="00510375"/>
    <w:rsid w:val="00510F73"/>
    <w:rsid w:val="00510FFD"/>
    <w:rsid w:val="00511098"/>
    <w:rsid w:val="00511638"/>
    <w:rsid w:val="00511E79"/>
    <w:rsid w:val="00512017"/>
    <w:rsid w:val="00512DAE"/>
    <w:rsid w:val="00514365"/>
    <w:rsid w:val="00516DE5"/>
    <w:rsid w:val="005173F5"/>
    <w:rsid w:val="005175BB"/>
    <w:rsid w:val="005178CD"/>
    <w:rsid w:val="00520110"/>
    <w:rsid w:val="00520E58"/>
    <w:rsid w:val="005214D2"/>
    <w:rsid w:val="00521503"/>
    <w:rsid w:val="00521BDA"/>
    <w:rsid w:val="005236A3"/>
    <w:rsid w:val="00523E2A"/>
    <w:rsid w:val="00526786"/>
    <w:rsid w:val="00527650"/>
    <w:rsid w:val="0053068D"/>
    <w:rsid w:val="00531154"/>
    <w:rsid w:val="00531412"/>
    <w:rsid w:val="00531AE9"/>
    <w:rsid w:val="00531D64"/>
    <w:rsid w:val="00531E13"/>
    <w:rsid w:val="0053203B"/>
    <w:rsid w:val="0053203D"/>
    <w:rsid w:val="005328A1"/>
    <w:rsid w:val="005329F4"/>
    <w:rsid w:val="0053370D"/>
    <w:rsid w:val="00533C0E"/>
    <w:rsid w:val="005341CE"/>
    <w:rsid w:val="005348B0"/>
    <w:rsid w:val="005361F0"/>
    <w:rsid w:val="00536654"/>
    <w:rsid w:val="0053722C"/>
    <w:rsid w:val="00541066"/>
    <w:rsid w:val="005413BE"/>
    <w:rsid w:val="00541BA6"/>
    <w:rsid w:val="005431A0"/>
    <w:rsid w:val="00544229"/>
    <w:rsid w:val="0054440A"/>
    <w:rsid w:val="005461AD"/>
    <w:rsid w:val="00546871"/>
    <w:rsid w:val="0055157F"/>
    <w:rsid w:val="005518A5"/>
    <w:rsid w:val="005519F3"/>
    <w:rsid w:val="00551F61"/>
    <w:rsid w:val="00552633"/>
    <w:rsid w:val="00552745"/>
    <w:rsid w:val="00552B8B"/>
    <w:rsid w:val="00553276"/>
    <w:rsid w:val="005533C2"/>
    <w:rsid w:val="0055450E"/>
    <w:rsid w:val="005551C1"/>
    <w:rsid w:val="0055560F"/>
    <w:rsid w:val="005567BC"/>
    <w:rsid w:val="00556CE7"/>
    <w:rsid w:val="005575BF"/>
    <w:rsid w:val="00561F89"/>
    <w:rsid w:val="00562F41"/>
    <w:rsid w:val="0056332D"/>
    <w:rsid w:val="00563AEA"/>
    <w:rsid w:val="00565CF3"/>
    <w:rsid w:val="00565F1D"/>
    <w:rsid w:val="00566285"/>
    <w:rsid w:val="00566542"/>
    <w:rsid w:val="00566AA7"/>
    <w:rsid w:val="00570E62"/>
    <w:rsid w:val="005711C1"/>
    <w:rsid w:val="005714AE"/>
    <w:rsid w:val="00573502"/>
    <w:rsid w:val="00573E9C"/>
    <w:rsid w:val="00573ED9"/>
    <w:rsid w:val="00575C6F"/>
    <w:rsid w:val="0057680C"/>
    <w:rsid w:val="00576831"/>
    <w:rsid w:val="0057690C"/>
    <w:rsid w:val="00577C31"/>
    <w:rsid w:val="00577E0E"/>
    <w:rsid w:val="0058043D"/>
    <w:rsid w:val="00581E88"/>
    <w:rsid w:val="0058257B"/>
    <w:rsid w:val="00583642"/>
    <w:rsid w:val="00584741"/>
    <w:rsid w:val="0058476E"/>
    <w:rsid w:val="00584FA8"/>
    <w:rsid w:val="00585AA9"/>
    <w:rsid w:val="00585D1C"/>
    <w:rsid w:val="0058670F"/>
    <w:rsid w:val="0058733E"/>
    <w:rsid w:val="005901C1"/>
    <w:rsid w:val="00590505"/>
    <w:rsid w:val="00590A3D"/>
    <w:rsid w:val="00592A05"/>
    <w:rsid w:val="00592B23"/>
    <w:rsid w:val="00593ACA"/>
    <w:rsid w:val="00593FDB"/>
    <w:rsid w:val="00595343"/>
    <w:rsid w:val="00595E3F"/>
    <w:rsid w:val="005966E8"/>
    <w:rsid w:val="00596CC9"/>
    <w:rsid w:val="00597034"/>
    <w:rsid w:val="00597369"/>
    <w:rsid w:val="005973D6"/>
    <w:rsid w:val="005A0501"/>
    <w:rsid w:val="005A08E5"/>
    <w:rsid w:val="005A0CBB"/>
    <w:rsid w:val="005A1073"/>
    <w:rsid w:val="005A16E9"/>
    <w:rsid w:val="005A1A0D"/>
    <w:rsid w:val="005A22B3"/>
    <w:rsid w:val="005A7DA8"/>
    <w:rsid w:val="005B03F0"/>
    <w:rsid w:val="005B0E58"/>
    <w:rsid w:val="005B21CB"/>
    <w:rsid w:val="005B28E4"/>
    <w:rsid w:val="005B2C94"/>
    <w:rsid w:val="005B3002"/>
    <w:rsid w:val="005B3E4E"/>
    <w:rsid w:val="005B4EDD"/>
    <w:rsid w:val="005B5225"/>
    <w:rsid w:val="005B6D85"/>
    <w:rsid w:val="005B7888"/>
    <w:rsid w:val="005B7B7B"/>
    <w:rsid w:val="005C02BF"/>
    <w:rsid w:val="005C1475"/>
    <w:rsid w:val="005C177A"/>
    <w:rsid w:val="005C19EF"/>
    <w:rsid w:val="005C226E"/>
    <w:rsid w:val="005C3017"/>
    <w:rsid w:val="005C491C"/>
    <w:rsid w:val="005C567E"/>
    <w:rsid w:val="005C7266"/>
    <w:rsid w:val="005C7E17"/>
    <w:rsid w:val="005D0441"/>
    <w:rsid w:val="005D0B09"/>
    <w:rsid w:val="005D1180"/>
    <w:rsid w:val="005D137D"/>
    <w:rsid w:val="005D1AD7"/>
    <w:rsid w:val="005D231A"/>
    <w:rsid w:val="005D581F"/>
    <w:rsid w:val="005D5F14"/>
    <w:rsid w:val="005D7754"/>
    <w:rsid w:val="005D7E18"/>
    <w:rsid w:val="005E0794"/>
    <w:rsid w:val="005E0812"/>
    <w:rsid w:val="005E1BDF"/>
    <w:rsid w:val="005E1FE4"/>
    <w:rsid w:val="005E2658"/>
    <w:rsid w:val="005E2B3F"/>
    <w:rsid w:val="005E2E56"/>
    <w:rsid w:val="005E41B6"/>
    <w:rsid w:val="005E4250"/>
    <w:rsid w:val="005E497F"/>
    <w:rsid w:val="005E4B6E"/>
    <w:rsid w:val="005E51F5"/>
    <w:rsid w:val="005E5212"/>
    <w:rsid w:val="005E5ACF"/>
    <w:rsid w:val="005E60DD"/>
    <w:rsid w:val="005E6617"/>
    <w:rsid w:val="005F01BF"/>
    <w:rsid w:val="005F0BE0"/>
    <w:rsid w:val="005F24E4"/>
    <w:rsid w:val="005F2DBD"/>
    <w:rsid w:val="005F3DC9"/>
    <w:rsid w:val="005F472F"/>
    <w:rsid w:val="005F4AFF"/>
    <w:rsid w:val="005F5331"/>
    <w:rsid w:val="005F5B28"/>
    <w:rsid w:val="005F6294"/>
    <w:rsid w:val="005F6A1F"/>
    <w:rsid w:val="005F6B85"/>
    <w:rsid w:val="005F6E6F"/>
    <w:rsid w:val="005F71CB"/>
    <w:rsid w:val="00600452"/>
    <w:rsid w:val="00600665"/>
    <w:rsid w:val="00600DD9"/>
    <w:rsid w:val="006013D9"/>
    <w:rsid w:val="00602A05"/>
    <w:rsid w:val="00603DF7"/>
    <w:rsid w:val="00603F45"/>
    <w:rsid w:val="0060425E"/>
    <w:rsid w:val="006050BD"/>
    <w:rsid w:val="0060525E"/>
    <w:rsid w:val="0060692C"/>
    <w:rsid w:val="00606A28"/>
    <w:rsid w:val="00606B44"/>
    <w:rsid w:val="00607A6D"/>
    <w:rsid w:val="006110BD"/>
    <w:rsid w:val="006127FD"/>
    <w:rsid w:val="00612BEC"/>
    <w:rsid w:val="00612DFE"/>
    <w:rsid w:val="006131C1"/>
    <w:rsid w:val="00614661"/>
    <w:rsid w:val="00614804"/>
    <w:rsid w:val="00614CB3"/>
    <w:rsid w:val="00614E5B"/>
    <w:rsid w:val="00614F0B"/>
    <w:rsid w:val="00615B25"/>
    <w:rsid w:val="00616618"/>
    <w:rsid w:val="00620984"/>
    <w:rsid w:val="00620C10"/>
    <w:rsid w:val="00622099"/>
    <w:rsid w:val="00622EA6"/>
    <w:rsid w:val="00622FBE"/>
    <w:rsid w:val="00623974"/>
    <w:rsid w:val="006245B9"/>
    <w:rsid w:val="0062474A"/>
    <w:rsid w:val="00624E9D"/>
    <w:rsid w:val="00625011"/>
    <w:rsid w:val="006255EE"/>
    <w:rsid w:val="00625C14"/>
    <w:rsid w:val="00626699"/>
    <w:rsid w:val="00626EAE"/>
    <w:rsid w:val="00627C4B"/>
    <w:rsid w:val="00627CD9"/>
    <w:rsid w:val="006310E1"/>
    <w:rsid w:val="006320ED"/>
    <w:rsid w:val="00632229"/>
    <w:rsid w:val="00633900"/>
    <w:rsid w:val="00633A05"/>
    <w:rsid w:val="00633BA9"/>
    <w:rsid w:val="0063420E"/>
    <w:rsid w:val="00635B6C"/>
    <w:rsid w:val="00636827"/>
    <w:rsid w:val="00636B37"/>
    <w:rsid w:val="00637B16"/>
    <w:rsid w:val="0064004B"/>
    <w:rsid w:val="00640761"/>
    <w:rsid w:val="00640CD9"/>
    <w:rsid w:val="006421D2"/>
    <w:rsid w:val="00642944"/>
    <w:rsid w:val="006434ED"/>
    <w:rsid w:val="00643786"/>
    <w:rsid w:val="00644C8E"/>
    <w:rsid w:val="00645018"/>
    <w:rsid w:val="00645B1C"/>
    <w:rsid w:val="00650482"/>
    <w:rsid w:val="00650726"/>
    <w:rsid w:val="00650916"/>
    <w:rsid w:val="00651216"/>
    <w:rsid w:val="00651BDF"/>
    <w:rsid w:val="006521A5"/>
    <w:rsid w:val="00652C0F"/>
    <w:rsid w:val="0065358A"/>
    <w:rsid w:val="00654789"/>
    <w:rsid w:val="00655182"/>
    <w:rsid w:val="0065531C"/>
    <w:rsid w:val="006619AA"/>
    <w:rsid w:val="00662AE9"/>
    <w:rsid w:val="00662FE5"/>
    <w:rsid w:val="0066362E"/>
    <w:rsid w:val="00663D2D"/>
    <w:rsid w:val="00664725"/>
    <w:rsid w:val="00664BA2"/>
    <w:rsid w:val="006659DA"/>
    <w:rsid w:val="00665C16"/>
    <w:rsid w:val="00666062"/>
    <w:rsid w:val="006661CC"/>
    <w:rsid w:val="00666D4B"/>
    <w:rsid w:val="00666F6C"/>
    <w:rsid w:val="006706E6"/>
    <w:rsid w:val="0067073E"/>
    <w:rsid w:val="00671493"/>
    <w:rsid w:val="0067199E"/>
    <w:rsid w:val="006735C8"/>
    <w:rsid w:val="00673A4C"/>
    <w:rsid w:val="00674363"/>
    <w:rsid w:val="00675B6E"/>
    <w:rsid w:val="00675D45"/>
    <w:rsid w:val="00675FE3"/>
    <w:rsid w:val="00681CF0"/>
    <w:rsid w:val="0068252C"/>
    <w:rsid w:val="00683A18"/>
    <w:rsid w:val="00684257"/>
    <w:rsid w:val="00684D6C"/>
    <w:rsid w:val="00684E32"/>
    <w:rsid w:val="00686B17"/>
    <w:rsid w:val="00690925"/>
    <w:rsid w:val="00692C34"/>
    <w:rsid w:val="00692F8A"/>
    <w:rsid w:val="00693B28"/>
    <w:rsid w:val="006949E9"/>
    <w:rsid w:val="0069568E"/>
    <w:rsid w:val="006979E8"/>
    <w:rsid w:val="006A0C3C"/>
    <w:rsid w:val="006A12AD"/>
    <w:rsid w:val="006A14A4"/>
    <w:rsid w:val="006A232D"/>
    <w:rsid w:val="006A26C7"/>
    <w:rsid w:val="006A279E"/>
    <w:rsid w:val="006A2853"/>
    <w:rsid w:val="006A29EB"/>
    <w:rsid w:val="006A2B7E"/>
    <w:rsid w:val="006A4405"/>
    <w:rsid w:val="006A4FA9"/>
    <w:rsid w:val="006A5ED7"/>
    <w:rsid w:val="006A67E8"/>
    <w:rsid w:val="006A6BCE"/>
    <w:rsid w:val="006A7816"/>
    <w:rsid w:val="006B0FB1"/>
    <w:rsid w:val="006B21F4"/>
    <w:rsid w:val="006B346B"/>
    <w:rsid w:val="006B39AA"/>
    <w:rsid w:val="006B3DC2"/>
    <w:rsid w:val="006B5200"/>
    <w:rsid w:val="006B5FC3"/>
    <w:rsid w:val="006B6B7B"/>
    <w:rsid w:val="006B74DD"/>
    <w:rsid w:val="006C05D0"/>
    <w:rsid w:val="006C2970"/>
    <w:rsid w:val="006C2989"/>
    <w:rsid w:val="006C2B90"/>
    <w:rsid w:val="006C5E27"/>
    <w:rsid w:val="006C6D41"/>
    <w:rsid w:val="006C7719"/>
    <w:rsid w:val="006C79EC"/>
    <w:rsid w:val="006D03BB"/>
    <w:rsid w:val="006D0D04"/>
    <w:rsid w:val="006D1949"/>
    <w:rsid w:val="006D23B8"/>
    <w:rsid w:val="006D2527"/>
    <w:rsid w:val="006D2BC4"/>
    <w:rsid w:val="006D3236"/>
    <w:rsid w:val="006D5029"/>
    <w:rsid w:val="006D52FD"/>
    <w:rsid w:val="006D53F0"/>
    <w:rsid w:val="006D5AE1"/>
    <w:rsid w:val="006D618E"/>
    <w:rsid w:val="006D63E3"/>
    <w:rsid w:val="006D6B2D"/>
    <w:rsid w:val="006E0069"/>
    <w:rsid w:val="006E0F0D"/>
    <w:rsid w:val="006E141A"/>
    <w:rsid w:val="006E18DF"/>
    <w:rsid w:val="006E1AC1"/>
    <w:rsid w:val="006E3719"/>
    <w:rsid w:val="006E3819"/>
    <w:rsid w:val="006E455B"/>
    <w:rsid w:val="006E4860"/>
    <w:rsid w:val="006E4969"/>
    <w:rsid w:val="006E5487"/>
    <w:rsid w:val="006E6536"/>
    <w:rsid w:val="006E6A52"/>
    <w:rsid w:val="006E723F"/>
    <w:rsid w:val="006E7A64"/>
    <w:rsid w:val="006F00BB"/>
    <w:rsid w:val="006F0B55"/>
    <w:rsid w:val="006F2AFA"/>
    <w:rsid w:val="006F2FB8"/>
    <w:rsid w:val="006F42FB"/>
    <w:rsid w:val="006F47A8"/>
    <w:rsid w:val="006F4B33"/>
    <w:rsid w:val="006F56DF"/>
    <w:rsid w:val="006F5996"/>
    <w:rsid w:val="006F672F"/>
    <w:rsid w:val="00700296"/>
    <w:rsid w:val="0070180F"/>
    <w:rsid w:val="007020EB"/>
    <w:rsid w:val="00703818"/>
    <w:rsid w:val="007040A7"/>
    <w:rsid w:val="0070410C"/>
    <w:rsid w:val="00705F24"/>
    <w:rsid w:val="00706CB1"/>
    <w:rsid w:val="007109A0"/>
    <w:rsid w:val="00710CCC"/>
    <w:rsid w:val="0071184F"/>
    <w:rsid w:val="00712FC7"/>
    <w:rsid w:val="00714A71"/>
    <w:rsid w:val="00715075"/>
    <w:rsid w:val="00715617"/>
    <w:rsid w:val="0071576B"/>
    <w:rsid w:val="00715DF4"/>
    <w:rsid w:val="0071650C"/>
    <w:rsid w:val="00716B1B"/>
    <w:rsid w:val="00716C87"/>
    <w:rsid w:val="00720BEC"/>
    <w:rsid w:val="007263E7"/>
    <w:rsid w:val="007273E1"/>
    <w:rsid w:val="007276C1"/>
    <w:rsid w:val="00730527"/>
    <w:rsid w:val="007306D3"/>
    <w:rsid w:val="00730D1C"/>
    <w:rsid w:val="00730D74"/>
    <w:rsid w:val="00731174"/>
    <w:rsid w:val="00731B2D"/>
    <w:rsid w:val="00731D01"/>
    <w:rsid w:val="00732B4F"/>
    <w:rsid w:val="00732DA4"/>
    <w:rsid w:val="00734741"/>
    <w:rsid w:val="0073591E"/>
    <w:rsid w:val="007367EB"/>
    <w:rsid w:val="0073697F"/>
    <w:rsid w:val="007369D7"/>
    <w:rsid w:val="007400A1"/>
    <w:rsid w:val="00741740"/>
    <w:rsid w:val="007422A9"/>
    <w:rsid w:val="007422DB"/>
    <w:rsid w:val="00743409"/>
    <w:rsid w:val="0074363E"/>
    <w:rsid w:val="00743DDC"/>
    <w:rsid w:val="0074419C"/>
    <w:rsid w:val="007451AF"/>
    <w:rsid w:val="0074646C"/>
    <w:rsid w:val="00746EAF"/>
    <w:rsid w:val="00747484"/>
    <w:rsid w:val="0074761C"/>
    <w:rsid w:val="00747D6A"/>
    <w:rsid w:val="00750B51"/>
    <w:rsid w:val="00750CAB"/>
    <w:rsid w:val="0075103C"/>
    <w:rsid w:val="007519A3"/>
    <w:rsid w:val="00751B1A"/>
    <w:rsid w:val="00751CDE"/>
    <w:rsid w:val="0075256F"/>
    <w:rsid w:val="00752F47"/>
    <w:rsid w:val="00753884"/>
    <w:rsid w:val="00754890"/>
    <w:rsid w:val="0075571F"/>
    <w:rsid w:val="00755E1A"/>
    <w:rsid w:val="00756B1F"/>
    <w:rsid w:val="00756F17"/>
    <w:rsid w:val="00757AB5"/>
    <w:rsid w:val="00757F2A"/>
    <w:rsid w:val="0076025A"/>
    <w:rsid w:val="007607D9"/>
    <w:rsid w:val="00760C4E"/>
    <w:rsid w:val="007614D2"/>
    <w:rsid w:val="00762D86"/>
    <w:rsid w:val="00765303"/>
    <w:rsid w:val="00765997"/>
    <w:rsid w:val="0076621A"/>
    <w:rsid w:val="00767251"/>
    <w:rsid w:val="00767E47"/>
    <w:rsid w:val="00770B9B"/>
    <w:rsid w:val="00771436"/>
    <w:rsid w:val="00772786"/>
    <w:rsid w:val="007729A9"/>
    <w:rsid w:val="00775B40"/>
    <w:rsid w:val="007766AD"/>
    <w:rsid w:val="0077674F"/>
    <w:rsid w:val="00776F89"/>
    <w:rsid w:val="00777A38"/>
    <w:rsid w:val="00777D1D"/>
    <w:rsid w:val="0078028C"/>
    <w:rsid w:val="007827F4"/>
    <w:rsid w:val="00782BFB"/>
    <w:rsid w:val="00783D02"/>
    <w:rsid w:val="00785F66"/>
    <w:rsid w:val="007879E8"/>
    <w:rsid w:val="00791680"/>
    <w:rsid w:val="00792226"/>
    <w:rsid w:val="0079300C"/>
    <w:rsid w:val="00793646"/>
    <w:rsid w:val="007953EB"/>
    <w:rsid w:val="00795D49"/>
    <w:rsid w:val="00797254"/>
    <w:rsid w:val="007A06C6"/>
    <w:rsid w:val="007A0759"/>
    <w:rsid w:val="007A1740"/>
    <w:rsid w:val="007A2531"/>
    <w:rsid w:val="007A33A9"/>
    <w:rsid w:val="007A4AD3"/>
    <w:rsid w:val="007A55DF"/>
    <w:rsid w:val="007A58AA"/>
    <w:rsid w:val="007A65AB"/>
    <w:rsid w:val="007A75F1"/>
    <w:rsid w:val="007B0355"/>
    <w:rsid w:val="007B056E"/>
    <w:rsid w:val="007B179F"/>
    <w:rsid w:val="007B17A2"/>
    <w:rsid w:val="007B4702"/>
    <w:rsid w:val="007B4B03"/>
    <w:rsid w:val="007B4BDA"/>
    <w:rsid w:val="007B4F9B"/>
    <w:rsid w:val="007B77B6"/>
    <w:rsid w:val="007C0ACB"/>
    <w:rsid w:val="007C1228"/>
    <w:rsid w:val="007C26A9"/>
    <w:rsid w:val="007C3101"/>
    <w:rsid w:val="007C38CD"/>
    <w:rsid w:val="007C5145"/>
    <w:rsid w:val="007C5357"/>
    <w:rsid w:val="007C62D9"/>
    <w:rsid w:val="007C6B9A"/>
    <w:rsid w:val="007D03A1"/>
    <w:rsid w:val="007D073C"/>
    <w:rsid w:val="007D181F"/>
    <w:rsid w:val="007D2AB6"/>
    <w:rsid w:val="007D3D42"/>
    <w:rsid w:val="007D4765"/>
    <w:rsid w:val="007D4F78"/>
    <w:rsid w:val="007D577B"/>
    <w:rsid w:val="007D597B"/>
    <w:rsid w:val="007D7382"/>
    <w:rsid w:val="007D7BA1"/>
    <w:rsid w:val="007E10D4"/>
    <w:rsid w:val="007E3CD7"/>
    <w:rsid w:val="007E412F"/>
    <w:rsid w:val="007E5E43"/>
    <w:rsid w:val="007E6024"/>
    <w:rsid w:val="007E6BDF"/>
    <w:rsid w:val="007E7165"/>
    <w:rsid w:val="007F090C"/>
    <w:rsid w:val="007F34B9"/>
    <w:rsid w:val="007F3AFB"/>
    <w:rsid w:val="007F3CBB"/>
    <w:rsid w:val="007F49B5"/>
    <w:rsid w:val="007F4A80"/>
    <w:rsid w:val="007F4DAB"/>
    <w:rsid w:val="007F5820"/>
    <w:rsid w:val="007F7087"/>
    <w:rsid w:val="007F711E"/>
    <w:rsid w:val="007F768F"/>
    <w:rsid w:val="00802144"/>
    <w:rsid w:val="00802ACE"/>
    <w:rsid w:val="008046E2"/>
    <w:rsid w:val="00804B50"/>
    <w:rsid w:val="00805556"/>
    <w:rsid w:val="008056FF"/>
    <w:rsid w:val="008058E1"/>
    <w:rsid w:val="00807883"/>
    <w:rsid w:val="00807A5F"/>
    <w:rsid w:val="00811674"/>
    <w:rsid w:val="008124A0"/>
    <w:rsid w:val="00812D1E"/>
    <w:rsid w:val="008137AE"/>
    <w:rsid w:val="0081522E"/>
    <w:rsid w:val="008152C0"/>
    <w:rsid w:val="00815660"/>
    <w:rsid w:val="00815FE6"/>
    <w:rsid w:val="00816347"/>
    <w:rsid w:val="00816CD0"/>
    <w:rsid w:val="00816F41"/>
    <w:rsid w:val="00817183"/>
    <w:rsid w:val="00817A0D"/>
    <w:rsid w:val="00817BAB"/>
    <w:rsid w:val="00820CF6"/>
    <w:rsid w:val="00820D08"/>
    <w:rsid w:val="0082274E"/>
    <w:rsid w:val="00822895"/>
    <w:rsid w:val="00822E20"/>
    <w:rsid w:val="00822F40"/>
    <w:rsid w:val="008230BF"/>
    <w:rsid w:val="00823E42"/>
    <w:rsid w:val="00825A1E"/>
    <w:rsid w:val="0082679B"/>
    <w:rsid w:val="008273C2"/>
    <w:rsid w:val="008276FA"/>
    <w:rsid w:val="00827817"/>
    <w:rsid w:val="00830168"/>
    <w:rsid w:val="00830181"/>
    <w:rsid w:val="00831471"/>
    <w:rsid w:val="008318C9"/>
    <w:rsid w:val="00831E1D"/>
    <w:rsid w:val="00832744"/>
    <w:rsid w:val="00833B0F"/>
    <w:rsid w:val="00834296"/>
    <w:rsid w:val="00834A3F"/>
    <w:rsid w:val="00834E9D"/>
    <w:rsid w:val="0083514F"/>
    <w:rsid w:val="00835249"/>
    <w:rsid w:val="0083739F"/>
    <w:rsid w:val="00837A49"/>
    <w:rsid w:val="008402F3"/>
    <w:rsid w:val="008414E5"/>
    <w:rsid w:val="00842125"/>
    <w:rsid w:val="008421A3"/>
    <w:rsid w:val="008438B0"/>
    <w:rsid w:val="00843FB1"/>
    <w:rsid w:val="008453B3"/>
    <w:rsid w:val="008468AE"/>
    <w:rsid w:val="00846A17"/>
    <w:rsid w:val="00846FFB"/>
    <w:rsid w:val="008478F5"/>
    <w:rsid w:val="008511AE"/>
    <w:rsid w:val="00851455"/>
    <w:rsid w:val="00851F72"/>
    <w:rsid w:val="008521F5"/>
    <w:rsid w:val="0085254B"/>
    <w:rsid w:val="0085331A"/>
    <w:rsid w:val="00853B85"/>
    <w:rsid w:val="008542CA"/>
    <w:rsid w:val="0085557F"/>
    <w:rsid w:val="008560C7"/>
    <w:rsid w:val="0085645E"/>
    <w:rsid w:val="008573AF"/>
    <w:rsid w:val="00861608"/>
    <w:rsid w:val="00861EAC"/>
    <w:rsid w:val="00861F94"/>
    <w:rsid w:val="00862142"/>
    <w:rsid w:val="00863043"/>
    <w:rsid w:val="0086355A"/>
    <w:rsid w:val="00863A12"/>
    <w:rsid w:val="00863B6A"/>
    <w:rsid w:val="00864D98"/>
    <w:rsid w:val="00867415"/>
    <w:rsid w:val="00870013"/>
    <w:rsid w:val="008714AE"/>
    <w:rsid w:val="00871CC6"/>
    <w:rsid w:val="00871FFB"/>
    <w:rsid w:val="00872ABE"/>
    <w:rsid w:val="00872C1B"/>
    <w:rsid w:val="008734AF"/>
    <w:rsid w:val="008737D5"/>
    <w:rsid w:val="00873F9F"/>
    <w:rsid w:val="00874550"/>
    <w:rsid w:val="008746EA"/>
    <w:rsid w:val="0087661A"/>
    <w:rsid w:val="008767FB"/>
    <w:rsid w:val="008770E0"/>
    <w:rsid w:val="0087790E"/>
    <w:rsid w:val="00880555"/>
    <w:rsid w:val="008817E4"/>
    <w:rsid w:val="00882707"/>
    <w:rsid w:val="00883385"/>
    <w:rsid w:val="0088427D"/>
    <w:rsid w:val="00884B87"/>
    <w:rsid w:val="00884BEB"/>
    <w:rsid w:val="00884D79"/>
    <w:rsid w:val="00885BFC"/>
    <w:rsid w:val="00885EB4"/>
    <w:rsid w:val="00890A33"/>
    <w:rsid w:val="00890D9D"/>
    <w:rsid w:val="00891064"/>
    <w:rsid w:val="0089157A"/>
    <w:rsid w:val="008916DE"/>
    <w:rsid w:val="008923F1"/>
    <w:rsid w:val="008927DF"/>
    <w:rsid w:val="0089287F"/>
    <w:rsid w:val="008936E0"/>
    <w:rsid w:val="00893A2B"/>
    <w:rsid w:val="00894A63"/>
    <w:rsid w:val="00896D78"/>
    <w:rsid w:val="008A1610"/>
    <w:rsid w:val="008A5E81"/>
    <w:rsid w:val="008A677C"/>
    <w:rsid w:val="008A69E0"/>
    <w:rsid w:val="008A6BDC"/>
    <w:rsid w:val="008A6EE3"/>
    <w:rsid w:val="008A761F"/>
    <w:rsid w:val="008B01B6"/>
    <w:rsid w:val="008B5F43"/>
    <w:rsid w:val="008B6037"/>
    <w:rsid w:val="008B692E"/>
    <w:rsid w:val="008B72A7"/>
    <w:rsid w:val="008B79CF"/>
    <w:rsid w:val="008B7C70"/>
    <w:rsid w:val="008C0C68"/>
    <w:rsid w:val="008C2ED7"/>
    <w:rsid w:val="008C342F"/>
    <w:rsid w:val="008C3CE4"/>
    <w:rsid w:val="008C3DBB"/>
    <w:rsid w:val="008C40DA"/>
    <w:rsid w:val="008C77D8"/>
    <w:rsid w:val="008D02BC"/>
    <w:rsid w:val="008D1F43"/>
    <w:rsid w:val="008D24CC"/>
    <w:rsid w:val="008D3564"/>
    <w:rsid w:val="008D40C3"/>
    <w:rsid w:val="008D4162"/>
    <w:rsid w:val="008D447E"/>
    <w:rsid w:val="008D4DB0"/>
    <w:rsid w:val="008D4F1E"/>
    <w:rsid w:val="008D5F0E"/>
    <w:rsid w:val="008D6041"/>
    <w:rsid w:val="008E07D1"/>
    <w:rsid w:val="008E1A45"/>
    <w:rsid w:val="008E3881"/>
    <w:rsid w:val="008E4BF4"/>
    <w:rsid w:val="008E55BA"/>
    <w:rsid w:val="008E6046"/>
    <w:rsid w:val="008E6FA3"/>
    <w:rsid w:val="008F0869"/>
    <w:rsid w:val="008F0DDF"/>
    <w:rsid w:val="008F0ED8"/>
    <w:rsid w:val="008F0F3D"/>
    <w:rsid w:val="008F2279"/>
    <w:rsid w:val="008F2700"/>
    <w:rsid w:val="008F3F3B"/>
    <w:rsid w:val="008F5A90"/>
    <w:rsid w:val="008F6CD1"/>
    <w:rsid w:val="008F7E06"/>
    <w:rsid w:val="009001B0"/>
    <w:rsid w:val="0090131C"/>
    <w:rsid w:val="00903224"/>
    <w:rsid w:val="009035CD"/>
    <w:rsid w:val="00906962"/>
    <w:rsid w:val="009118FD"/>
    <w:rsid w:val="00911B79"/>
    <w:rsid w:val="009122AB"/>
    <w:rsid w:val="009125AA"/>
    <w:rsid w:val="00912D00"/>
    <w:rsid w:val="00912D85"/>
    <w:rsid w:val="00914D8D"/>
    <w:rsid w:val="00916AF8"/>
    <w:rsid w:val="00916B54"/>
    <w:rsid w:val="0091753B"/>
    <w:rsid w:val="00921724"/>
    <w:rsid w:val="00922B4E"/>
    <w:rsid w:val="009236BB"/>
    <w:rsid w:val="009249C6"/>
    <w:rsid w:val="00925535"/>
    <w:rsid w:val="00925F48"/>
    <w:rsid w:val="009271A4"/>
    <w:rsid w:val="0092728F"/>
    <w:rsid w:val="00927BDA"/>
    <w:rsid w:val="00930295"/>
    <w:rsid w:val="009306CF"/>
    <w:rsid w:val="009317CB"/>
    <w:rsid w:val="00931BD7"/>
    <w:rsid w:val="00933D9B"/>
    <w:rsid w:val="0093454B"/>
    <w:rsid w:val="00934695"/>
    <w:rsid w:val="00934834"/>
    <w:rsid w:val="00934A4F"/>
    <w:rsid w:val="00934A70"/>
    <w:rsid w:val="00935768"/>
    <w:rsid w:val="009360B6"/>
    <w:rsid w:val="00936268"/>
    <w:rsid w:val="0093754E"/>
    <w:rsid w:val="00937843"/>
    <w:rsid w:val="0094086A"/>
    <w:rsid w:val="00941BE6"/>
    <w:rsid w:val="0094305E"/>
    <w:rsid w:val="00944174"/>
    <w:rsid w:val="009455D1"/>
    <w:rsid w:val="0094615E"/>
    <w:rsid w:val="00946743"/>
    <w:rsid w:val="00946F1D"/>
    <w:rsid w:val="00950430"/>
    <w:rsid w:val="00951075"/>
    <w:rsid w:val="00954316"/>
    <w:rsid w:val="00954B3B"/>
    <w:rsid w:val="00954BBF"/>
    <w:rsid w:val="00954EFA"/>
    <w:rsid w:val="009556FA"/>
    <w:rsid w:val="009563D6"/>
    <w:rsid w:val="009566ED"/>
    <w:rsid w:val="009606CD"/>
    <w:rsid w:val="00961561"/>
    <w:rsid w:val="009619AF"/>
    <w:rsid w:val="00962B4B"/>
    <w:rsid w:val="009630CA"/>
    <w:rsid w:val="009632DC"/>
    <w:rsid w:val="00965E02"/>
    <w:rsid w:val="00966176"/>
    <w:rsid w:val="009666D5"/>
    <w:rsid w:val="009703D3"/>
    <w:rsid w:val="009708F1"/>
    <w:rsid w:val="00970B06"/>
    <w:rsid w:val="00971720"/>
    <w:rsid w:val="00971808"/>
    <w:rsid w:val="009724FB"/>
    <w:rsid w:val="0097335B"/>
    <w:rsid w:val="00974624"/>
    <w:rsid w:val="00974F20"/>
    <w:rsid w:val="009754B2"/>
    <w:rsid w:val="0097602B"/>
    <w:rsid w:val="0097602D"/>
    <w:rsid w:val="00977B27"/>
    <w:rsid w:val="00980233"/>
    <w:rsid w:val="00981360"/>
    <w:rsid w:val="00981624"/>
    <w:rsid w:val="00982C03"/>
    <w:rsid w:val="00982EDE"/>
    <w:rsid w:val="0098483F"/>
    <w:rsid w:val="00985B36"/>
    <w:rsid w:val="00985B9F"/>
    <w:rsid w:val="00986251"/>
    <w:rsid w:val="009867D8"/>
    <w:rsid w:val="009904DA"/>
    <w:rsid w:val="00992C63"/>
    <w:rsid w:val="00994349"/>
    <w:rsid w:val="0099523F"/>
    <w:rsid w:val="009955BF"/>
    <w:rsid w:val="009A03AF"/>
    <w:rsid w:val="009A1B62"/>
    <w:rsid w:val="009A1DCB"/>
    <w:rsid w:val="009A3EF2"/>
    <w:rsid w:val="009A4F21"/>
    <w:rsid w:val="009A57B0"/>
    <w:rsid w:val="009A58B3"/>
    <w:rsid w:val="009A5BF1"/>
    <w:rsid w:val="009A6EA4"/>
    <w:rsid w:val="009A732D"/>
    <w:rsid w:val="009A7D65"/>
    <w:rsid w:val="009B035B"/>
    <w:rsid w:val="009B06AD"/>
    <w:rsid w:val="009B1210"/>
    <w:rsid w:val="009B140A"/>
    <w:rsid w:val="009B183C"/>
    <w:rsid w:val="009B1A38"/>
    <w:rsid w:val="009B5650"/>
    <w:rsid w:val="009B5EBA"/>
    <w:rsid w:val="009B6044"/>
    <w:rsid w:val="009B60BC"/>
    <w:rsid w:val="009B64D4"/>
    <w:rsid w:val="009B686A"/>
    <w:rsid w:val="009C0294"/>
    <w:rsid w:val="009C08DC"/>
    <w:rsid w:val="009C2455"/>
    <w:rsid w:val="009C2882"/>
    <w:rsid w:val="009C315A"/>
    <w:rsid w:val="009C36C9"/>
    <w:rsid w:val="009C3822"/>
    <w:rsid w:val="009C47E5"/>
    <w:rsid w:val="009C5260"/>
    <w:rsid w:val="009C7A19"/>
    <w:rsid w:val="009D0EB2"/>
    <w:rsid w:val="009D1AB4"/>
    <w:rsid w:val="009D1E83"/>
    <w:rsid w:val="009D3616"/>
    <w:rsid w:val="009D4D22"/>
    <w:rsid w:val="009D5EF6"/>
    <w:rsid w:val="009D6554"/>
    <w:rsid w:val="009D678A"/>
    <w:rsid w:val="009D726B"/>
    <w:rsid w:val="009E04A5"/>
    <w:rsid w:val="009E1083"/>
    <w:rsid w:val="009E1E72"/>
    <w:rsid w:val="009E1E7B"/>
    <w:rsid w:val="009E23D2"/>
    <w:rsid w:val="009E2471"/>
    <w:rsid w:val="009E3085"/>
    <w:rsid w:val="009E3207"/>
    <w:rsid w:val="009E372F"/>
    <w:rsid w:val="009E396C"/>
    <w:rsid w:val="009E44F6"/>
    <w:rsid w:val="009E4671"/>
    <w:rsid w:val="009E5D32"/>
    <w:rsid w:val="009E693B"/>
    <w:rsid w:val="009E693F"/>
    <w:rsid w:val="009E6B4A"/>
    <w:rsid w:val="009E6DFA"/>
    <w:rsid w:val="009F0628"/>
    <w:rsid w:val="009F0CF2"/>
    <w:rsid w:val="009F0D7F"/>
    <w:rsid w:val="009F1486"/>
    <w:rsid w:val="009F5B8B"/>
    <w:rsid w:val="009F6461"/>
    <w:rsid w:val="009F6E2A"/>
    <w:rsid w:val="009F7BB0"/>
    <w:rsid w:val="009F7BB5"/>
    <w:rsid w:val="009F7FDA"/>
    <w:rsid w:val="00A00FE4"/>
    <w:rsid w:val="00A0102B"/>
    <w:rsid w:val="00A01735"/>
    <w:rsid w:val="00A017FD"/>
    <w:rsid w:val="00A02D0B"/>
    <w:rsid w:val="00A033D0"/>
    <w:rsid w:val="00A04771"/>
    <w:rsid w:val="00A052F9"/>
    <w:rsid w:val="00A05ED5"/>
    <w:rsid w:val="00A0688C"/>
    <w:rsid w:val="00A10595"/>
    <w:rsid w:val="00A110A9"/>
    <w:rsid w:val="00A110E9"/>
    <w:rsid w:val="00A111D3"/>
    <w:rsid w:val="00A11C5E"/>
    <w:rsid w:val="00A11CC2"/>
    <w:rsid w:val="00A12640"/>
    <w:rsid w:val="00A13CC4"/>
    <w:rsid w:val="00A14E88"/>
    <w:rsid w:val="00A17CCD"/>
    <w:rsid w:val="00A17FD8"/>
    <w:rsid w:val="00A202FB"/>
    <w:rsid w:val="00A20830"/>
    <w:rsid w:val="00A20840"/>
    <w:rsid w:val="00A21BC5"/>
    <w:rsid w:val="00A22499"/>
    <w:rsid w:val="00A23272"/>
    <w:rsid w:val="00A23F52"/>
    <w:rsid w:val="00A2428B"/>
    <w:rsid w:val="00A24BF3"/>
    <w:rsid w:val="00A260C9"/>
    <w:rsid w:val="00A2653B"/>
    <w:rsid w:val="00A265FD"/>
    <w:rsid w:val="00A26E8B"/>
    <w:rsid w:val="00A272A0"/>
    <w:rsid w:val="00A27588"/>
    <w:rsid w:val="00A30B0A"/>
    <w:rsid w:val="00A31CC9"/>
    <w:rsid w:val="00A32977"/>
    <w:rsid w:val="00A337C1"/>
    <w:rsid w:val="00A33BD0"/>
    <w:rsid w:val="00A3543C"/>
    <w:rsid w:val="00A36B2D"/>
    <w:rsid w:val="00A37C56"/>
    <w:rsid w:val="00A37F6D"/>
    <w:rsid w:val="00A4083C"/>
    <w:rsid w:val="00A40E8F"/>
    <w:rsid w:val="00A42A15"/>
    <w:rsid w:val="00A4353E"/>
    <w:rsid w:val="00A440C8"/>
    <w:rsid w:val="00A451C0"/>
    <w:rsid w:val="00A46642"/>
    <w:rsid w:val="00A46AA4"/>
    <w:rsid w:val="00A46FBE"/>
    <w:rsid w:val="00A5072D"/>
    <w:rsid w:val="00A50ED4"/>
    <w:rsid w:val="00A51545"/>
    <w:rsid w:val="00A5289E"/>
    <w:rsid w:val="00A52B75"/>
    <w:rsid w:val="00A52E05"/>
    <w:rsid w:val="00A553EE"/>
    <w:rsid w:val="00A55A1B"/>
    <w:rsid w:val="00A55B50"/>
    <w:rsid w:val="00A5605D"/>
    <w:rsid w:val="00A56179"/>
    <w:rsid w:val="00A56DDF"/>
    <w:rsid w:val="00A5772B"/>
    <w:rsid w:val="00A57868"/>
    <w:rsid w:val="00A60D5D"/>
    <w:rsid w:val="00A62B61"/>
    <w:rsid w:val="00A634A0"/>
    <w:rsid w:val="00A643CC"/>
    <w:rsid w:val="00A65737"/>
    <w:rsid w:val="00A65C1B"/>
    <w:rsid w:val="00A65FB9"/>
    <w:rsid w:val="00A661D0"/>
    <w:rsid w:val="00A67315"/>
    <w:rsid w:val="00A71590"/>
    <w:rsid w:val="00A753C4"/>
    <w:rsid w:val="00A762B7"/>
    <w:rsid w:val="00A76620"/>
    <w:rsid w:val="00A7690D"/>
    <w:rsid w:val="00A7706C"/>
    <w:rsid w:val="00A8125B"/>
    <w:rsid w:val="00A81C72"/>
    <w:rsid w:val="00A825FD"/>
    <w:rsid w:val="00A83266"/>
    <w:rsid w:val="00A84986"/>
    <w:rsid w:val="00A85B77"/>
    <w:rsid w:val="00A864CA"/>
    <w:rsid w:val="00A868A2"/>
    <w:rsid w:val="00A870CE"/>
    <w:rsid w:val="00A874DB"/>
    <w:rsid w:val="00A8765B"/>
    <w:rsid w:val="00A87721"/>
    <w:rsid w:val="00A87857"/>
    <w:rsid w:val="00A90FC3"/>
    <w:rsid w:val="00A91315"/>
    <w:rsid w:val="00A9162A"/>
    <w:rsid w:val="00A93378"/>
    <w:rsid w:val="00A94D60"/>
    <w:rsid w:val="00A94DFF"/>
    <w:rsid w:val="00A954F5"/>
    <w:rsid w:val="00A957D9"/>
    <w:rsid w:val="00A9583F"/>
    <w:rsid w:val="00A96B8A"/>
    <w:rsid w:val="00A96D0A"/>
    <w:rsid w:val="00A9760A"/>
    <w:rsid w:val="00AA0714"/>
    <w:rsid w:val="00AA1A0A"/>
    <w:rsid w:val="00AA2128"/>
    <w:rsid w:val="00AA2BA5"/>
    <w:rsid w:val="00AA39ED"/>
    <w:rsid w:val="00AA41FB"/>
    <w:rsid w:val="00AA5708"/>
    <w:rsid w:val="00AA5B33"/>
    <w:rsid w:val="00AA5D16"/>
    <w:rsid w:val="00AA6121"/>
    <w:rsid w:val="00AA6162"/>
    <w:rsid w:val="00AA67AF"/>
    <w:rsid w:val="00AA6D76"/>
    <w:rsid w:val="00AB2742"/>
    <w:rsid w:val="00AB3924"/>
    <w:rsid w:val="00AB40FF"/>
    <w:rsid w:val="00AB4C4A"/>
    <w:rsid w:val="00AB4F6B"/>
    <w:rsid w:val="00AB563A"/>
    <w:rsid w:val="00AB6044"/>
    <w:rsid w:val="00AB6B5E"/>
    <w:rsid w:val="00AC0328"/>
    <w:rsid w:val="00AC078A"/>
    <w:rsid w:val="00AC0C89"/>
    <w:rsid w:val="00AC15A4"/>
    <w:rsid w:val="00AC2C58"/>
    <w:rsid w:val="00AC37E5"/>
    <w:rsid w:val="00AC4079"/>
    <w:rsid w:val="00AC48D8"/>
    <w:rsid w:val="00AC4B51"/>
    <w:rsid w:val="00AC4FC6"/>
    <w:rsid w:val="00AC549C"/>
    <w:rsid w:val="00AC67DB"/>
    <w:rsid w:val="00AD11FC"/>
    <w:rsid w:val="00AD1F81"/>
    <w:rsid w:val="00AD2A5D"/>
    <w:rsid w:val="00AD2CAF"/>
    <w:rsid w:val="00AD4D9F"/>
    <w:rsid w:val="00AD4ECC"/>
    <w:rsid w:val="00AD6442"/>
    <w:rsid w:val="00AD7031"/>
    <w:rsid w:val="00AE0A8A"/>
    <w:rsid w:val="00AE19F8"/>
    <w:rsid w:val="00AE2C55"/>
    <w:rsid w:val="00AE5240"/>
    <w:rsid w:val="00AE618F"/>
    <w:rsid w:val="00AE6286"/>
    <w:rsid w:val="00AE7C3D"/>
    <w:rsid w:val="00AE7DCB"/>
    <w:rsid w:val="00AF0A2A"/>
    <w:rsid w:val="00AF4117"/>
    <w:rsid w:val="00AF56DC"/>
    <w:rsid w:val="00B018D2"/>
    <w:rsid w:val="00B01CC0"/>
    <w:rsid w:val="00B0277B"/>
    <w:rsid w:val="00B02F66"/>
    <w:rsid w:val="00B03F43"/>
    <w:rsid w:val="00B04551"/>
    <w:rsid w:val="00B04708"/>
    <w:rsid w:val="00B050DB"/>
    <w:rsid w:val="00B10A93"/>
    <w:rsid w:val="00B11735"/>
    <w:rsid w:val="00B11B2A"/>
    <w:rsid w:val="00B13033"/>
    <w:rsid w:val="00B13E18"/>
    <w:rsid w:val="00B14DCD"/>
    <w:rsid w:val="00B15064"/>
    <w:rsid w:val="00B17585"/>
    <w:rsid w:val="00B17D39"/>
    <w:rsid w:val="00B2064B"/>
    <w:rsid w:val="00B239AD"/>
    <w:rsid w:val="00B242EF"/>
    <w:rsid w:val="00B24CBD"/>
    <w:rsid w:val="00B24DF2"/>
    <w:rsid w:val="00B24F54"/>
    <w:rsid w:val="00B25A15"/>
    <w:rsid w:val="00B27AEE"/>
    <w:rsid w:val="00B27B6D"/>
    <w:rsid w:val="00B27F2E"/>
    <w:rsid w:val="00B302F6"/>
    <w:rsid w:val="00B3042E"/>
    <w:rsid w:val="00B30A28"/>
    <w:rsid w:val="00B30BB6"/>
    <w:rsid w:val="00B30DE9"/>
    <w:rsid w:val="00B3198B"/>
    <w:rsid w:val="00B32131"/>
    <w:rsid w:val="00B330BD"/>
    <w:rsid w:val="00B33B36"/>
    <w:rsid w:val="00B33FA0"/>
    <w:rsid w:val="00B3432A"/>
    <w:rsid w:val="00B34FED"/>
    <w:rsid w:val="00B356A7"/>
    <w:rsid w:val="00B3577B"/>
    <w:rsid w:val="00B362DA"/>
    <w:rsid w:val="00B37B5D"/>
    <w:rsid w:val="00B40014"/>
    <w:rsid w:val="00B4034B"/>
    <w:rsid w:val="00B403E6"/>
    <w:rsid w:val="00B40B77"/>
    <w:rsid w:val="00B41D1F"/>
    <w:rsid w:val="00B42827"/>
    <w:rsid w:val="00B43809"/>
    <w:rsid w:val="00B43AF2"/>
    <w:rsid w:val="00B43EE8"/>
    <w:rsid w:val="00B44038"/>
    <w:rsid w:val="00B44D1E"/>
    <w:rsid w:val="00B45514"/>
    <w:rsid w:val="00B455A8"/>
    <w:rsid w:val="00B45A59"/>
    <w:rsid w:val="00B46775"/>
    <w:rsid w:val="00B472C5"/>
    <w:rsid w:val="00B50673"/>
    <w:rsid w:val="00B5086B"/>
    <w:rsid w:val="00B50DC8"/>
    <w:rsid w:val="00B50FA0"/>
    <w:rsid w:val="00B51A0F"/>
    <w:rsid w:val="00B52784"/>
    <w:rsid w:val="00B5297C"/>
    <w:rsid w:val="00B53A2D"/>
    <w:rsid w:val="00B53EED"/>
    <w:rsid w:val="00B54637"/>
    <w:rsid w:val="00B54900"/>
    <w:rsid w:val="00B567B9"/>
    <w:rsid w:val="00B568B8"/>
    <w:rsid w:val="00B56A5C"/>
    <w:rsid w:val="00B56CE7"/>
    <w:rsid w:val="00B56E2C"/>
    <w:rsid w:val="00B5711C"/>
    <w:rsid w:val="00B57381"/>
    <w:rsid w:val="00B579CA"/>
    <w:rsid w:val="00B60AA4"/>
    <w:rsid w:val="00B621B0"/>
    <w:rsid w:val="00B62581"/>
    <w:rsid w:val="00B63B1D"/>
    <w:rsid w:val="00B64355"/>
    <w:rsid w:val="00B64B8D"/>
    <w:rsid w:val="00B66701"/>
    <w:rsid w:val="00B667E1"/>
    <w:rsid w:val="00B6717D"/>
    <w:rsid w:val="00B7095D"/>
    <w:rsid w:val="00B71059"/>
    <w:rsid w:val="00B71B0A"/>
    <w:rsid w:val="00B71C7E"/>
    <w:rsid w:val="00B727E3"/>
    <w:rsid w:val="00B73803"/>
    <w:rsid w:val="00B7396F"/>
    <w:rsid w:val="00B75E60"/>
    <w:rsid w:val="00B760BA"/>
    <w:rsid w:val="00B7660F"/>
    <w:rsid w:val="00B778F0"/>
    <w:rsid w:val="00B84790"/>
    <w:rsid w:val="00B84AB3"/>
    <w:rsid w:val="00B84BCC"/>
    <w:rsid w:val="00B85115"/>
    <w:rsid w:val="00B87306"/>
    <w:rsid w:val="00B903CF"/>
    <w:rsid w:val="00B90A39"/>
    <w:rsid w:val="00B91E79"/>
    <w:rsid w:val="00B9201A"/>
    <w:rsid w:val="00B923BD"/>
    <w:rsid w:val="00B9351C"/>
    <w:rsid w:val="00B9644A"/>
    <w:rsid w:val="00B97FF6"/>
    <w:rsid w:val="00BA1795"/>
    <w:rsid w:val="00BA20C7"/>
    <w:rsid w:val="00BA2DDF"/>
    <w:rsid w:val="00BA35C3"/>
    <w:rsid w:val="00BA461C"/>
    <w:rsid w:val="00BA463F"/>
    <w:rsid w:val="00BA5013"/>
    <w:rsid w:val="00BA5B99"/>
    <w:rsid w:val="00BA7BA2"/>
    <w:rsid w:val="00BB0F61"/>
    <w:rsid w:val="00BB199A"/>
    <w:rsid w:val="00BB2330"/>
    <w:rsid w:val="00BB48F7"/>
    <w:rsid w:val="00BB4AB1"/>
    <w:rsid w:val="00BB67CE"/>
    <w:rsid w:val="00BB69C4"/>
    <w:rsid w:val="00BB7049"/>
    <w:rsid w:val="00BB7A08"/>
    <w:rsid w:val="00BC0BB3"/>
    <w:rsid w:val="00BC15DF"/>
    <w:rsid w:val="00BC1BD9"/>
    <w:rsid w:val="00BC1D37"/>
    <w:rsid w:val="00BC25BB"/>
    <w:rsid w:val="00BC34C8"/>
    <w:rsid w:val="00BC3C0C"/>
    <w:rsid w:val="00BC3D47"/>
    <w:rsid w:val="00BC4900"/>
    <w:rsid w:val="00BC4C30"/>
    <w:rsid w:val="00BC4C40"/>
    <w:rsid w:val="00BC6C18"/>
    <w:rsid w:val="00BD049D"/>
    <w:rsid w:val="00BD09AC"/>
    <w:rsid w:val="00BD1220"/>
    <w:rsid w:val="00BD187C"/>
    <w:rsid w:val="00BD2AC9"/>
    <w:rsid w:val="00BD3A14"/>
    <w:rsid w:val="00BD42DF"/>
    <w:rsid w:val="00BD43C3"/>
    <w:rsid w:val="00BD4EFA"/>
    <w:rsid w:val="00BD54BD"/>
    <w:rsid w:val="00BD58C9"/>
    <w:rsid w:val="00BD6382"/>
    <w:rsid w:val="00BE0097"/>
    <w:rsid w:val="00BE0542"/>
    <w:rsid w:val="00BE0EA2"/>
    <w:rsid w:val="00BE1C7A"/>
    <w:rsid w:val="00BE1FF1"/>
    <w:rsid w:val="00BE29CF"/>
    <w:rsid w:val="00BE2DBE"/>
    <w:rsid w:val="00BE3ED8"/>
    <w:rsid w:val="00BE4A55"/>
    <w:rsid w:val="00BE4C41"/>
    <w:rsid w:val="00BE53F6"/>
    <w:rsid w:val="00BE5EED"/>
    <w:rsid w:val="00BE6150"/>
    <w:rsid w:val="00BE67DA"/>
    <w:rsid w:val="00BF01A9"/>
    <w:rsid w:val="00BF0372"/>
    <w:rsid w:val="00BF0F21"/>
    <w:rsid w:val="00BF20CD"/>
    <w:rsid w:val="00BF43BA"/>
    <w:rsid w:val="00BF4DD6"/>
    <w:rsid w:val="00BF7519"/>
    <w:rsid w:val="00C01122"/>
    <w:rsid w:val="00C01751"/>
    <w:rsid w:val="00C01A89"/>
    <w:rsid w:val="00C02C43"/>
    <w:rsid w:val="00C04590"/>
    <w:rsid w:val="00C04CD8"/>
    <w:rsid w:val="00C05BFD"/>
    <w:rsid w:val="00C0614C"/>
    <w:rsid w:val="00C0668A"/>
    <w:rsid w:val="00C0733B"/>
    <w:rsid w:val="00C07C12"/>
    <w:rsid w:val="00C07F04"/>
    <w:rsid w:val="00C10A2B"/>
    <w:rsid w:val="00C10F83"/>
    <w:rsid w:val="00C116D5"/>
    <w:rsid w:val="00C14304"/>
    <w:rsid w:val="00C151EE"/>
    <w:rsid w:val="00C1522E"/>
    <w:rsid w:val="00C1741C"/>
    <w:rsid w:val="00C20213"/>
    <w:rsid w:val="00C20924"/>
    <w:rsid w:val="00C2162F"/>
    <w:rsid w:val="00C225DD"/>
    <w:rsid w:val="00C2407D"/>
    <w:rsid w:val="00C2575F"/>
    <w:rsid w:val="00C25D07"/>
    <w:rsid w:val="00C265CE"/>
    <w:rsid w:val="00C271C8"/>
    <w:rsid w:val="00C311FC"/>
    <w:rsid w:val="00C3125B"/>
    <w:rsid w:val="00C31FD3"/>
    <w:rsid w:val="00C33BED"/>
    <w:rsid w:val="00C33EEE"/>
    <w:rsid w:val="00C342C7"/>
    <w:rsid w:val="00C342F1"/>
    <w:rsid w:val="00C34B2C"/>
    <w:rsid w:val="00C34F90"/>
    <w:rsid w:val="00C357E2"/>
    <w:rsid w:val="00C35A38"/>
    <w:rsid w:val="00C35E28"/>
    <w:rsid w:val="00C36828"/>
    <w:rsid w:val="00C36BA8"/>
    <w:rsid w:val="00C377AB"/>
    <w:rsid w:val="00C378BB"/>
    <w:rsid w:val="00C4048E"/>
    <w:rsid w:val="00C41819"/>
    <w:rsid w:val="00C432CA"/>
    <w:rsid w:val="00C43304"/>
    <w:rsid w:val="00C43B5C"/>
    <w:rsid w:val="00C4529D"/>
    <w:rsid w:val="00C50BE1"/>
    <w:rsid w:val="00C51B31"/>
    <w:rsid w:val="00C51B88"/>
    <w:rsid w:val="00C52300"/>
    <w:rsid w:val="00C52813"/>
    <w:rsid w:val="00C53C0D"/>
    <w:rsid w:val="00C542AA"/>
    <w:rsid w:val="00C54BAD"/>
    <w:rsid w:val="00C565A4"/>
    <w:rsid w:val="00C60FA3"/>
    <w:rsid w:val="00C6272C"/>
    <w:rsid w:val="00C6378B"/>
    <w:rsid w:val="00C63992"/>
    <w:rsid w:val="00C63C06"/>
    <w:rsid w:val="00C63C92"/>
    <w:rsid w:val="00C643BB"/>
    <w:rsid w:val="00C64B0A"/>
    <w:rsid w:val="00C64B9D"/>
    <w:rsid w:val="00C64FB7"/>
    <w:rsid w:val="00C65E34"/>
    <w:rsid w:val="00C65FC2"/>
    <w:rsid w:val="00C661E7"/>
    <w:rsid w:val="00C670ED"/>
    <w:rsid w:val="00C67165"/>
    <w:rsid w:val="00C67C4B"/>
    <w:rsid w:val="00C717F5"/>
    <w:rsid w:val="00C72535"/>
    <w:rsid w:val="00C74072"/>
    <w:rsid w:val="00C74318"/>
    <w:rsid w:val="00C74646"/>
    <w:rsid w:val="00C74740"/>
    <w:rsid w:val="00C75A4A"/>
    <w:rsid w:val="00C7732B"/>
    <w:rsid w:val="00C802A8"/>
    <w:rsid w:val="00C82B0F"/>
    <w:rsid w:val="00C82B51"/>
    <w:rsid w:val="00C82D6C"/>
    <w:rsid w:val="00C82F40"/>
    <w:rsid w:val="00C83C2C"/>
    <w:rsid w:val="00C85A21"/>
    <w:rsid w:val="00C85D14"/>
    <w:rsid w:val="00C8740C"/>
    <w:rsid w:val="00C87DC1"/>
    <w:rsid w:val="00C91107"/>
    <w:rsid w:val="00C9162C"/>
    <w:rsid w:val="00C91F0A"/>
    <w:rsid w:val="00C9208A"/>
    <w:rsid w:val="00C92423"/>
    <w:rsid w:val="00C92FAD"/>
    <w:rsid w:val="00C93BCF"/>
    <w:rsid w:val="00C9473E"/>
    <w:rsid w:val="00C95578"/>
    <w:rsid w:val="00C96C98"/>
    <w:rsid w:val="00C97106"/>
    <w:rsid w:val="00C9754D"/>
    <w:rsid w:val="00CA07DA"/>
    <w:rsid w:val="00CA142F"/>
    <w:rsid w:val="00CA400B"/>
    <w:rsid w:val="00CA45C7"/>
    <w:rsid w:val="00CA6985"/>
    <w:rsid w:val="00CA7EFA"/>
    <w:rsid w:val="00CB011A"/>
    <w:rsid w:val="00CB1046"/>
    <w:rsid w:val="00CB140D"/>
    <w:rsid w:val="00CB1595"/>
    <w:rsid w:val="00CB1AAF"/>
    <w:rsid w:val="00CB2C4E"/>
    <w:rsid w:val="00CB3B33"/>
    <w:rsid w:val="00CB3B93"/>
    <w:rsid w:val="00CB41D8"/>
    <w:rsid w:val="00CB5CBD"/>
    <w:rsid w:val="00CB6B98"/>
    <w:rsid w:val="00CC213B"/>
    <w:rsid w:val="00CC22D7"/>
    <w:rsid w:val="00CC299B"/>
    <w:rsid w:val="00CC348D"/>
    <w:rsid w:val="00CC4605"/>
    <w:rsid w:val="00CC468B"/>
    <w:rsid w:val="00CC4E3C"/>
    <w:rsid w:val="00CC53E1"/>
    <w:rsid w:val="00CC53FE"/>
    <w:rsid w:val="00CC579F"/>
    <w:rsid w:val="00CC7A61"/>
    <w:rsid w:val="00CC7AD4"/>
    <w:rsid w:val="00CD0C73"/>
    <w:rsid w:val="00CD2A75"/>
    <w:rsid w:val="00CD2DD2"/>
    <w:rsid w:val="00CD463C"/>
    <w:rsid w:val="00CD4D5A"/>
    <w:rsid w:val="00CD734F"/>
    <w:rsid w:val="00CE0266"/>
    <w:rsid w:val="00CE03AA"/>
    <w:rsid w:val="00CE10A2"/>
    <w:rsid w:val="00CE1BC5"/>
    <w:rsid w:val="00CE2C15"/>
    <w:rsid w:val="00CE2E7F"/>
    <w:rsid w:val="00CE4870"/>
    <w:rsid w:val="00CE4F76"/>
    <w:rsid w:val="00CE7E09"/>
    <w:rsid w:val="00CF0B61"/>
    <w:rsid w:val="00CF1703"/>
    <w:rsid w:val="00CF1A10"/>
    <w:rsid w:val="00CF4D66"/>
    <w:rsid w:val="00CF5393"/>
    <w:rsid w:val="00CF5A2E"/>
    <w:rsid w:val="00CF5BB6"/>
    <w:rsid w:val="00CF7D37"/>
    <w:rsid w:val="00D02A9D"/>
    <w:rsid w:val="00D02B77"/>
    <w:rsid w:val="00D03EF1"/>
    <w:rsid w:val="00D055E8"/>
    <w:rsid w:val="00D07A25"/>
    <w:rsid w:val="00D07CAC"/>
    <w:rsid w:val="00D11404"/>
    <w:rsid w:val="00D12203"/>
    <w:rsid w:val="00D12520"/>
    <w:rsid w:val="00D13A89"/>
    <w:rsid w:val="00D15B27"/>
    <w:rsid w:val="00D16CD1"/>
    <w:rsid w:val="00D177CF"/>
    <w:rsid w:val="00D17B8B"/>
    <w:rsid w:val="00D17DE8"/>
    <w:rsid w:val="00D17EE3"/>
    <w:rsid w:val="00D21C88"/>
    <w:rsid w:val="00D22DF1"/>
    <w:rsid w:val="00D24624"/>
    <w:rsid w:val="00D24FEC"/>
    <w:rsid w:val="00D257F7"/>
    <w:rsid w:val="00D26795"/>
    <w:rsid w:val="00D27853"/>
    <w:rsid w:val="00D27D2D"/>
    <w:rsid w:val="00D30037"/>
    <w:rsid w:val="00D3076D"/>
    <w:rsid w:val="00D33240"/>
    <w:rsid w:val="00D3421F"/>
    <w:rsid w:val="00D34884"/>
    <w:rsid w:val="00D3547A"/>
    <w:rsid w:val="00D35FD4"/>
    <w:rsid w:val="00D40762"/>
    <w:rsid w:val="00D4217E"/>
    <w:rsid w:val="00D42315"/>
    <w:rsid w:val="00D432BF"/>
    <w:rsid w:val="00D43774"/>
    <w:rsid w:val="00D43848"/>
    <w:rsid w:val="00D453A0"/>
    <w:rsid w:val="00D46B57"/>
    <w:rsid w:val="00D514D2"/>
    <w:rsid w:val="00D51608"/>
    <w:rsid w:val="00D517A1"/>
    <w:rsid w:val="00D5304B"/>
    <w:rsid w:val="00D535B0"/>
    <w:rsid w:val="00D5501A"/>
    <w:rsid w:val="00D5541F"/>
    <w:rsid w:val="00D55492"/>
    <w:rsid w:val="00D563E6"/>
    <w:rsid w:val="00D565F4"/>
    <w:rsid w:val="00D56C4B"/>
    <w:rsid w:val="00D57B44"/>
    <w:rsid w:val="00D57C14"/>
    <w:rsid w:val="00D60C7A"/>
    <w:rsid w:val="00D617B4"/>
    <w:rsid w:val="00D63805"/>
    <w:rsid w:val="00D63FA0"/>
    <w:rsid w:val="00D642CC"/>
    <w:rsid w:val="00D64353"/>
    <w:rsid w:val="00D643BD"/>
    <w:rsid w:val="00D6527E"/>
    <w:rsid w:val="00D65B76"/>
    <w:rsid w:val="00D65F81"/>
    <w:rsid w:val="00D661BD"/>
    <w:rsid w:val="00D67EE7"/>
    <w:rsid w:val="00D701F6"/>
    <w:rsid w:val="00D70B52"/>
    <w:rsid w:val="00D70D3D"/>
    <w:rsid w:val="00D70E40"/>
    <w:rsid w:val="00D71199"/>
    <w:rsid w:val="00D7200F"/>
    <w:rsid w:val="00D72402"/>
    <w:rsid w:val="00D72DAC"/>
    <w:rsid w:val="00D747AD"/>
    <w:rsid w:val="00D74A37"/>
    <w:rsid w:val="00D750F5"/>
    <w:rsid w:val="00D77485"/>
    <w:rsid w:val="00D77871"/>
    <w:rsid w:val="00D80562"/>
    <w:rsid w:val="00D80978"/>
    <w:rsid w:val="00D81EFE"/>
    <w:rsid w:val="00D83382"/>
    <w:rsid w:val="00D836BA"/>
    <w:rsid w:val="00D838F9"/>
    <w:rsid w:val="00D83DCA"/>
    <w:rsid w:val="00D8414C"/>
    <w:rsid w:val="00D845DE"/>
    <w:rsid w:val="00D84E31"/>
    <w:rsid w:val="00D84E7F"/>
    <w:rsid w:val="00D8533B"/>
    <w:rsid w:val="00D86143"/>
    <w:rsid w:val="00D8672D"/>
    <w:rsid w:val="00D87905"/>
    <w:rsid w:val="00D87CD8"/>
    <w:rsid w:val="00D912CA"/>
    <w:rsid w:val="00D916BB"/>
    <w:rsid w:val="00D91A63"/>
    <w:rsid w:val="00D91C18"/>
    <w:rsid w:val="00D923F4"/>
    <w:rsid w:val="00D92956"/>
    <w:rsid w:val="00D92A83"/>
    <w:rsid w:val="00D96D1C"/>
    <w:rsid w:val="00D971A2"/>
    <w:rsid w:val="00D97F57"/>
    <w:rsid w:val="00DA1258"/>
    <w:rsid w:val="00DA1401"/>
    <w:rsid w:val="00DA1856"/>
    <w:rsid w:val="00DA187E"/>
    <w:rsid w:val="00DA3954"/>
    <w:rsid w:val="00DA3BB3"/>
    <w:rsid w:val="00DA3DAA"/>
    <w:rsid w:val="00DA4E29"/>
    <w:rsid w:val="00DA54D0"/>
    <w:rsid w:val="00DA5C2F"/>
    <w:rsid w:val="00DA5E31"/>
    <w:rsid w:val="00DA6351"/>
    <w:rsid w:val="00DA6B31"/>
    <w:rsid w:val="00DB1084"/>
    <w:rsid w:val="00DB27F4"/>
    <w:rsid w:val="00DB35BD"/>
    <w:rsid w:val="00DB37F1"/>
    <w:rsid w:val="00DB3D66"/>
    <w:rsid w:val="00DB426B"/>
    <w:rsid w:val="00DB4726"/>
    <w:rsid w:val="00DB48B5"/>
    <w:rsid w:val="00DB48CA"/>
    <w:rsid w:val="00DB4A98"/>
    <w:rsid w:val="00DB7045"/>
    <w:rsid w:val="00DB7533"/>
    <w:rsid w:val="00DB7E38"/>
    <w:rsid w:val="00DB7E70"/>
    <w:rsid w:val="00DC088A"/>
    <w:rsid w:val="00DC1BD6"/>
    <w:rsid w:val="00DC1C9B"/>
    <w:rsid w:val="00DC374E"/>
    <w:rsid w:val="00DC4002"/>
    <w:rsid w:val="00DC4B10"/>
    <w:rsid w:val="00DC4BA6"/>
    <w:rsid w:val="00DC5330"/>
    <w:rsid w:val="00DC63BF"/>
    <w:rsid w:val="00DC6586"/>
    <w:rsid w:val="00DC6E40"/>
    <w:rsid w:val="00DC7DCD"/>
    <w:rsid w:val="00DC7FF7"/>
    <w:rsid w:val="00DD1587"/>
    <w:rsid w:val="00DD167F"/>
    <w:rsid w:val="00DD2184"/>
    <w:rsid w:val="00DD2C39"/>
    <w:rsid w:val="00DD34F3"/>
    <w:rsid w:val="00DD3B87"/>
    <w:rsid w:val="00DD6C1A"/>
    <w:rsid w:val="00DE3C23"/>
    <w:rsid w:val="00DE4D37"/>
    <w:rsid w:val="00DE5661"/>
    <w:rsid w:val="00DE56AC"/>
    <w:rsid w:val="00DE5A62"/>
    <w:rsid w:val="00DE6300"/>
    <w:rsid w:val="00DE769B"/>
    <w:rsid w:val="00DE77F9"/>
    <w:rsid w:val="00DE7895"/>
    <w:rsid w:val="00DE7BDD"/>
    <w:rsid w:val="00DF098B"/>
    <w:rsid w:val="00DF0AF5"/>
    <w:rsid w:val="00DF1407"/>
    <w:rsid w:val="00DF34D8"/>
    <w:rsid w:val="00DF41B0"/>
    <w:rsid w:val="00DF4BB0"/>
    <w:rsid w:val="00DF4D3A"/>
    <w:rsid w:val="00DF4DD5"/>
    <w:rsid w:val="00DF5672"/>
    <w:rsid w:val="00DF5BED"/>
    <w:rsid w:val="00DF6376"/>
    <w:rsid w:val="00DF6BB3"/>
    <w:rsid w:val="00E0128B"/>
    <w:rsid w:val="00E0332A"/>
    <w:rsid w:val="00E04CAF"/>
    <w:rsid w:val="00E05250"/>
    <w:rsid w:val="00E0550C"/>
    <w:rsid w:val="00E0580E"/>
    <w:rsid w:val="00E05B56"/>
    <w:rsid w:val="00E0699D"/>
    <w:rsid w:val="00E07111"/>
    <w:rsid w:val="00E07D6F"/>
    <w:rsid w:val="00E11EA8"/>
    <w:rsid w:val="00E13968"/>
    <w:rsid w:val="00E13B91"/>
    <w:rsid w:val="00E142D6"/>
    <w:rsid w:val="00E145DE"/>
    <w:rsid w:val="00E14918"/>
    <w:rsid w:val="00E158B0"/>
    <w:rsid w:val="00E15BC3"/>
    <w:rsid w:val="00E162B5"/>
    <w:rsid w:val="00E169D8"/>
    <w:rsid w:val="00E17524"/>
    <w:rsid w:val="00E17CD5"/>
    <w:rsid w:val="00E20314"/>
    <w:rsid w:val="00E20650"/>
    <w:rsid w:val="00E20D2E"/>
    <w:rsid w:val="00E2124A"/>
    <w:rsid w:val="00E217EE"/>
    <w:rsid w:val="00E21A1F"/>
    <w:rsid w:val="00E21FB9"/>
    <w:rsid w:val="00E222BC"/>
    <w:rsid w:val="00E23344"/>
    <w:rsid w:val="00E2529F"/>
    <w:rsid w:val="00E254D6"/>
    <w:rsid w:val="00E257CF"/>
    <w:rsid w:val="00E265A6"/>
    <w:rsid w:val="00E272D9"/>
    <w:rsid w:val="00E2777E"/>
    <w:rsid w:val="00E32AF3"/>
    <w:rsid w:val="00E32B95"/>
    <w:rsid w:val="00E344B4"/>
    <w:rsid w:val="00E34DD7"/>
    <w:rsid w:val="00E35C88"/>
    <w:rsid w:val="00E364A9"/>
    <w:rsid w:val="00E366A1"/>
    <w:rsid w:val="00E374FA"/>
    <w:rsid w:val="00E37ABC"/>
    <w:rsid w:val="00E40615"/>
    <w:rsid w:val="00E4256D"/>
    <w:rsid w:val="00E42F2C"/>
    <w:rsid w:val="00E432E1"/>
    <w:rsid w:val="00E43A93"/>
    <w:rsid w:val="00E45199"/>
    <w:rsid w:val="00E45B23"/>
    <w:rsid w:val="00E460CA"/>
    <w:rsid w:val="00E46804"/>
    <w:rsid w:val="00E473F7"/>
    <w:rsid w:val="00E50018"/>
    <w:rsid w:val="00E50416"/>
    <w:rsid w:val="00E50B17"/>
    <w:rsid w:val="00E5131C"/>
    <w:rsid w:val="00E520C4"/>
    <w:rsid w:val="00E52338"/>
    <w:rsid w:val="00E52B0A"/>
    <w:rsid w:val="00E52FE8"/>
    <w:rsid w:val="00E5325D"/>
    <w:rsid w:val="00E536E9"/>
    <w:rsid w:val="00E54D2F"/>
    <w:rsid w:val="00E55B0D"/>
    <w:rsid w:val="00E55F23"/>
    <w:rsid w:val="00E573E7"/>
    <w:rsid w:val="00E61621"/>
    <w:rsid w:val="00E62B1E"/>
    <w:rsid w:val="00E62FAE"/>
    <w:rsid w:val="00E639EF"/>
    <w:rsid w:val="00E64054"/>
    <w:rsid w:val="00E645DC"/>
    <w:rsid w:val="00E65159"/>
    <w:rsid w:val="00E65F7D"/>
    <w:rsid w:val="00E662A3"/>
    <w:rsid w:val="00E66E22"/>
    <w:rsid w:val="00E672B1"/>
    <w:rsid w:val="00E703D4"/>
    <w:rsid w:val="00E70696"/>
    <w:rsid w:val="00E7279B"/>
    <w:rsid w:val="00E73376"/>
    <w:rsid w:val="00E74EA1"/>
    <w:rsid w:val="00E75D0E"/>
    <w:rsid w:val="00E77160"/>
    <w:rsid w:val="00E7769D"/>
    <w:rsid w:val="00E80B59"/>
    <w:rsid w:val="00E80DF7"/>
    <w:rsid w:val="00E80F72"/>
    <w:rsid w:val="00E82139"/>
    <w:rsid w:val="00E8246D"/>
    <w:rsid w:val="00E82E25"/>
    <w:rsid w:val="00E83177"/>
    <w:rsid w:val="00E831AD"/>
    <w:rsid w:val="00E83232"/>
    <w:rsid w:val="00E83762"/>
    <w:rsid w:val="00E86865"/>
    <w:rsid w:val="00E86998"/>
    <w:rsid w:val="00E86A52"/>
    <w:rsid w:val="00E87C74"/>
    <w:rsid w:val="00E87E5E"/>
    <w:rsid w:val="00E925B9"/>
    <w:rsid w:val="00E92732"/>
    <w:rsid w:val="00E92F17"/>
    <w:rsid w:val="00E9367C"/>
    <w:rsid w:val="00E9503C"/>
    <w:rsid w:val="00E9587B"/>
    <w:rsid w:val="00E959CD"/>
    <w:rsid w:val="00E95EAE"/>
    <w:rsid w:val="00E96404"/>
    <w:rsid w:val="00E97B6F"/>
    <w:rsid w:val="00E97B70"/>
    <w:rsid w:val="00EA0D22"/>
    <w:rsid w:val="00EA0DA5"/>
    <w:rsid w:val="00EA20A9"/>
    <w:rsid w:val="00EA269C"/>
    <w:rsid w:val="00EA299D"/>
    <w:rsid w:val="00EA2FEA"/>
    <w:rsid w:val="00EA3AD8"/>
    <w:rsid w:val="00EA6DBF"/>
    <w:rsid w:val="00EA78A0"/>
    <w:rsid w:val="00EA791B"/>
    <w:rsid w:val="00EB10DD"/>
    <w:rsid w:val="00EB10E8"/>
    <w:rsid w:val="00EB1C16"/>
    <w:rsid w:val="00EB2078"/>
    <w:rsid w:val="00EB23AA"/>
    <w:rsid w:val="00EB34A9"/>
    <w:rsid w:val="00EB35CB"/>
    <w:rsid w:val="00EB3EAF"/>
    <w:rsid w:val="00EB45E7"/>
    <w:rsid w:val="00EB45F9"/>
    <w:rsid w:val="00EB4D6F"/>
    <w:rsid w:val="00EB5C81"/>
    <w:rsid w:val="00EB5CAC"/>
    <w:rsid w:val="00EB637A"/>
    <w:rsid w:val="00EB6683"/>
    <w:rsid w:val="00EB6EE9"/>
    <w:rsid w:val="00EC097B"/>
    <w:rsid w:val="00EC0C52"/>
    <w:rsid w:val="00EC0CC8"/>
    <w:rsid w:val="00EC14E7"/>
    <w:rsid w:val="00EC154B"/>
    <w:rsid w:val="00EC22EB"/>
    <w:rsid w:val="00EC3DA0"/>
    <w:rsid w:val="00EC3F94"/>
    <w:rsid w:val="00EC531C"/>
    <w:rsid w:val="00EC566A"/>
    <w:rsid w:val="00EC70D7"/>
    <w:rsid w:val="00EC7477"/>
    <w:rsid w:val="00EC76EF"/>
    <w:rsid w:val="00EC7A1C"/>
    <w:rsid w:val="00ED0122"/>
    <w:rsid w:val="00ED040D"/>
    <w:rsid w:val="00ED0D5E"/>
    <w:rsid w:val="00ED1915"/>
    <w:rsid w:val="00ED3578"/>
    <w:rsid w:val="00ED38AD"/>
    <w:rsid w:val="00ED393D"/>
    <w:rsid w:val="00ED3CB6"/>
    <w:rsid w:val="00ED3F04"/>
    <w:rsid w:val="00ED5FEC"/>
    <w:rsid w:val="00ED69B5"/>
    <w:rsid w:val="00ED69C9"/>
    <w:rsid w:val="00EE08F8"/>
    <w:rsid w:val="00EE0D20"/>
    <w:rsid w:val="00EE0DC7"/>
    <w:rsid w:val="00EE1759"/>
    <w:rsid w:val="00EE2366"/>
    <w:rsid w:val="00EE2492"/>
    <w:rsid w:val="00EE24F4"/>
    <w:rsid w:val="00EE35F2"/>
    <w:rsid w:val="00EE3DEE"/>
    <w:rsid w:val="00EE4358"/>
    <w:rsid w:val="00EE4518"/>
    <w:rsid w:val="00EE6077"/>
    <w:rsid w:val="00EF2C08"/>
    <w:rsid w:val="00EF3434"/>
    <w:rsid w:val="00EF34B1"/>
    <w:rsid w:val="00EF3B87"/>
    <w:rsid w:val="00EF54D9"/>
    <w:rsid w:val="00EF57E7"/>
    <w:rsid w:val="00EF5A60"/>
    <w:rsid w:val="00EF74FA"/>
    <w:rsid w:val="00EF7CA4"/>
    <w:rsid w:val="00EF7F63"/>
    <w:rsid w:val="00F0176C"/>
    <w:rsid w:val="00F01F33"/>
    <w:rsid w:val="00F0217B"/>
    <w:rsid w:val="00F0220E"/>
    <w:rsid w:val="00F022BD"/>
    <w:rsid w:val="00F03523"/>
    <w:rsid w:val="00F042AE"/>
    <w:rsid w:val="00F05BB7"/>
    <w:rsid w:val="00F070C4"/>
    <w:rsid w:val="00F07367"/>
    <w:rsid w:val="00F07644"/>
    <w:rsid w:val="00F079BE"/>
    <w:rsid w:val="00F10F43"/>
    <w:rsid w:val="00F11174"/>
    <w:rsid w:val="00F115E5"/>
    <w:rsid w:val="00F127B1"/>
    <w:rsid w:val="00F12DCC"/>
    <w:rsid w:val="00F13380"/>
    <w:rsid w:val="00F13BA2"/>
    <w:rsid w:val="00F13F37"/>
    <w:rsid w:val="00F13FBE"/>
    <w:rsid w:val="00F1477A"/>
    <w:rsid w:val="00F147BA"/>
    <w:rsid w:val="00F157BC"/>
    <w:rsid w:val="00F16B9B"/>
    <w:rsid w:val="00F1725D"/>
    <w:rsid w:val="00F17542"/>
    <w:rsid w:val="00F17EA4"/>
    <w:rsid w:val="00F20D8E"/>
    <w:rsid w:val="00F217FB"/>
    <w:rsid w:val="00F218DB"/>
    <w:rsid w:val="00F2194F"/>
    <w:rsid w:val="00F22257"/>
    <w:rsid w:val="00F225BD"/>
    <w:rsid w:val="00F22CFC"/>
    <w:rsid w:val="00F23AB9"/>
    <w:rsid w:val="00F23AFD"/>
    <w:rsid w:val="00F25118"/>
    <w:rsid w:val="00F259E7"/>
    <w:rsid w:val="00F25D1A"/>
    <w:rsid w:val="00F26491"/>
    <w:rsid w:val="00F27B49"/>
    <w:rsid w:val="00F33242"/>
    <w:rsid w:val="00F378E5"/>
    <w:rsid w:val="00F40B7F"/>
    <w:rsid w:val="00F46E9D"/>
    <w:rsid w:val="00F46FF5"/>
    <w:rsid w:val="00F47974"/>
    <w:rsid w:val="00F47A3A"/>
    <w:rsid w:val="00F5214C"/>
    <w:rsid w:val="00F53056"/>
    <w:rsid w:val="00F5661B"/>
    <w:rsid w:val="00F56E68"/>
    <w:rsid w:val="00F5704D"/>
    <w:rsid w:val="00F60DD7"/>
    <w:rsid w:val="00F611E7"/>
    <w:rsid w:val="00F61CDB"/>
    <w:rsid w:val="00F62B50"/>
    <w:rsid w:val="00F630A4"/>
    <w:rsid w:val="00F63614"/>
    <w:rsid w:val="00F64C7C"/>
    <w:rsid w:val="00F660FF"/>
    <w:rsid w:val="00F67142"/>
    <w:rsid w:val="00F717C6"/>
    <w:rsid w:val="00F71F3A"/>
    <w:rsid w:val="00F72F6C"/>
    <w:rsid w:val="00F73853"/>
    <w:rsid w:val="00F73B59"/>
    <w:rsid w:val="00F73EE7"/>
    <w:rsid w:val="00F754C8"/>
    <w:rsid w:val="00F75F7C"/>
    <w:rsid w:val="00F76272"/>
    <w:rsid w:val="00F762DD"/>
    <w:rsid w:val="00F771D3"/>
    <w:rsid w:val="00F77C1C"/>
    <w:rsid w:val="00F808C0"/>
    <w:rsid w:val="00F8174F"/>
    <w:rsid w:val="00F8326A"/>
    <w:rsid w:val="00F83825"/>
    <w:rsid w:val="00F83F49"/>
    <w:rsid w:val="00F84410"/>
    <w:rsid w:val="00F84EE8"/>
    <w:rsid w:val="00F85746"/>
    <w:rsid w:val="00F85A63"/>
    <w:rsid w:val="00F901F0"/>
    <w:rsid w:val="00F9478C"/>
    <w:rsid w:val="00F95EBD"/>
    <w:rsid w:val="00F97519"/>
    <w:rsid w:val="00FA06E0"/>
    <w:rsid w:val="00FA094F"/>
    <w:rsid w:val="00FA2997"/>
    <w:rsid w:val="00FA3437"/>
    <w:rsid w:val="00FA4B07"/>
    <w:rsid w:val="00FA633A"/>
    <w:rsid w:val="00FA77DE"/>
    <w:rsid w:val="00FA7E75"/>
    <w:rsid w:val="00FB03BF"/>
    <w:rsid w:val="00FB063E"/>
    <w:rsid w:val="00FB0977"/>
    <w:rsid w:val="00FB40D6"/>
    <w:rsid w:val="00FB43BF"/>
    <w:rsid w:val="00FB4D0E"/>
    <w:rsid w:val="00FB5258"/>
    <w:rsid w:val="00FB669C"/>
    <w:rsid w:val="00FB7C1B"/>
    <w:rsid w:val="00FC0994"/>
    <w:rsid w:val="00FC0F23"/>
    <w:rsid w:val="00FC3C4E"/>
    <w:rsid w:val="00FC44B1"/>
    <w:rsid w:val="00FC4FC0"/>
    <w:rsid w:val="00FC5A96"/>
    <w:rsid w:val="00FC694C"/>
    <w:rsid w:val="00FC7E4B"/>
    <w:rsid w:val="00FD0F8A"/>
    <w:rsid w:val="00FD15BB"/>
    <w:rsid w:val="00FD3C7F"/>
    <w:rsid w:val="00FD5714"/>
    <w:rsid w:val="00FD57A9"/>
    <w:rsid w:val="00FD5860"/>
    <w:rsid w:val="00FD58D1"/>
    <w:rsid w:val="00FD63FE"/>
    <w:rsid w:val="00FD73D0"/>
    <w:rsid w:val="00FE071B"/>
    <w:rsid w:val="00FE1D22"/>
    <w:rsid w:val="00FE234F"/>
    <w:rsid w:val="00FE2473"/>
    <w:rsid w:val="00FE353B"/>
    <w:rsid w:val="00FE3689"/>
    <w:rsid w:val="00FE42BB"/>
    <w:rsid w:val="00FE4379"/>
    <w:rsid w:val="00FE5643"/>
    <w:rsid w:val="00FE5C91"/>
    <w:rsid w:val="00FE61EE"/>
    <w:rsid w:val="00FE6FF2"/>
    <w:rsid w:val="00FE76DB"/>
    <w:rsid w:val="00FE7B83"/>
    <w:rsid w:val="00FE7C4D"/>
    <w:rsid w:val="00FF1227"/>
    <w:rsid w:val="00FF1432"/>
    <w:rsid w:val="00FF1CF0"/>
    <w:rsid w:val="00FF2899"/>
    <w:rsid w:val="00FF44EE"/>
    <w:rsid w:val="00FF466A"/>
    <w:rsid w:val="00FF56D3"/>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1"/>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2"/>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styleId="Nerazreenaomemba">
    <w:name w:val="Unresolved Mention"/>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uiPriority w:val="99"/>
    <w:semiHidden/>
    <w:unhideWhenUsed/>
    <w:rsid w:val="004271D5"/>
    <w:rPr>
      <w:sz w:val="16"/>
      <w:szCs w:val="16"/>
    </w:rPr>
  </w:style>
  <w:style w:type="paragraph" w:styleId="Pripombabesedilo">
    <w:name w:val="annotation text"/>
    <w:basedOn w:val="Navaden"/>
    <w:link w:val="PripombabesediloZnak"/>
    <w:uiPriority w:val="99"/>
    <w:unhideWhenUsed/>
    <w:rsid w:val="004271D5"/>
  </w:style>
  <w:style w:type="character" w:customStyle="1" w:styleId="PripombabesediloZnak">
    <w:name w:val="Pripomba – besedilo Znak"/>
    <w:basedOn w:val="Privzetapisavaodstavka"/>
    <w:link w:val="Pripombabesedilo"/>
    <w:uiPriority w:val="99"/>
    <w:rsid w:val="004271D5"/>
    <w:rPr>
      <w:sz w:val="20"/>
      <w:szCs w:val="20"/>
    </w:rPr>
  </w:style>
  <w:style w:type="paragraph" w:styleId="Zadevapripombe">
    <w:name w:val="annotation subject"/>
    <w:basedOn w:val="Pripombabesedilo"/>
    <w:next w:val="Pripombabesedilo"/>
    <w:link w:val="ZadevapripombeZnak"/>
    <w:uiPriority w:val="99"/>
    <w:semiHidden/>
    <w:unhideWhenUsed/>
    <w:rsid w:val="004271D5"/>
    <w:rPr>
      <w:b/>
      <w:bCs/>
    </w:rPr>
  </w:style>
  <w:style w:type="character" w:customStyle="1" w:styleId="ZadevapripombeZnak">
    <w:name w:val="Zadeva pripombe Znak"/>
    <w:basedOn w:val="PripombabesediloZnak"/>
    <w:link w:val="Zadevapripombe"/>
    <w:uiPriority w:val="99"/>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paragraph" w:customStyle="1" w:styleId="Telobesedila1">
    <w:name w:val="Telo besedila1"/>
    <w:basedOn w:val="Navaden"/>
    <w:rsid w:val="00246928"/>
    <w:pPr>
      <w:widowControl w:val="0"/>
      <w:shd w:val="clear" w:color="auto" w:fill="FFFFFF"/>
      <w:spacing w:before="240" w:after="240" w:line="266" w:lineRule="exact"/>
      <w:jc w:val="both"/>
    </w:pPr>
    <w:rPr>
      <w:rFonts w:ascii="Calibri" w:eastAsia="Calibri" w:hAnsi="Calibri" w:cs="Calibri"/>
      <w:b/>
      <w:bCs/>
      <w:color w:val="000000"/>
      <w:sz w:val="21"/>
      <w:szCs w:val="21"/>
      <w:lang w:bidi="sl-SI"/>
    </w:rPr>
  </w:style>
  <w:style w:type="character" w:customStyle="1" w:styleId="Other">
    <w:name w:val="Other_"/>
    <w:basedOn w:val="Privzetapisavaodstavka"/>
    <w:link w:val="Other0"/>
    <w:rsid w:val="00CC348D"/>
    <w:rPr>
      <w:rFonts w:ascii="Arial" w:eastAsia="Arial" w:hAnsi="Arial" w:cs="Arial"/>
      <w:sz w:val="19"/>
      <w:szCs w:val="19"/>
    </w:rPr>
  </w:style>
  <w:style w:type="paragraph" w:customStyle="1" w:styleId="Other0">
    <w:name w:val="Other"/>
    <w:basedOn w:val="Navaden"/>
    <w:link w:val="Other"/>
    <w:rsid w:val="00CC348D"/>
    <w:pPr>
      <w:widowControl w:val="0"/>
      <w:spacing w:line="276" w:lineRule="auto"/>
    </w:pPr>
    <w:rPr>
      <w:rFonts w:ascii="Arial" w:eastAsia="Arial" w:hAnsi="Arial" w:cs="Arial"/>
      <w:sz w:val="19"/>
      <w:szCs w:val="19"/>
    </w:rPr>
  </w:style>
  <w:style w:type="character" w:customStyle="1" w:styleId="OdstavekseznamaZnak">
    <w:name w:val="Odstavek seznama Znak"/>
    <w:aliases w:val="za tekst Znak,Odstavek seznama_IP Znak"/>
    <w:link w:val="Odstavekseznama"/>
    <w:uiPriority w:val="1"/>
    <w:rsid w:val="00F26491"/>
    <w:rPr>
      <w:rFonts w:ascii="Calibri" w:hAnsi="Calibri"/>
      <w:lang w:eastAsia="en-US"/>
    </w:rPr>
  </w:style>
  <w:style w:type="paragraph" w:styleId="Telobesedila-zamik">
    <w:name w:val="Body Text Indent"/>
    <w:basedOn w:val="Navaden"/>
    <w:link w:val="Telobesedila-zamikZnak"/>
    <w:rsid w:val="00023D67"/>
    <w:pPr>
      <w:spacing w:after="120"/>
      <w:ind w:left="283"/>
    </w:pPr>
  </w:style>
  <w:style w:type="character" w:customStyle="1" w:styleId="Telobesedila-zamikZnak">
    <w:name w:val="Telo besedila - zamik Znak"/>
    <w:basedOn w:val="Privzetapisavaodstavka"/>
    <w:link w:val="Telobesedila-zamik"/>
    <w:rsid w:val="00023D67"/>
    <w:rPr>
      <w:sz w:val="20"/>
      <w:szCs w:val="20"/>
    </w:rPr>
  </w:style>
  <w:style w:type="paragraph" w:customStyle="1" w:styleId="Telobesedila32">
    <w:name w:val="Telo besedila 32"/>
    <w:basedOn w:val="Navaden"/>
    <w:rsid w:val="00DE3C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Besedilooznabemesta">
    <w:name w:val="Placeholder Text"/>
    <w:basedOn w:val="Privzetapisavaodstavka"/>
    <w:uiPriority w:val="99"/>
    <w:semiHidden/>
    <w:rsid w:val="005A7DA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601500872">
      <w:bodyDiv w:val="1"/>
      <w:marLeft w:val="0"/>
      <w:marRight w:val="0"/>
      <w:marTop w:val="0"/>
      <w:marBottom w:val="0"/>
      <w:divBdr>
        <w:top w:val="none" w:sz="0" w:space="0" w:color="auto"/>
        <w:left w:val="none" w:sz="0" w:space="0" w:color="auto"/>
        <w:bottom w:val="none" w:sz="0" w:space="0" w:color="auto"/>
        <w:right w:val="none" w:sz="0" w:space="0" w:color="auto"/>
      </w:divBdr>
      <w:divsChild>
        <w:div w:id="295111451">
          <w:marLeft w:val="0"/>
          <w:marRight w:val="0"/>
          <w:marTop w:val="0"/>
          <w:marBottom w:val="0"/>
          <w:divBdr>
            <w:top w:val="none" w:sz="0" w:space="0" w:color="auto"/>
            <w:left w:val="none" w:sz="0" w:space="0" w:color="auto"/>
            <w:bottom w:val="none" w:sz="0" w:space="0" w:color="auto"/>
            <w:right w:val="none" w:sz="0" w:space="0" w:color="auto"/>
          </w:divBdr>
          <w:divsChild>
            <w:div w:id="2097361450">
              <w:marLeft w:val="0"/>
              <w:marRight w:val="0"/>
              <w:marTop w:val="0"/>
              <w:marBottom w:val="0"/>
              <w:divBdr>
                <w:top w:val="none" w:sz="0" w:space="0" w:color="auto"/>
                <w:left w:val="none" w:sz="0" w:space="0" w:color="auto"/>
                <w:bottom w:val="none" w:sz="0" w:space="0" w:color="auto"/>
                <w:right w:val="none" w:sz="0" w:space="0" w:color="auto"/>
              </w:divBdr>
              <w:divsChild>
                <w:div w:id="1400440605">
                  <w:marLeft w:val="0"/>
                  <w:marRight w:val="0"/>
                  <w:marTop w:val="0"/>
                  <w:marBottom w:val="0"/>
                  <w:divBdr>
                    <w:top w:val="none" w:sz="0" w:space="0" w:color="auto"/>
                    <w:left w:val="none" w:sz="0" w:space="0" w:color="auto"/>
                    <w:bottom w:val="none" w:sz="0" w:space="0" w:color="auto"/>
                    <w:right w:val="none" w:sz="0" w:space="0" w:color="auto"/>
                  </w:divBdr>
                  <w:divsChild>
                    <w:div w:id="1864514540">
                      <w:marLeft w:val="0"/>
                      <w:marRight w:val="0"/>
                      <w:marTop w:val="0"/>
                      <w:marBottom w:val="0"/>
                      <w:divBdr>
                        <w:top w:val="none" w:sz="0" w:space="0" w:color="auto"/>
                        <w:left w:val="none" w:sz="0" w:space="0" w:color="auto"/>
                        <w:bottom w:val="none" w:sz="0" w:space="0" w:color="auto"/>
                        <w:right w:val="none" w:sz="0" w:space="0" w:color="auto"/>
                      </w:divBdr>
                      <w:divsChild>
                        <w:div w:id="1626430263">
                          <w:marLeft w:val="0"/>
                          <w:marRight w:val="0"/>
                          <w:marTop w:val="0"/>
                          <w:marBottom w:val="0"/>
                          <w:divBdr>
                            <w:top w:val="none" w:sz="0" w:space="0" w:color="auto"/>
                            <w:left w:val="none" w:sz="0" w:space="0" w:color="auto"/>
                            <w:bottom w:val="none" w:sz="0" w:space="0" w:color="auto"/>
                            <w:right w:val="none" w:sz="0" w:space="0" w:color="auto"/>
                          </w:divBdr>
                          <w:divsChild>
                            <w:div w:id="549877534">
                              <w:marLeft w:val="-225"/>
                              <w:marRight w:val="-225"/>
                              <w:marTop w:val="0"/>
                              <w:marBottom w:val="0"/>
                              <w:divBdr>
                                <w:top w:val="none" w:sz="0" w:space="0" w:color="auto"/>
                                <w:left w:val="none" w:sz="0" w:space="0" w:color="auto"/>
                                <w:bottom w:val="none" w:sz="0" w:space="0" w:color="auto"/>
                                <w:right w:val="none" w:sz="0" w:space="0" w:color="auto"/>
                              </w:divBdr>
                              <w:divsChild>
                                <w:div w:id="834301140">
                                  <w:marLeft w:val="0"/>
                                  <w:marRight w:val="0"/>
                                  <w:marTop w:val="0"/>
                                  <w:marBottom w:val="0"/>
                                  <w:divBdr>
                                    <w:top w:val="none" w:sz="0" w:space="0" w:color="auto"/>
                                    <w:left w:val="none" w:sz="0" w:space="0" w:color="auto"/>
                                    <w:bottom w:val="none" w:sz="0" w:space="0" w:color="auto"/>
                                    <w:right w:val="none" w:sz="0" w:space="0" w:color="auto"/>
                                  </w:divBdr>
                                  <w:divsChild>
                                    <w:div w:id="86567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si/teme/sheme-kakovosti-in-zasciteni-kmetijski-pridelki-in-zivila/"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rar.si/omejitve/"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ejn.gov.si/mojejn"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ma.zupancic@brezice.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mojejn" TargetMode="External"/><Relationship Id="rId23" Type="http://schemas.openxmlformats.org/officeDocument/2006/relationships/hyperlink" Target="http://www.enarocanje.si" TargetMode="Externa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2" Type="http://schemas.openxmlformats.org/officeDocument/2006/relationships/hyperlink" Target="mailto:varstvopodatkov@brezice.si"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DE07F7EFBA024498350AD44BB72CF6B" ma:contentTypeVersion="12" ma:contentTypeDescription="Ustvari nov dokument." ma:contentTypeScope="" ma:versionID="27b5770878ea0ef839af8cfbae82bf56">
  <xsd:schema xmlns:xsd="http://www.w3.org/2001/XMLSchema" xmlns:xs="http://www.w3.org/2001/XMLSchema" xmlns:p="http://schemas.microsoft.com/office/2006/metadata/properties" xmlns:ns3="3ca76e71-4be0-4f50-b064-45f71f875f3a" xmlns:ns4="c70c8f46-0598-4f5f-848c-66f799bf43a7" targetNamespace="http://schemas.microsoft.com/office/2006/metadata/properties" ma:root="true" ma:fieldsID="4c225dfa180c5d6c3134b7f3743410f3" ns3:_="" ns4:_="">
    <xsd:import namespace="3ca76e71-4be0-4f50-b064-45f71f875f3a"/>
    <xsd:import namespace="c70c8f46-0598-4f5f-848c-66f799bf43a7"/>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a76e71-4be0-4f50-b064-45f71f875f3a"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SharingHintHash" ma:index="10" nillable="true" ma:displayName="Razprševanje namiga za skupno rabo" ma:description="" ma:hidden="true" ma:internalName="SharingHintHash" ma:readOnly="true">
      <xsd:simpleType>
        <xsd:restriction base="dms:Text"/>
      </xsd:simpleType>
    </xsd:element>
    <xsd:element name="LastSharedByUser" ma:index="11" nillable="true" ma:displayName="Nazadnje dal v skupno rabo po uporabniku" ma:description="" ma:internalName="LastSharedByUser" ma:readOnly="true">
      <xsd:simpleType>
        <xsd:restriction base="dms:Note">
          <xsd:maxLength value="255"/>
        </xsd:restriction>
      </xsd:simpleType>
    </xsd:element>
    <xsd:element name="LastSharedByTime" ma:index="12" nillable="true" ma:displayName="Nazadnje dal v skupno rabo po času"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70c8f46-0598-4f5f-848c-66f799bf43a7"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14DC46-783B-47EB-AD0F-F5308D4F81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A05183-44CE-4DB3-9776-354FAA92D3EF}">
  <ds:schemaRefs>
    <ds:schemaRef ds:uri="http://schemas.microsoft.com/sharepoint/v3/contenttype/forms"/>
  </ds:schemaRefs>
</ds:datastoreItem>
</file>

<file path=customXml/itemProps3.xml><?xml version="1.0" encoding="utf-8"?>
<ds:datastoreItem xmlns:ds="http://schemas.openxmlformats.org/officeDocument/2006/customXml" ds:itemID="{F246B006-44DF-4137-ABDB-13B58C7F4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a76e71-4be0-4f50-b064-45f71f875f3a"/>
    <ds:schemaRef ds:uri="c70c8f46-0598-4f5f-848c-66f799bf43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33D464-A1AA-42EE-93EB-2181B7A04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41</Pages>
  <Words>16220</Words>
  <Characters>92458</Characters>
  <Application>Microsoft Office Word</Application>
  <DocSecurity>0</DocSecurity>
  <Lines>770</Lines>
  <Paragraphs>216</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108462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Mateja Kreačič Ajster</cp:lastModifiedBy>
  <cp:revision>14</cp:revision>
  <cp:lastPrinted>2024-11-19T12:41:00Z</cp:lastPrinted>
  <dcterms:created xsi:type="dcterms:W3CDTF">2024-11-20T11:59:00Z</dcterms:created>
  <dcterms:modified xsi:type="dcterms:W3CDTF">2024-11-26T12:04:00Z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0x0101004DE07F7EFBA024498350AD44BB72CF6B</vt:lpwstr>
  </property>
</Properties>
</file>